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E787" w14:textId="77777777" w:rsidR="00E425C0" w:rsidRPr="00771A43" w:rsidRDefault="00111ABE" w:rsidP="00E425C0">
      <w:pPr>
        <w:jc w:val="both"/>
        <w:rPr>
          <w:rFonts w:eastAsia="Calibri"/>
          <w:sz w:val="28"/>
          <w:szCs w:val="28"/>
        </w:rPr>
      </w:pPr>
      <w:r>
        <w:rPr>
          <w:rFonts w:eastAsia="Calibri"/>
          <w:b/>
          <w:bCs/>
          <w:noProof/>
          <w:sz w:val="20"/>
          <w:szCs w:val="20"/>
        </w:rPr>
        <w:drawing>
          <wp:anchor distT="0" distB="0" distL="114300" distR="114300" simplePos="0" relativeHeight="251671552" behindDoc="1" locked="0" layoutInCell="1" allowOverlap="1" wp14:anchorId="76065084" wp14:editId="6B4BDAED">
            <wp:simplePos x="0" y="0"/>
            <wp:positionH relativeFrom="column">
              <wp:posOffset>-332105</wp:posOffset>
            </wp:positionH>
            <wp:positionV relativeFrom="paragraph">
              <wp:posOffset>-80010</wp:posOffset>
            </wp:positionV>
            <wp:extent cx="6273165" cy="9168765"/>
            <wp:effectExtent l="0" t="0" r="0" b="0"/>
            <wp:wrapThrough wrapText="bothSides">
              <wp:wrapPolygon edited="0">
                <wp:start x="0" y="0"/>
                <wp:lineTo x="0" y="21542"/>
                <wp:lineTo x="21515" y="21542"/>
                <wp:lineTo x="21515" y="0"/>
                <wp:lineTo x="0" y="0"/>
              </wp:wrapPolygon>
            </wp:wrapThrough>
            <wp:docPr id="4" name="Рисунок 4" descr="C:\Users\mikhaylova.vv\Desktop\Аспирантура сканы РПД от Силина\РПД Диагн. эле.эн. обор. 13.06.01 2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mikhaylova.vv\Desktop\Аспирантура сканы РПД от Силина\РПД Диагн. эле.эн. обор. 13.06.01 201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165" cy="9168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3CFA1" w14:textId="77777777" w:rsidR="00E425C0" w:rsidRPr="00771A43" w:rsidRDefault="00E425C0" w:rsidP="00344836">
      <w:pPr>
        <w:shd w:val="clear" w:color="auto" w:fill="FFFFFF"/>
        <w:ind w:right="-1"/>
        <w:jc w:val="center"/>
        <w:rPr>
          <w:rFonts w:eastAsia="Calibri"/>
          <w:sz w:val="28"/>
          <w:szCs w:val="28"/>
        </w:rPr>
      </w:pPr>
    </w:p>
    <w:p w14:paraId="06412610" w14:textId="77777777" w:rsidR="00306B8B" w:rsidRDefault="00306B8B" w:rsidP="00306B8B">
      <w:pPr>
        <w:suppressAutoHyphens/>
        <w:jc w:val="both"/>
        <w:rPr>
          <w:rFonts w:eastAsia="Calibri"/>
          <w:b/>
          <w:bCs/>
          <w:sz w:val="20"/>
          <w:szCs w:val="20"/>
        </w:rPr>
      </w:pPr>
    </w:p>
    <w:p w14:paraId="0C5DEDBC" w14:textId="77777777" w:rsidR="00E425C0" w:rsidRPr="00771A43" w:rsidRDefault="00E425C0" w:rsidP="00E425C0">
      <w:pPr>
        <w:suppressAutoHyphens/>
        <w:jc w:val="both"/>
        <w:rPr>
          <w:rFonts w:eastAsia="Calibri"/>
          <w:b/>
          <w:bCs/>
          <w:sz w:val="20"/>
          <w:szCs w:val="20"/>
        </w:rPr>
      </w:pPr>
    </w:p>
    <w:p w14:paraId="0A760870" w14:textId="77777777" w:rsidR="00E425C0" w:rsidRPr="00771A43" w:rsidRDefault="00E425C0" w:rsidP="00E425C0">
      <w:pPr>
        <w:rPr>
          <w:rFonts w:eastAsia="Calibri"/>
          <w:b/>
          <w:bCs/>
          <w:sz w:val="20"/>
          <w:szCs w:val="20"/>
        </w:rPr>
      </w:pPr>
      <w:r w:rsidRPr="00771A43">
        <w:rPr>
          <w:rFonts w:eastAsia="Calibri"/>
          <w:b/>
          <w:bCs/>
          <w:sz w:val="20"/>
          <w:szCs w:val="20"/>
        </w:rPr>
        <w:t xml:space="preserve">Оборотная сторона титульного листа </w:t>
      </w:r>
    </w:p>
    <w:p w14:paraId="6D2E5A92" w14:textId="77777777" w:rsidR="00E425C0" w:rsidRPr="00771A43" w:rsidRDefault="00E425C0" w:rsidP="00E425C0">
      <w:pPr>
        <w:tabs>
          <w:tab w:val="left" w:pos="708"/>
          <w:tab w:val="center" w:pos="4677"/>
          <w:tab w:val="right" w:pos="9355"/>
        </w:tabs>
        <w:suppressAutoHyphens/>
        <w:spacing w:line="360" w:lineRule="auto"/>
        <w:jc w:val="center"/>
        <w:rPr>
          <w:rFonts w:eastAsia="Calibri"/>
          <w:bCs/>
          <w:sz w:val="20"/>
          <w:szCs w:val="20"/>
        </w:rPr>
      </w:pPr>
    </w:p>
    <w:p w14:paraId="2655817C" w14:textId="77777777" w:rsidR="00306B8B" w:rsidRPr="002C140B" w:rsidRDefault="00E425C0" w:rsidP="00306B8B">
      <w:pPr>
        <w:tabs>
          <w:tab w:val="left" w:pos="708"/>
          <w:tab w:val="center" w:pos="4677"/>
          <w:tab w:val="right" w:pos="9355"/>
        </w:tabs>
        <w:suppressAutoHyphens/>
        <w:spacing w:line="360" w:lineRule="auto"/>
        <w:jc w:val="both"/>
        <w:rPr>
          <w:rFonts w:eastAsia="Calibri"/>
          <w:bCs/>
          <w:sz w:val="20"/>
          <w:szCs w:val="20"/>
        </w:rPr>
      </w:pPr>
      <w:r w:rsidRPr="00771A43">
        <w:rPr>
          <w:rFonts w:eastAsia="Calibri"/>
          <w:b/>
          <w:sz w:val="20"/>
          <w:szCs w:val="20"/>
          <w:lang w:val="en-US"/>
        </w:rPr>
        <w:t>I</w:t>
      </w:r>
      <w:r w:rsidRPr="00771A43">
        <w:rPr>
          <w:rFonts w:eastAsia="Calibri"/>
          <w:b/>
          <w:sz w:val="20"/>
          <w:szCs w:val="20"/>
        </w:rPr>
        <w:t xml:space="preserve">. </w:t>
      </w:r>
      <w:r w:rsidR="00306B8B" w:rsidRPr="002C140B">
        <w:rPr>
          <w:rFonts w:eastAsia="Calibri"/>
          <w:b/>
          <w:sz w:val="20"/>
          <w:szCs w:val="20"/>
        </w:rPr>
        <w:t xml:space="preserve"> Рабочая программа пересмотрена на заседании кафедры (академического департамента)</w:t>
      </w:r>
      <w:r w:rsidR="00306B8B" w:rsidRPr="002C140B">
        <w:rPr>
          <w:rFonts w:eastAsia="Calibri"/>
          <w:bCs/>
          <w:sz w:val="20"/>
          <w:szCs w:val="20"/>
        </w:rPr>
        <w:t xml:space="preserve">: </w:t>
      </w:r>
    </w:p>
    <w:p w14:paraId="395541FF" w14:textId="77777777" w:rsidR="00306B8B" w:rsidRPr="002C140B" w:rsidRDefault="00306B8B" w:rsidP="00306B8B">
      <w:pPr>
        <w:suppressAutoHyphens/>
        <w:spacing w:line="360" w:lineRule="auto"/>
        <w:rPr>
          <w:rFonts w:eastAsia="Calibri"/>
          <w:bCs/>
          <w:sz w:val="20"/>
          <w:szCs w:val="20"/>
        </w:rPr>
      </w:pPr>
      <w:r w:rsidRPr="002C140B">
        <w:rPr>
          <w:rFonts w:eastAsia="Calibri"/>
          <w:bCs/>
          <w:sz w:val="20"/>
          <w:szCs w:val="20"/>
        </w:rPr>
        <w:t>Протокол от «</w:t>
      </w:r>
      <w:r>
        <w:rPr>
          <w:rFonts w:eastAsia="Calibri"/>
          <w:bCs/>
          <w:sz w:val="20"/>
          <w:szCs w:val="20"/>
        </w:rPr>
        <w:t>24</w:t>
      </w:r>
      <w:r w:rsidRPr="002C140B">
        <w:rPr>
          <w:rFonts w:eastAsia="Calibri"/>
          <w:bCs/>
          <w:sz w:val="20"/>
          <w:szCs w:val="20"/>
        </w:rPr>
        <w:t xml:space="preserve">» </w:t>
      </w:r>
      <w:r>
        <w:rPr>
          <w:rFonts w:eastAsia="Calibri"/>
          <w:bCs/>
          <w:sz w:val="20"/>
          <w:szCs w:val="20"/>
        </w:rPr>
        <w:t>сентября</w:t>
      </w:r>
      <w:r w:rsidRPr="002C140B">
        <w:rPr>
          <w:rFonts w:eastAsia="Calibri"/>
          <w:bCs/>
          <w:sz w:val="20"/>
          <w:szCs w:val="20"/>
        </w:rPr>
        <w:t xml:space="preserve"> 20</w:t>
      </w:r>
      <w:r>
        <w:rPr>
          <w:rFonts w:eastAsia="Calibri"/>
          <w:bCs/>
          <w:sz w:val="20"/>
          <w:szCs w:val="20"/>
        </w:rPr>
        <w:t>18</w:t>
      </w:r>
      <w:r w:rsidRPr="002C140B">
        <w:rPr>
          <w:rFonts w:eastAsia="Calibri"/>
          <w:bCs/>
          <w:sz w:val="20"/>
          <w:szCs w:val="20"/>
        </w:rPr>
        <w:t xml:space="preserve">  г.  №</w:t>
      </w:r>
      <w:r>
        <w:rPr>
          <w:rFonts w:eastAsia="Calibri"/>
          <w:bCs/>
          <w:sz w:val="20"/>
          <w:szCs w:val="20"/>
        </w:rPr>
        <w:t xml:space="preserve"> 1</w:t>
      </w:r>
    </w:p>
    <w:p w14:paraId="16D1A636" w14:textId="77777777" w:rsidR="00306B8B" w:rsidRPr="0087076D" w:rsidRDefault="00306B8B" w:rsidP="00306B8B">
      <w:pPr>
        <w:suppressAutoHyphens/>
        <w:rPr>
          <w:rFonts w:eastAsia="Calibri"/>
          <w:bCs/>
          <w:sz w:val="20"/>
          <w:szCs w:val="20"/>
        </w:rPr>
      </w:pPr>
      <w:r>
        <w:rPr>
          <w:rFonts w:eastAsia="Calibri"/>
          <w:bCs/>
          <w:sz w:val="20"/>
          <w:szCs w:val="20"/>
        </w:rPr>
        <w:t>Заведующий кафедрой ЭЭиЭТ</w:t>
      </w:r>
    </w:p>
    <w:p w14:paraId="03E21F8A" w14:textId="77777777" w:rsidR="00306B8B" w:rsidRPr="002C140B" w:rsidRDefault="00306B8B" w:rsidP="00306B8B">
      <w:pPr>
        <w:suppressAutoHyphens/>
        <w:rPr>
          <w:rFonts w:eastAsia="Calibri"/>
          <w:bCs/>
          <w:sz w:val="20"/>
          <w:szCs w:val="20"/>
        </w:rPr>
      </w:pPr>
      <w:r w:rsidRPr="002C140B">
        <w:rPr>
          <w:rFonts w:eastAsia="Calibri"/>
          <w:sz w:val="20"/>
          <w:szCs w:val="20"/>
        </w:rPr>
        <w:t xml:space="preserve">________________   </w:t>
      </w:r>
      <w:r w:rsidRPr="002C140B">
        <w:rPr>
          <w:rFonts w:eastAsia="Calibri"/>
          <w:sz w:val="20"/>
          <w:szCs w:val="20"/>
        </w:rPr>
        <w:tab/>
      </w:r>
      <w:r>
        <w:rPr>
          <w:rFonts w:eastAsia="Calibri"/>
          <w:sz w:val="20"/>
          <w:szCs w:val="20"/>
        </w:rPr>
        <w:t>Силин Н.В.</w:t>
      </w:r>
    </w:p>
    <w:p w14:paraId="14E0B446" w14:textId="77777777" w:rsidR="00306B8B" w:rsidRPr="002C140B" w:rsidRDefault="00306B8B" w:rsidP="00306B8B">
      <w:pPr>
        <w:suppressAutoHyphens/>
        <w:rPr>
          <w:rFonts w:eastAsia="Calibri"/>
          <w:sz w:val="20"/>
          <w:szCs w:val="20"/>
        </w:rPr>
      </w:pPr>
      <w:r w:rsidRPr="002C140B">
        <w:rPr>
          <w:rFonts w:eastAsia="Calibri"/>
          <w:sz w:val="20"/>
          <w:szCs w:val="20"/>
        </w:rPr>
        <w:t xml:space="preserve"> (подпись)                             (И.О. Фамилия)</w:t>
      </w:r>
    </w:p>
    <w:p w14:paraId="0B708B51" w14:textId="77777777" w:rsidR="00306B8B" w:rsidRPr="00944384" w:rsidRDefault="00306B8B" w:rsidP="00306B8B">
      <w:pPr>
        <w:tabs>
          <w:tab w:val="left" w:pos="708"/>
          <w:tab w:val="center" w:pos="4677"/>
          <w:tab w:val="right" w:pos="9355"/>
        </w:tabs>
        <w:suppressAutoHyphens/>
        <w:spacing w:line="360" w:lineRule="auto"/>
        <w:rPr>
          <w:rFonts w:eastAsia="Calibri"/>
          <w:bCs/>
          <w:sz w:val="20"/>
          <w:szCs w:val="20"/>
        </w:rPr>
      </w:pPr>
    </w:p>
    <w:p w14:paraId="779D6A81" w14:textId="77777777" w:rsidR="00306B8B" w:rsidRPr="002C140B" w:rsidRDefault="00306B8B" w:rsidP="00306B8B">
      <w:pPr>
        <w:tabs>
          <w:tab w:val="left" w:pos="708"/>
          <w:tab w:val="center" w:pos="4677"/>
          <w:tab w:val="right" w:pos="9355"/>
        </w:tabs>
        <w:suppressAutoHyphens/>
        <w:spacing w:line="360" w:lineRule="auto"/>
        <w:rPr>
          <w:rFonts w:eastAsia="Calibri"/>
          <w:bCs/>
          <w:sz w:val="20"/>
          <w:szCs w:val="20"/>
        </w:rPr>
      </w:pPr>
    </w:p>
    <w:p w14:paraId="6D0BCD06" w14:textId="77777777" w:rsidR="00E425C0" w:rsidRPr="00771A43" w:rsidRDefault="00E425C0" w:rsidP="00306B8B">
      <w:pPr>
        <w:tabs>
          <w:tab w:val="left" w:pos="708"/>
          <w:tab w:val="center" w:pos="4677"/>
          <w:tab w:val="right" w:pos="9355"/>
        </w:tabs>
        <w:suppressAutoHyphens/>
        <w:spacing w:line="360" w:lineRule="auto"/>
        <w:jc w:val="both"/>
        <w:rPr>
          <w:rFonts w:eastAsia="Calibri"/>
          <w:bCs/>
          <w:sz w:val="20"/>
          <w:szCs w:val="20"/>
        </w:rPr>
      </w:pPr>
    </w:p>
    <w:p w14:paraId="78C54A40"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43BE68D1"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7AC80598"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668B9918"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147D17BF"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1E04AEB0"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34AE6789" w14:textId="77777777" w:rsidR="00E425C0" w:rsidRPr="00771A43" w:rsidRDefault="00E425C0" w:rsidP="00E425C0">
      <w:pPr>
        <w:tabs>
          <w:tab w:val="left" w:pos="708"/>
          <w:tab w:val="center" w:pos="4677"/>
          <w:tab w:val="right" w:pos="9355"/>
        </w:tabs>
        <w:suppressAutoHyphens/>
        <w:spacing w:line="360" w:lineRule="auto"/>
        <w:jc w:val="both"/>
        <w:rPr>
          <w:rFonts w:eastAsia="Calibri"/>
          <w:bCs/>
          <w:sz w:val="20"/>
          <w:szCs w:val="20"/>
        </w:rPr>
      </w:pPr>
      <w:r w:rsidRPr="00771A43">
        <w:rPr>
          <w:rFonts w:eastAsia="Calibri"/>
          <w:b/>
          <w:sz w:val="20"/>
          <w:szCs w:val="20"/>
          <w:lang w:val="en-US"/>
        </w:rPr>
        <w:t>II</w:t>
      </w:r>
      <w:r w:rsidRPr="00771A43">
        <w:rPr>
          <w:rFonts w:eastAsia="Calibri"/>
          <w:b/>
          <w:sz w:val="20"/>
          <w:szCs w:val="20"/>
        </w:rPr>
        <w:t>. Рабочая программа пересмотрена на заседании кафедры</w:t>
      </w:r>
      <w:r>
        <w:rPr>
          <w:rFonts w:eastAsia="Calibri"/>
          <w:b/>
          <w:sz w:val="20"/>
          <w:szCs w:val="20"/>
        </w:rPr>
        <w:t xml:space="preserve"> (</w:t>
      </w:r>
      <w:r w:rsidR="00F53A9E">
        <w:rPr>
          <w:rFonts w:eastAsia="Calibri"/>
          <w:b/>
          <w:sz w:val="20"/>
          <w:szCs w:val="20"/>
        </w:rPr>
        <w:t xml:space="preserve">академического </w:t>
      </w:r>
      <w:r w:rsidR="009031F1">
        <w:rPr>
          <w:rFonts w:eastAsia="Calibri"/>
          <w:b/>
          <w:sz w:val="20"/>
          <w:szCs w:val="20"/>
        </w:rPr>
        <w:t>департамента</w:t>
      </w:r>
      <w:r>
        <w:rPr>
          <w:rFonts w:eastAsia="Calibri"/>
          <w:b/>
          <w:sz w:val="20"/>
          <w:szCs w:val="20"/>
        </w:rPr>
        <w:t>)</w:t>
      </w:r>
      <w:r w:rsidRPr="00771A43">
        <w:rPr>
          <w:rFonts w:eastAsia="Calibri"/>
          <w:bCs/>
          <w:sz w:val="20"/>
          <w:szCs w:val="20"/>
        </w:rPr>
        <w:t xml:space="preserve">: </w:t>
      </w:r>
    </w:p>
    <w:p w14:paraId="21C6C531" w14:textId="77777777" w:rsidR="00E425C0" w:rsidRPr="00771A43" w:rsidRDefault="00E425C0" w:rsidP="00E425C0">
      <w:pPr>
        <w:suppressAutoHyphens/>
        <w:spacing w:line="360" w:lineRule="auto"/>
        <w:rPr>
          <w:rFonts w:eastAsia="Calibri"/>
          <w:bCs/>
          <w:sz w:val="20"/>
          <w:szCs w:val="20"/>
        </w:rPr>
      </w:pPr>
      <w:r w:rsidRPr="00771A43">
        <w:rPr>
          <w:rFonts w:eastAsia="Calibri"/>
          <w:bCs/>
          <w:sz w:val="20"/>
          <w:szCs w:val="20"/>
        </w:rPr>
        <w:t>Протокол от «_____»  _________________ 20___  г.  № ______</w:t>
      </w:r>
    </w:p>
    <w:p w14:paraId="6187BB25" w14:textId="77777777" w:rsidR="00E425C0" w:rsidRDefault="00E425C0" w:rsidP="00E425C0">
      <w:pPr>
        <w:suppressAutoHyphens/>
        <w:rPr>
          <w:rFonts w:eastAsia="Calibri"/>
          <w:bCs/>
          <w:sz w:val="20"/>
          <w:szCs w:val="20"/>
        </w:rPr>
      </w:pPr>
      <w:r w:rsidRPr="00771A43">
        <w:rPr>
          <w:rFonts w:eastAsia="Calibri"/>
          <w:bCs/>
          <w:sz w:val="20"/>
          <w:szCs w:val="20"/>
        </w:rPr>
        <w:t>Заведующий кафедрой</w:t>
      </w:r>
      <w:r w:rsidR="00F53A9E" w:rsidRPr="00F53A9E">
        <w:rPr>
          <w:rFonts w:eastAsia="Calibri"/>
          <w:bCs/>
          <w:sz w:val="20"/>
          <w:szCs w:val="20"/>
        </w:rPr>
        <w:t>/директор академического департамента</w:t>
      </w:r>
    </w:p>
    <w:p w14:paraId="2F236C2F" w14:textId="77777777" w:rsidR="00E425C0" w:rsidRPr="00771A43" w:rsidRDefault="00E425C0" w:rsidP="00E425C0">
      <w:pPr>
        <w:suppressAutoHyphens/>
        <w:rPr>
          <w:rFonts w:eastAsia="Calibri"/>
          <w:sz w:val="20"/>
          <w:szCs w:val="20"/>
        </w:rPr>
      </w:pPr>
      <w:r w:rsidRPr="00771A43">
        <w:rPr>
          <w:rFonts w:eastAsia="Calibri"/>
          <w:sz w:val="20"/>
          <w:szCs w:val="20"/>
        </w:rPr>
        <w:t xml:space="preserve">________________   </w:t>
      </w:r>
      <w:r>
        <w:rPr>
          <w:rFonts w:eastAsia="Calibri"/>
          <w:sz w:val="20"/>
          <w:szCs w:val="20"/>
        </w:rPr>
        <w:tab/>
      </w:r>
      <w:r w:rsidRPr="00771A43">
        <w:rPr>
          <w:rFonts w:eastAsia="Calibri"/>
          <w:sz w:val="20"/>
          <w:szCs w:val="20"/>
        </w:rPr>
        <w:t>__________________</w:t>
      </w:r>
    </w:p>
    <w:p w14:paraId="7CFA1692" w14:textId="77777777" w:rsidR="00E425C0" w:rsidRPr="00771A43" w:rsidRDefault="00E425C0" w:rsidP="00E425C0">
      <w:pPr>
        <w:suppressAutoHyphens/>
        <w:rPr>
          <w:rFonts w:eastAsia="Calibri"/>
          <w:sz w:val="20"/>
          <w:szCs w:val="20"/>
        </w:rPr>
      </w:pPr>
      <w:r w:rsidRPr="00771A43">
        <w:rPr>
          <w:rFonts w:eastAsia="Calibri"/>
          <w:sz w:val="20"/>
          <w:szCs w:val="20"/>
        </w:rPr>
        <w:t>(подпись)                             (И.О. Фамилия)</w:t>
      </w:r>
    </w:p>
    <w:p w14:paraId="2140D487" w14:textId="77777777" w:rsidR="00E425C0" w:rsidRPr="00771A43" w:rsidRDefault="00E425C0" w:rsidP="00E425C0">
      <w:pPr>
        <w:tabs>
          <w:tab w:val="left" w:pos="708"/>
          <w:tab w:val="center" w:pos="4677"/>
          <w:tab w:val="right" w:pos="9355"/>
        </w:tabs>
        <w:suppressAutoHyphens/>
        <w:spacing w:line="360" w:lineRule="auto"/>
        <w:rPr>
          <w:rFonts w:eastAsia="Calibri"/>
          <w:bCs/>
          <w:sz w:val="20"/>
          <w:szCs w:val="20"/>
        </w:rPr>
      </w:pPr>
    </w:p>
    <w:p w14:paraId="4F2611B0" w14:textId="77777777" w:rsidR="00E425C0" w:rsidRPr="00771A43" w:rsidRDefault="00E425C0" w:rsidP="00E425C0">
      <w:pPr>
        <w:tabs>
          <w:tab w:val="left" w:pos="708"/>
          <w:tab w:val="center" w:pos="4677"/>
          <w:tab w:val="right" w:pos="9355"/>
        </w:tabs>
        <w:suppressAutoHyphens/>
        <w:spacing w:line="360" w:lineRule="auto"/>
        <w:rPr>
          <w:rFonts w:eastAsia="Calibri"/>
          <w:bCs/>
          <w:sz w:val="20"/>
          <w:szCs w:val="20"/>
        </w:rPr>
      </w:pPr>
    </w:p>
    <w:p w14:paraId="02817431" w14:textId="77777777" w:rsidR="00E425C0" w:rsidRPr="00771A43" w:rsidRDefault="00E425C0" w:rsidP="00E425C0">
      <w:pPr>
        <w:suppressAutoHyphens/>
        <w:spacing w:line="360" w:lineRule="auto"/>
        <w:rPr>
          <w:rFonts w:eastAsia="Calibri"/>
          <w:bCs/>
          <w:sz w:val="20"/>
          <w:szCs w:val="20"/>
        </w:rPr>
      </w:pPr>
    </w:p>
    <w:p w14:paraId="3B533AD1" w14:textId="77777777" w:rsidR="00E425C0" w:rsidRPr="00771A43" w:rsidRDefault="00E425C0" w:rsidP="00E425C0">
      <w:pPr>
        <w:suppressAutoHyphens/>
        <w:rPr>
          <w:rFonts w:eastAsia="Calibri"/>
          <w:sz w:val="20"/>
          <w:szCs w:val="20"/>
        </w:rPr>
      </w:pPr>
    </w:p>
    <w:p w14:paraId="0304348E" w14:textId="77777777" w:rsidR="00E425C0" w:rsidRPr="00EF0F59" w:rsidRDefault="00E425C0" w:rsidP="00A50113">
      <w:pPr>
        <w:tabs>
          <w:tab w:val="left" w:pos="0"/>
        </w:tabs>
        <w:autoSpaceDE w:val="0"/>
        <w:autoSpaceDN w:val="0"/>
        <w:adjustRightInd w:val="0"/>
        <w:jc w:val="center"/>
        <w:rPr>
          <w:rFonts w:eastAsia="Calibri"/>
          <w:b/>
          <w:caps/>
          <w:sz w:val="28"/>
          <w:szCs w:val="28"/>
        </w:rPr>
      </w:pPr>
      <w:r w:rsidRPr="00771A43">
        <w:rPr>
          <w:rFonts w:eastAsia="Calibri"/>
          <w:b/>
          <w:sz w:val="20"/>
          <w:szCs w:val="20"/>
        </w:rPr>
        <w:br w:type="page"/>
      </w:r>
      <w:r w:rsidR="00A50113" w:rsidRPr="00EF0F59">
        <w:rPr>
          <w:rFonts w:eastAsia="Calibri"/>
          <w:b/>
          <w:sz w:val="28"/>
          <w:szCs w:val="28"/>
        </w:rPr>
        <w:lastRenderedPageBreak/>
        <w:t xml:space="preserve">АННОТАЦИЯ </w:t>
      </w:r>
    </w:p>
    <w:p w14:paraId="5360E0C9" w14:textId="77777777" w:rsidR="00E425C0" w:rsidRPr="00EF0F59" w:rsidRDefault="00E425C0" w:rsidP="00E425C0">
      <w:pPr>
        <w:tabs>
          <w:tab w:val="left" w:pos="708"/>
          <w:tab w:val="center" w:pos="4677"/>
          <w:tab w:val="right" w:pos="9355"/>
        </w:tabs>
        <w:suppressAutoHyphens/>
        <w:jc w:val="center"/>
        <w:rPr>
          <w:rFonts w:eastAsia="Calibri"/>
          <w:b/>
          <w:caps/>
          <w:sz w:val="28"/>
          <w:szCs w:val="28"/>
        </w:rPr>
      </w:pPr>
    </w:p>
    <w:p w14:paraId="469C5783" w14:textId="77777777" w:rsidR="00EF0F59" w:rsidRPr="00EF0F59" w:rsidRDefault="00EF0F59" w:rsidP="00EF0F59">
      <w:pPr>
        <w:pStyle w:val="6"/>
        <w:spacing w:before="0" w:line="360" w:lineRule="auto"/>
        <w:ind w:firstLine="708"/>
        <w:jc w:val="both"/>
        <w:rPr>
          <w:rFonts w:ascii="Times New Roman" w:hAnsi="Times New Roman" w:cs="Times New Roman"/>
          <w:b/>
          <w:i w:val="0"/>
          <w:color w:val="auto"/>
          <w:sz w:val="28"/>
          <w:szCs w:val="28"/>
        </w:rPr>
      </w:pPr>
      <w:r w:rsidRPr="00EF0F59">
        <w:rPr>
          <w:rFonts w:ascii="Times New Roman" w:hAnsi="Times New Roman" w:cs="Times New Roman"/>
          <w:i w:val="0"/>
          <w:color w:val="auto"/>
          <w:sz w:val="28"/>
          <w:szCs w:val="28"/>
        </w:rPr>
        <w:t>Дисциплина Б1.В.ОД.3 «Диагностика электроэнергетического оборудования» предназначена для аспирантов, обучающихся по образовательной программе аспирантуры по направлению подготовки 13.06.01, профилю «Теоретическая электротехника» и входит в вариативную  часть учебного плана.</w:t>
      </w:r>
    </w:p>
    <w:p w14:paraId="76D61AEC" w14:textId="77777777" w:rsidR="00EF0F59" w:rsidRPr="00EF0F59" w:rsidRDefault="00EF0F59" w:rsidP="00EF0F59">
      <w:pPr>
        <w:pStyle w:val="af5"/>
        <w:spacing w:line="360" w:lineRule="auto"/>
        <w:ind w:firstLine="567"/>
        <w:jc w:val="both"/>
        <w:rPr>
          <w:rFonts w:ascii="Times New Roman" w:hAnsi="Times New Roman" w:cs="Times New Roman"/>
          <w:sz w:val="28"/>
          <w:szCs w:val="28"/>
        </w:rPr>
      </w:pPr>
      <w:r w:rsidRPr="00EF0F59">
        <w:rPr>
          <w:rFonts w:ascii="Times New Roman" w:hAnsi="Times New Roman" w:cs="Times New Roman"/>
          <w:color w:val="000000"/>
          <w:sz w:val="28"/>
          <w:szCs w:val="28"/>
        </w:rPr>
        <w:t>Общая трудоемкость освоения дисциплины составляет 5 зачетных единиц, 180 часов. Учебным планом предусмотрены лекционные занятия (16 часов, в том числе</w:t>
      </w:r>
      <w:r w:rsidRPr="00EF0F59">
        <w:rPr>
          <w:rFonts w:ascii="Times New Roman" w:hAnsi="Times New Roman" w:cs="Times New Roman"/>
          <w:sz w:val="28"/>
          <w:szCs w:val="28"/>
          <w:lang w:eastAsia="en-US"/>
        </w:rPr>
        <w:t xml:space="preserve"> 8</w:t>
      </w:r>
      <w:r w:rsidRPr="00EF0F59">
        <w:rPr>
          <w:rFonts w:ascii="Times New Roman" w:hAnsi="Times New Roman" w:cs="Times New Roman"/>
          <w:color w:val="000000"/>
          <w:sz w:val="28"/>
          <w:szCs w:val="28"/>
        </w:rPr>
        <w:t xml:space="preserve"> часов с использованием методов активного обучения), практические  занятия (20 часов, в том числе</w:t>
      </w:r>
      <w:r w:rsidRPr="00EF0F59">
        <w:rPr>
          <w:rFonts w:ascii="Times New Roman" w:hAnsi="Times New Roman" w:cs="Times New Roman"/>
          <w:sz w:val="28"/>
          <w:szCs w:val="28"/>
          <w:lang w:eastAsia="en-US"/>
        </w:rPr>
        <w:t xml:space="preserve"> 12</w:t>
      </w:r>
      <w:r w:rsidRPr="00EF0F59">
        <w:rPr>
          <w:rFonts w:ascii="Times New Roman" w:hAnsi="Times New Roman" w:cs="Times New Roman"/>
          <w:color w:val="000000"/>
          <w:sz w:val="28"/>
          <w:szCs w:val="28"/>
        </w:rPr>
        <w:t xml:space="preserve"> часов с использованием методов активного обучения), самостоятельная работа (135 часов). Дисциплина реализуется на втором курсе в третьем-и четвертом семестрах</w:t>
      </w:r>
      <w:r w:rsidRPr="00EF0F59">
        <w:rPr>
          <w:rFonts w:ascii="Times New Roman" w:hAnsi="Times New Roman" w:cs="Times New Roman"/>
          <w:sz w:val="28"/>
          <w:szCs w:val="28"/>
        </w:rPr>
        <w:t xml:space="preserve">. </w:t>
      </w:r>
    </w:p>
    <w:p w14:paraId="0ED3C3E0" w14:textId="77777777" w:rsidR="00EF0F59" w:rsidRPr="00EF0F59" w:rsidRDefault="00EF0F59" w:rsidP="00EF0F59">
      <w:pPr>
        <w:spacing w:line="360" w:lineRule="auto"/>
        <w:ind w:firstLine="709"/>
        <w:jc w:val="both"/>
        <w:rPr>
          <w:sz w:val="28"/>
          <w:szCs w:val="28"/>
        </w:rPr>
      </w:pPr>
      <w:r w:rsidRPr="00EF0F59">
        <w:rPr>
          <w:sz w:val="28"/>
          <w:szCs w:val="28"/>
        </w:rPr>
        <w:t>Дисциплина «</w:t>
      </w:r>
      <w:r w:rsidRPr="00EF0F59">
        <w:rPr>
          <w:bCs/>
          <w:sz w:val="28"/>
          <w:szCs w:val="28"/>
        </w:rPr>
        <w:t>Диагностика электроэнергетического оборудования</w:t>
      </w:r>
      <w:r w:rsidRPr="00EF0F59">
        <w:rPr>
          <w:sz w:val="28"/>
          <w:szCs w:val="28"/>
        </w:rPr>
        <w:t>» связана с изучением теории, методов и средств обнаружения дефектов, должна способствовать расширению научного кругозора в области предотвращения аварийных ситуаций и техногенных катастроф,  развитию мышления о необходимости разработки и использования современных методов диагностики на основе последних достижений в области информационных технологий.</w:t>
      </w:r>
    </w:p>
    <w:p w14:paraId="6D0E30D4" w14:textId="77777777" w:rsidR="00EF0F59" w:rsidRPr="00EF0F59" w:rsidRDefault="00EF0F59" w:rsidP="00EF0F59">
      <w:pPr>
        <w:spacing w:line="360" w:lineRule="auto"/>
        <w:ind w:firstLine="709"/>
        <w:jc w:val="both"/>
        <w:rPr>
          <w:sz w:val="28"/>
          <w:szCs w:val="28"/>
        </w:rPr>
      </w:pPr>
      <w:r w:rsidRPr="00EF0F59">
        <w:rPr>
          <w:b/>
          <w:sz w:val="28"/>
          <w:szCs w:val="28"/>
        </w:rPr>
        <w:t xml:space="preserve">Цель </w:t>
      </w:r>
      <w:r w:rsidRPr="00EF0F59">
        <w:rPr>
          <w:sz w:val="28"/>
          <w:szCs w:val="28"/>
        </w:rPr>
        <w:t>дисциплины</w:t>
      </w:r>
      <w:r w:rsidRPr="00EF0F59">
        <w:rPr>
          <w:i/>
          <w:sz w:val="28"/>
          <w:szCs w:val="28"/>
        </w:rPr>
        <w:t>-</w:t>
      </w:r>
      <w:r w:rsidRPr="00EF0F59">
        <w:rPr>
          <w:sz w:val="28"/>
          <w:szCs w:val="28"/>
        </w:rPr>
        <w:t xml:space="preserve">формирование представлений об основах технической диагностики и ее роли в обеспечении надежной работы высоковольтного электроэнергетического оборудования. </w:t>
      </w:r>
    </w:p>
    <w:p w14:paraId="547427A8" w14:textId="77777777" w:rsidR="00EF0F59" w:rsidRPr="00EF0F59" w:rsidRDefault="00EF0F59" w:rsidP="00EF0F59">
      <w:pPr>
        <w:spacing w:line="360" w:lineRule="auto"/>
        <w:ind w:firstLine="709"/>
        <w:jc w:val="both"/>
        <w:rPr>
          <w:sz w:val="28"/>
          <w:szCs w:val="28"/>
        </w:rPr>
      </w:pPr>
      <w:r w:rsidRPr="00EF0F59">
        <w:rPr>
          <w:b/>
          <w:sz w:val="28"/>
          <w:szCs w:val="28"/>
        </w:rPr>
        <w:t>Задачи</w:t>
      </w:r>
      <w:r w:rsidRPr="00EF0F59">
        <w:rPr>
          <w:sz w:val="28"/>
          <w:szCs w:val="28"/>
        </w:rPr>
        <w:t xml:space="preserve"> дисциплины:</w:t>
      </w:r>
    </w:p>
    <w:p w14:paraId="07222E94" w14:textId="77777777" w:rsidR="00EF0F59" w:rsidRPr="00EF0F59" w:rsidRDefault="00EF0F59" w:rsidP="00EF0F59">
      <w:pPr>
        <w:tabs>
          <w:tab w:val="left" w:pos="993"/>
        </w:tabs>
        <w:spacing w:line="360" w:lineRule="auto"/>
        <w:jc w:val="both"/>
        <w:rPr>
          <w:sz w:val="28"/>
          <w:szCs w:val="28"/>
        </w:rPr>
      </w:pPr>
      <w:r w:rsidRPr="00EF0F59">
        <w:rPr>
          <w:sz w:val="28"/>
          <w:szCs w:val="28"/>
        </w:rPr>
        <w:t xml:space="preserve"> - ознакомить со специальными знаниями по электрофизическим процессам в изоляции высоковольтного оборудования, приводящим к появлению и развитию дефектов; </w:t>
      </w:r>
    </w:p>
    <w:p w14:paraId="45618F60" w14:textId="77777777" w:rsidR="00EF0F59" w:rsidRPr="00EF0F59" w:rsidRDefault="00EF0F59" w:rsidP="00EF0F59">
      <w:pPr>
        <w:tabs>
          <w:tab w:val="left" w:pos="993"/>
        </w:tabs>
        <w:spacing w:line="360" w:lineRule="auto"/>
        <w:jc w:val="both"/>
        <w:rPr>
          <w:sz w:val="28"/>
          <w:szCs w:val="28"/>
        </w:rPr>
      </w:pPr>
      <w:r w:rsidRPr="00EF0F59">
        <w:rPr>
          <w:sz w:val="28"/>
          <w:szCs w:val="28"/>
        </w:rPr>
        <w:t>- ознакомить с теорией, методами и средствами обнаружения и поиска дефектов;</w:t>
      </w:r>
    </w:p>
    <w:p w14:paraId="4AC624C6" w14:textId="77777777" w:rsidR="00EF0F59" w:rsidRPr="00EF0F59" w:rsidRDefault="00EF0F59" w:rsidP="00EF0F59">
      <w:pPr>
        <w:tabs>
          <w:tab w:val="left" w:pos="993"/>
        </w:tabs>
        <w:spacing w:line="360" w:lineRule="auto"/>
        <w:jc w:val="both"/>
        <w:rPr>
          <w:sz w:val="28"/>
          <w:szCs w:val="28"/>
        </w:rPr>
      </w:pPr>
      <w:r w:rsidRPr="00EF0F59">
        <w:rPr>
          <w:sz w:val="28"/>
          <w:szCs w:val="28"/>
        </w:rPr>
        <w:t xml:space="preserve">- ознакомить с существующими и разрабатываемыми системами диагностики. </w:t>
      </w:r>
    </w:p>
    <w:p w14:paraId="2E7DA409" w14:textId="77777777" w:rsidR="00EF0F59" w:rsidRPr="00EF0F59" w:rsidRDefault="00EF0F59" w:rsidP="00EF0F59">
      <w:pPr>
        <w:tabs>
          <w:tab w:val="left" w:pos="993"/>
        </w:tabs>
        <w:spacing w:line="360" w:lineRule="auto"/>
        <w:jc w:val="both"/>
        <w:rPr>
          <w:sz w:val="28"/>
          <w:szCs w:val="28"/>
        </w:rPr>
      </w:pPr>
      <w:r w:rsidRPr="00EF0F59">
        <w:rPr>
          <w:sz w:val="28"/>
          <w:szCs w:val="28"/>
        </w:rPr>
        <w:lastRenderedPageBreak/>
        <w:t xml:space="preserve">- Ознакомить с современными информационно-измерительными и информационно-вычислительными системами получения диагностической информации. </w:t>
      </w:r>
    </w:p>
    <w:p w14:paraId="250ABA86" w14:textId="77777777" w:rsidR="00EF0F59" w:rsidRPr="00EF0F59" w:rsidRDefault="00EF0F59" w:rsidP="00EF0F59">
      <w:pPr>
        <w:pStyle w:val="af3"/>
        <w:ind w:left="1429"/>
        <w:jc w:val="center"/>
        <w:rPr>
          <w:rFonts w:eastAsia="Calibri"/>
          <w:b/>
          <w:sz w:val="28"/>
          <w:szCs w:val="28"/>
        </w:rPr>
      </w:pPr>
      <w:r w:rsidRPr="00EF0F59">
        <w:rPr>
          <w:rFonts w:eastAsia="Calibri"/>
          <w:b/>
          <w:sz w:val="28"/>
          <w:szCs w:val="28"/>
        </w:rPr>
        <w:t>В результате изучения дисциплины у аспирантов формируются следующие универсальные компетенции (элементы компетенций).</w:t>
      </w:r>
    </w:p>
    <w:p w14:paraId="27A26493" w14:textId="77777777" w:rsidR="00EF0F59" w:rsidRPr="00EF0F59" w:rsidRDefault="00EF0F59" w:rsidP="00EF0F59">
      <w:pPr>
        <w:pStyle w:val="af3"/>
        <w:ind w:left="1429"/>
        <w:jc w:val="center"/>
        <w:rPr>
          <w:rFonts w:eastAsia="Calibri"/>
          <w:b/>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EF0F59" w:rsidRPr="00EF0F59" w14:paraId="6C2FCA90" w14:textId="77777777" w:rsidTr="00EF0F59">
        <w:trPr>
          <w:trHeight w:val="20"/>
          <w:jc w:val="center"/>
        </w:trPr>
        <w:tc>
          <w:tcPr>
            <w:tcW w:w="1363" w:type="pct"/>
            <w:tcBorders>
              <w:top w:val="single" w:sz="4" w:space="0" w:color="auto"/>
              <w:left w:val="single" w:sz="4" w:space="0" w:color="auto"/>
              <w:bottom w:val="single" w:sz="4" w:space="0" w:color="auto"/>
              <w:right w:val="single" w:sz="4" w:space="0" w:color="auto"/>
            </w:tcBorders>
          </w:tcPr>
          <w:p w14:paraId="1BF9103B" w14:textId="77777777" w:rsidR="00EF0F59" w:rsidRPr="00EF0F59" w:rsidRDefault="00EF0F59" w:rsidP="00EF0F59">
            <w:pPr>
              <w:spacing w:before="100" w:beforeAutospacing="1" w:after="100" w:afterAutospacing="1"/>
              <w:jc w:val="center"/>
              <w:rPr>
                <w:rFonts w:eastAsia="Calibri"/>
                <w:b/>
                <w:sz w:val="28"/>
                <w:szCs w:val="28"/>
              </w:rPr>
            </w:pPr>
            <w:r w:rsidRPr="00EF0F59">
              <w:rPr>
                <w:rFonts w:eastAsia="Calibri"/>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3CF05D15" w14:textId="77777777" w:rsidR="00EF0F59" w:rsidRPr="00EF0F59" w:rsidRDefault="00EF0F59" w:rsidP="00EF0F59">
            <w:pPr>
              <w:spacing w:before="100" w:beforeAutospacing="1" w:after="100" w:afterAutospacing="1"/>
              <w:ind w:firstLine="284"/>
              <w:jc w:val="center"/>
              <w:rPr>
                <w:rFonts w:eastAsia="Calibri"/>
                <w:b/>
                <w:sz w:val="28"/>
                <w:szCs w:val="28"/>
              </w:rPr>
            </w:pPr>
            <w:r w:rsidRPr="00EF0F59">
              <w:rPr>
                <w:rFonts w:eastAsia="Calibri"/>
                <w:b/>
                <w:sz w:val="28"/>
                <w:szCs w:val="28"/>
              </w:rPr>
              <w:t>Этапы формирования компетенции</w:t>
            </w:r>
          </w:p>
        </w:tc>
      </w:tr>
      <w:tr w:rsidR="00EF0F59" w:rsidRPr="00EF0F59" w14:paraId="4E23AE48" w14:textId="77777777" w:rsidTr="00EF0F59">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07AF1A6" w14:textId="77777777" w:rsidR="00EF0F59" w:rsidRPr="00EF0F59" w:rsidRDefault="00EF0F59" w:rsidP="00EF0F59">
            <w:pPr>
              <w:ind w:firstLine="28"/>
              <w:rPr>
                <w:rFonts w:eastAsia="Calibri"/>
                <w:highlight w:val="yellow"/>
              </w:rPr>
            </w:pPr>
            <w:r w:rsidRPr="00EF0F59">
              <w:rPr>
                <w:rFonts w:eastAsia="Calibri"/>
              </w:rPr>
              <w:t>УК-1 -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95202F" w14:textId="77777777" w:rsidR="00EF0F59" w:rsidRPr="00EF0F59" w:rsidRDefault="00EF0F59" w:rsidP="00EF0F59">
            <w:pPr>
              <w:rPr>
                <w:rFonts w:eastAsia="Calibri"/>
              </w:rPr>
            </w:pPr>
            <w:r w:rsidRPr="00EF0F59">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F006B5C" w14:textId="77777777" w:rsidR="00EF0F59" w:rsidRPr="00EF0F59" w:rsidRDefault="00EF0F59" w:rsidP="00EF0F59">
            <w:pPr>
              <w:rPr>
                <w:rFonts w:eastAsia="Calibri"/>
              </w:rPr>
            </w:pPr>
            <w:r w:rsidRPr="00EF0F59">
              <w:rPr>
                <w:rFonts w:eastAsia="Calibri"/>
              </w:rPr>
              <w:t xml:space="preserve">основные концепции современной </w:t>
            </w:r>
            <w:r w:rsidRPr="00EF0F59">
              <w:t xml:space="preserve">технической диагностики и ее роли в обеспечении надежной работы высоковольтного электроэнергетического оборудования. </w:t>
            </w:r>
          </w:p>
        </w:tc>
      </w:tr>
      <w:tr w:rsidR="00EF0F59" w:rsidRPr="00EF0F59" w14:paraId="61AB560F" w14:textId="77777777" w:rsidTr="00EF0F59">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49E1DA25"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787A9D0C" w14:textId="77777777" w:rsidR="00EF0F59" w:rsidRPr="00EF0F59" w:rsidRDefault="00EF0F59" w:rsidP="00EF0F59">
            <w:pPr>
              <w:rPr>
                <w:rFonts w:eastAsia="Calibri"/>
              </w:rPr>
            </w:pPr>
            <w:r w:rsidRPr="00EF0F59">
              <w:rPr>
                <w:rFonts w:eastAsia="Calibri"/>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2E7CCE0" w14:textId="77777777" w:rsidR="00EF0F59" w:rsidRPr="00EF0F59" w:rsidRDefault="00EF0F59" w:rsidP="00EF0F59">
            <w:pPr>
              <w:rPr>
                <w:rFonts w:eastAsia="Calibri"/>
              </w:rPr>
            </w:pPr>
            <w:r w:rsidRPr="00EF0F59">
              <w:rPr>
                <w:rFonts w:eastAsia="Calibri"/>
              </w:rPr>
              <w:t>использовать положения методик технической диагностики  для анализа и оценки их эффективности</w:t>
            </w:r>
          </w:p>
        </w:tc>
      </w:tr>
      <w:tr w:rsidR="00EF0F59" w:rsidRPr="00EF0F59" w14:paraId="0EFCF18B" w14:textId="77777777" w:rsidTr="00EF0F59">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116F7E" w14:textId="77777777" w:rsidR="00EF0F59" w:rsidRPr="00EF0F59" w:rsidRDefault="00EF0F59" w:rsidP="00EF0F59">
            <w:pPr>
              <w:ind w:firstLine="284"/>
              <w:rPr>
                <w:rFonts w:eastAsia="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EEF9C9" w14:textId="77777777" w:rsidR="00EF0F59" w:rsidRPr="00EF0F59" w:rsidRDefault="00EF0F59" w:rsidP="00EF0F59">
            <w:pPr>
              <w:rPr>
                <w:rFonts w:eastAsia="Calibri"/>
              </w:rPr>
            </w:pPr>
            <w:r w:rsidRPr="00EF0F59">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F152A9" w14:textId="77777777" w:rsidR="00EF0F59" w:rsidRPr="00EF0F59" w:rsidRDefault="00EF0F59" w:rsidP="00EF0F59">
            <w:pPr>
              <w:rPr>
                <w:rFonts w:eastAsia="Calibri"/>
              </w:rPr>
            </w:pPr>
            <w:r w:rsidRPr="00EF0F59">
              <w:rPr>
                <w:rFonts w:eastAsia="Calibri"/>
              </w:rPr>
              <w:t>навыками анализа основных методов технической диагностики, используемых в мировой практике</w:t>
            </w:r>
          </w:p>
        </w:tc>
      </w:tr>
      <w:tr w:rsidR="00EF0F59" w:rsidRPr="00EF0F59" w14:paraId="4B890AA9" w14:textId="77777777" w:rsidTr="00EF0F59">
        <w:trPr>
          <w:trHeight w:val="20"/>
          <w:jc w:val="center"/>
        </w:trPr>
        <w:tc>
          <w:tcPr>
            <w:tcW w:w="1363" w:type="pct"/>
            <w:vMerge w:val="restart"/>
            <w:tcBorders>
              <w:top w:val="single" w:sz="6" w:space="0" w:color="000000"/>
              <w:left w:val="single" w:sz="6" w:space="0" w:color="000000"/>
              <w:right w:val="single" w:sz="6" w:space="0" w:color="000000"/>
            </w:tcBorders>
            <w:vAlign w:val="center"/>
          </w:tcPr>
          <w:p w14:paraId="18CB144D" w14:textId="77777777" w:rsidR="00EF0F59" w:rsidRPr="00EF0F59" w:rsidRDefault="00EF0F59" w:rsidP="00EF0F59">
            <w:pPr>
              <w:ind w:firstLine="28"/>
              <w:rPr>
                <w:rFonts w:eastAsia="Calibri"/>
                <w:highlight w:val="yellow"/>
              </w:rPr>
            </w:pPr>
            <w:r w:rsidRPr="00EF0F59">
              <w:t>УК-3 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D6874B" w14:textId="77777777" w:rsidR="00EF0F59" w:rsidRPr="00EF0F59" w:rsidRDefault="00EF0F59" w:rsidP="00EF0F59">
            <w:pPr>
              <w:rPr>
                <w:rFonts w:eastAsia="Calibri"/>
              </w:rPr>
            </w:pPr>
            <w:r w:rsidRPr="00EF0F59">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11205C" w14:textId="77777777" w:rsidR="00EF0F59" w:rsidRPr="00EF0F59" w:rsidRDefault="00EF0F59" w:rsidP="00EF0F59">
            <w:pPr>
              <w:pStyle w:val="afd"/>
              <w:jc w:val="both"/>
              <w:rPr>
                <w:rFonts w:ascii="Times New Roman" w:hAnsi="Times New Roman"/>
                <w:sz w:val="24"/>
                <w:szCs w:val="24"/>
              </w:rPr>
            </w:pPr>
            <w:r w:rsidRPr="00EF0F59">
              <w:rPr>
                <w:rFonts w:ascii="Times New Roman" w:hAnsi="Times New Roman"/>
                <w:sz w:val="24"/>
                <w:szCs w:val="24"/>
              </w:rPr>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14:paraId="52135AA3" w14:textId="77777777" w:rsidR="00EF0F59" w:rsidRPr="00EF0F59" w:rsidRDefault="00EF0F59" w:rsidP="00EF0F59">
            <w:pPr>
              <w:rPr>
                <w:rFonts w:eastAsia="Calibri"/>
                <w:highlight w:val="yellow"/>
              </w:rPr>
            </w:pPr>
          </w:p>
        </w:tc>
      </w:tr>
      <w:tr w:rsidR="00EF0F59" w:rsidRPr="00EF0F59" w14:paraId="2D7439FB" w14:textId="77777777" w:rsidTr="00EF0F59">
        <w:trPr>
          <w:trHeight w:val="20"/>
          <w:jc w:val="center"/>
        </w:trPr>
        <w:tc>
          <w:tcPr>
            <w:tcW w:w="1363" w:type="pct"/>
            <w:vMerge/>
            <w:tcBorders>
              <w:left w:val="single" w:sz="6" w:space="0" w:color="000000"/>
              <w:right w:val="single" w:sz="6" w:space="0" w:color="000000"/>
            </w:tcBorders>
            <w:vAlign w:val="center"/>
          </w:tcPr>
          <w:p w14:paraId="636AE15D"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54A32D" w14:textId="77777777" w:rsidR="00EF0F59" w:rsidRPr="00EF0F59" w:rsidRDefault="00EF0F59" w:rsidP="00EF0F59">
            <w:pPr>
              <w:rPr>
                <w:rFonts w:eastAsia="Calibri"/>
              </w:rPr>
            </w:pPr>
            <w:r w:rsidRPr="00EF0F59">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804A886"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 xml:space="preserve">следовать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 </w:t>
            </w:r>
          </w:p>
          <w:p w14:paraId="75C1F8D7" w14:textId="77777777" w:rsidR="00EF0F59" w:rsidRPr="00EF0F59" w:rsidRDefault="00EF0F59" w:rsidP="00EF0F59">
            <w:pPr>
              <w:rPr>
                <w:rFonts w:eastAsia="Calibri"/>
              </w:rPr>
            </w:pPr>
          </w:p>
        </w:tc>
      </w:tr>
      <w:tr w:rsidR="00EF0F59" w:rsidRPr="00EF0F59" w14:paraId="41502743" w14:textId="77777777" w:rsidTr="00EF0F59">
        <w:trPr>
          <w:trHeight w:val="20"/>
          <w:jc w:val="center"/>
        </w:trPr>
        <w:tc>
          <w:tcPr>
            <w:tcW w:w="1363" w:type="pct"/>
            <w:vMerge/>
            <w:tcBorders>
              <w:left w:val="single" w:sz="6" w:space="0" w:color="000000"/>
              <w:bottom w:val="single" w:sz="6" w:space="0" w:color="000000"/>
              <w:right w:val="single" w:sz="6" w:space="0" w:color="000000"/>
            </w:tcBorders>
            <w:vAlign w:val="center"/>
          </w:tcPr>
          <w:p w14:paraId="5EE11EFC"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6E8A5A" w14:textId="77777777" w:rsidR="00EF0F59" w:rsidRPr="00EF0F59" w:rsidRDefault="00EF0F59" w:rsidP="00EF0F59">
            <w:pPr>
              <w:rPr>
                <w:rFonts w:eastAsia="Calibri"/>
              </w:rPr>
            </w:pPr>
            <w:r w:rsidRPr="00EF0F59">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BE929D"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 xml:space="preserve">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 </w:t>
            </w:r>
          </w:p>
          <w:p w14:paraId="6E0B4482" w14:textId="77777777" w:rsidR="00EF0F59" w:rsidRPr="00EF0F59" w:rsidRDefault="00EF0F59" w:rsidP="00EF0F59">
            <w:pPr>
              <w:rPr>
                <w:rFonts w:eastAsia="Calibri"/>
              </w:rPr>
            </w:pPr>
          </w:p>
        </w:tc>
      </w:tr>
      <w:tr w:rsidR="00EF0F59" w:rsidRPr="00EF0F59" w14:paraId="5EBD36B0" w14:textId="77777777" w:rsidTr="00EF0F59">
        <w:trPr>
          <w:trHeight w:val="20"/>
          <w:jc w:val="center"/>
        </w:trPr>
        <w:tc>
          <w:tcPr>
            <w:tcW w:w="1363" w:type="pct"/>
            <w:vMerge w:val="restart"/>
            <w:tcBorders>
              <w:top w:val="single" w:sz="4" w:space="0" w:color="auto"/>
              <w:left w:val="single" w:sz="6" w:space="0" w:color="000000"/>
              <w:right w:val="single" w:sz="6" w:space="0" w:color="000000"/>
            </w:tcBorders>
            <w:vAlign w:val="center"/>
          </w:tcPr>
          <w:p w14:paraId="3AFF0EE1" w14:textId="77777777" w:rsidR="00EF0F59" w:rsidRPr="00EF0F59" w:rsidRDefault="00EF0F59" w:rsidP="00EF0F59">
            <w:pPr>
              <w:jc w:val="both"/>
              <w:rPr>
                <w:rFonts w:eastAsia="Calibri"/>
                <w:highlight w:val="yellow"/>
              </w:rPr>
            </w:pPr>
            <w:r w:rsidRPr="00EF0F59">
              <w:t>ОПК-1 Владение методологией теоретических и экспериментальных исследований в области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EAA9E6" w14:textId="77777777" w:rsidR="00EF0F59" w:rsidRPr="00EF0F59" w:rsidRDefault="00EF0F59" w:rsidP="00EF0F59">
            <w:pPr>
              <w:rPr>
                <w:rFonts w:eastAsia="Calibri"/>
              </w:rPr>
            </w:pPr>
            <w:r w:rsidRPr="00EF0F59">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684C66D" w14:textId="77777777" w:rsidR="00EF0F59" w:rsidRPr="00EF0F59" w:rsidRDefault="00EF0F59" w:rsidP="00EF0F59">
            <w:pPr>
              <w:rPr>
                <w:rFonts w:eastAsia="Calibri"/>
              </w:rPr>
            </w:pPr>
            <w:r w:rsidRPr="00EF0F59">
              <w:rPr>
                <w:rFonts w:eastAsia="Calibri"/>
              </w:rPr>
              <w:t xml:space="preserve">основные методы теоретических и экспериментальных исследований в области </w:t>
            </w:r>
            <w:r w:rsidRPr="00EF0F59">
              <w:t>технической диагностики и ее роли в обеспечении надежной работы высоковольтного электроэнергетического оборудования</w:t>
            </w:r>
          </w:p>
        </w:tc>
      </w:tr>
      <w:tr w:rsidR="00EF0F59" w:rsidRPr="00EF0F59" w14:paraId="2F4CEA7D" w14:textId="77777777" w:rsidTr="00EF0F59">
        <w:trPr>
          <w:trHeight w:val="20"/>
          <w:jc w:val="center"/>
        </w:trPr>
        <w:tc>
          <w:tcPr>
            <w:tcW w:w="1363" w:type="pct"/>
            <w:vMerge/>
            <w:tcBorders>
              <w:left w:val="single" w:sz="6" w:space="0" w:color="000000"/>
              <w:right w:val="single" w:sz="6" w:space="0" w:color="000000"/>
            </w:tcBorders>
            <w:vAlign w:val="center"/>
          </w:tcPr>
          <w:p w14:paraId="1BE7D7C7"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4DBEF7" w14:textId="77777777" w:rsidR="00EF0F59" w:rsidRPr="00EF0F59" w:rsidRDefault="00EF0F59" w:rsidP="00EF0F59">
            <w:pPr>
              <w:rPr>
                <w:rFonts w:eastAsia="Calibri"/>
              </w:rPr>
            </w:pPr>
            <w:r w:rsidRPr="00EF0F59">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A3E31F" w14:textId="77777777" w:rsidR="00EF0F59" w:rsidRPr="00EF0F59" w:rsidRDefault="00EF0F59" w:rsidP="00EF0F59">
            <w:pPr>
              <w:rPr>
                <w:rFonts w:eastAsia="Calibri"/>
              </w:rPr>
            </w:pPr>
            <w:r w:rsidRPr="00EF0F59">
              <w:rPr>
                <w:rFonts w:eastAsia="Calibri"/>
              </w:rPr>
              <w:t>использовать положения методик технической ди</w:t>
            </w:r>
            <w:r w:rsidRPr="00EF0F59">
              <w:rPr>
                <w:rFonts w:eastAsia="Calibri"/>
              </w:rPr>
              <w:lastRenderedPageBreak/>
              <w:t xml:space="preserve">агностики  с целью мониторинга и оценки технического состояния </w:t>
            </w:r>
            <w:r w:rsidRPr="00EF0F59">
              <w:t>высоковольтного электроэнергетического оборудования</w:t>
            </w:r>
          </w:p>
        </w:tc>
      </w:tr>
      <w:tr w:rsidR="00EF0F59" w:rsidRPr="00EF0F59" w14:paraId="720B49BA" w14:textId="77777777" w:rsidTr="00EF0F59">
        <w:trPr>
          <w:trHeight w:val="20"/>
          <w:jc w:val="center"/>
        </w:trPr>
        <w:tc>
          <w:tcPr>
            <w:tcW w:w="1363" w:type="pct"/>
            <w:vMerge/>
            <w:tcBorders>
              <w:left w:val="single" w:sz="6" w:space="0" w:color="000000"/>
              <w:bottom w:val="single" w:sz="6" w:space="0" w:color="000000"/>
              <w:right w:val="single" w:sz="6" w:space="0" w:color="000000"/>
            </w:tcBorders>
            <w:vAlign w:val="center"/>
          </w:tcPr>
          <w:p w14:paraId="34CC892A"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B6DC3D" w14:textId="77777777" w:rsidR="00EF0F59" w:rsidRPr="00EF0F59" w:rsidRDefault="00EF0F59" w:rsidP="00EF0F59">
            <w:pPr>
              <w:rPr>
                <w:rFonts w:eastAsia="Calibri"/>
              </w:rPr>
            </w:pPr>
            <w:r w:rsidRPr="00EF0F59">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32BCAAD" w14:textId="77777777" w:rsidR="00EF0F59" w:rsidRPr="00EF0F59" w:rsidRDefault="00EF0F59" w:rsidP="00EF0F59">
            <w:pPr>
              <w:rPr>
                <w:rFonts w:eastAsia="Calibri"/>
              </w:rPr>
            </w:pPr>
            <w:r w:rsidRPr="00EF0F59">
              <w:rPr>
                <w:rFonts w:eastAsia="Calibri"/>
              </w:rPr>
              <w:t>навыками обработки результатов теоретических и экспериментальных исследований по оценке технического состояния высоковольтного оборудования</w:t>
            </w:r>
          </w:p>
        </w:tc>
      </w:tr>
      <w:tr w:rsidR="00EF0F59" w:rsidRPr="00EF0F59" w14:paraId="36A771E3" w14:textId="77777777" w:rsidTr="00EF0F59">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6186094" w14:textId="77777777" w:rsidR="00EF0F59" w:rsidRPr="00EF0F59" w:rsidRDefault="00EF0F59" w:rsidP="00EF0F59">
            <w:pPr>
              <w:jc w:val="both"/>
              <w:rPr>
                <w:rFonts w:eastAsia="Calibri"/>
                <w:highlight w:val="yellow"/>
              </w:rPr>
            </w:pPr>
            <w:r w:rsidRPr="00EF0F59">
              <w:t>ОПК-2 Владение культурой научного исследования, в том числе с использованием новейших информационно-коммуникационных технологий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03DD8EB" w14:textId="77777777" w:rsidR="00EF0F59" w:rsidRPr="00EF0F59" w:rsidRDefault="00EF0F59" w:rsidP="00EF0F59">
            <w:pPr>
              <w:rPr>
                <w:rFonts w:eastAsia="Calibri"/>
              </w:rPr>
            </w:pPr>
            <w:r w:rsidRPr="00EF0F59">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B79054" w14:textId="77777777" w:rsidR="00EF0F59" w:rsidRPr="00EF0F59" w:rsidRDefault="00EF0F59" w:rsidP="00EF0F59">
            <w:pPr>
              <w:pStyle w:val="afd"/>
              <w:ind w:firstLine="225"/>
              <w:rPr>
                <w:rFonts w:ascii="Times New Roman" w:hAnsi="Times New Roman"/>
                <w:color w:val="000000"/>
                <w:sz w:val="24"/>
                <w:szCs w:val="24"/>
                <w:shd w:val="clear" w:color="auto" w:fill="FFFFFF"/>
              </w:rPr>
            </w:pPr>
            <w:r w:rsidRPr="00EF0F59">
              <w:rPr>
                <w:rFonts w:ascii="Times New Roman" w:hAnsi="Times New Roman"/>
                <w:sz w:val="24"/>
                <w:szCs w:val="24"/>
              </w:rPr>
              <w:t xml:space="preserve">Основные </w:t>
            </w:r>
            <w:bookmarkStart w:id="0" w:name="347"/>
            <w:r w:rsidRPr="00EF0F59">
              <w:rPr>
                <w:rFonts w:ascii="Times New Roman" w:hAnsi="Times New Roman"/>
                <w:color w:val="000000"/>
                <w:sz w:val="24"/>
                <w:szCs w:val="24"/>
                <w:shd w:val="clear" w:color="auto" w:fill="FFFFFF"/>
              </w:rPr>
              <w:t>виды специализации научно-исследовательских исследований</w:t>
            </w:r>
          </w:p>
          <w:bookmarkEnd w:id="0"/>
          <w:p w14:paraId="0028C202" w14:textId="77777777" w:rsidR="00EF0F59" w:rsidRPr="00EF0F59" w:rsidRDefault="00EF0F59" w:rsidP="00EF0F59">
            <w:pPr>
              <w:rPr>
                <w:rFonts w:eastAsia="Calibri"/>
              </w:rPr>
            </w:pPr>
          </w:p>
        </w:tc>
      </w:tr>
      <w:tr w:rsidR="00EF0F59" w:rsidRPr="00EF0F59" w14:paraId="4C636B76" w14:textId="77777777" w:rsidTr="00EF0F59">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50C8DCEB"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44D00839" w14:textId="77777777" w:rsidR="00EF0F59" w:rsidRPr="00EF0F59" w:rsidRDefault="00EF0F59" w:rsidP="00EF0F59">
            <w:pPr>
              <w:rPr>
                <w:rFonts w:eastAsia="Calibri"/>
              </w:rPr>
            </w:pPr>
            <w:r w:rsidRPr="00EF0F59">
              <w:rPr>
                <w:rFonts w:eastAsia="Calibri"/>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7BD85F46"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осуществлять выбор вида научного исследования, организовать эффективное использование трудовых ресурсов</w:t>
            </w:r>
          </w:p>
          <w:p w14:paraId="36CC0833" w14:textId="77777777" w:rsidR="00EF0F59" w:rsidRPr="00EF0F59" w:rsidRDefault="00EF0F59" w:rsidP="00EF0F59">
            <w:pPr>
              <w:rPr>
                <w:rFonts w:eastAsia="Calibri"/>
              </w:rPr>
            </w:pPr>
          </w:p>
        </w:tc>
      </w:tr>
      <w:tr w:rsidR="00EF0F59" w:rsidRPr="00EF0F59" w14:paraId="0923E889" w14:textId="77777777" w:rsidTr="00EF0F59">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1E6D07" w14:textId="77777777" w:rsidR="00EF0F59" w:rsidRPr="00EF0F59" w:rsidRDefault="00EF0F59" w:rsidP="00EF0F59">
            <w:pPr>
              <w:ind w:firstLine="284"/>
              <w:rPr>
                <w:rFonts w:eastAsia="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49733F" w14:textId="77777777" w:rsidR="00EF0F59" w:rsidRPr="00EF0F59" w:rsidRDefault="00EF0F59" w:rsidP="00EF0F59">
            <w:pPr>
              <w:rPr>
                <w:rFonts w:eastAsia="Calibri"/>
              </w:rPr>
            </w:pPr>
            <w:r w:rsidRPr="00EF0F59">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D6F93A" w14:textId="77777777" w:rsidR="00EF0F59" w:rsidRPr="00EF0F59" w:rsidRDefault="00EF0F59" w:rsidP="00EF0F59">
            <w:pPr>
              <w:rPr>
                <w:rFonts w:eastAsia="Calibri"/>
              </w:rPr>
            </w:pPr>
            <w:r w:rsidRPr="00EF0F59">
              <w:t>навыками научного исследования с использованием новейших информационно-коммуникационных технологий</w:t>
            </w:r>
          </w:p>
        </w:tc>
      </w:tr>
      <w:tr w:rsidR="00EF0F59" w:rsidRPr="00EF0F59" w14:paraId="205B70FB" w14:textId="77777777" w:rsidTr="00EF0F59">
        <w:trPr>
          <w:trHeight w:val="20"/>
          <w:jc w:val="center"/>
        </w:trPr>
        <w:tc>
          <w:tcPr>
            <w:tcW w:w="1363" w:type="pct"/>
            <w:vMerge w:val="restart"/>
            <w:tcBorders>
              <w:top w:val="single" w:sz="6" w:space="0" w:color="000000"/>
              <w:left w:val="single" w:sz="6" w:space="0" w:color="000000"/>
              <w:right w:val="single" w:sz="6" w:space="0" w:color="000000"/>
            </w:tcBorders>
            <w:vAlign w:val="center"/>
          </w:tcPr>
          <w:p w14:paraId="419C87AB" w14:textId="77777777" w:rsidR="00EF0F59" w:rsidRPr="00EF0F59" w:rsidRDefault="00EF0F59" w:rsidP="00EF0F59">
            <w:pPr>
              <w:ind w:firstLine="28"/>
              <w:rPr>
                <w:rFonts w:eastAsia="Calibri"/>
                <w:highlight w:val="yellow"/>
              </w:rPr>
            </w:pPr>
            <w:r w:rsidRPr="00EF0F59">
              <w:t>ОПК-3 Способность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0D71EE" w14:textId="77777777" w:rsidR="00EF0F59" w:rsidRPr="00EF0F59" w:rsidRDefault="00EF0F59" w:rsidP="00EF0F59">
            <w:pPr>
              <w:rPr>
                <w:rFonts w:eastAsia="Calibri"/>
              </w:rPr>
            </w:pPr>
            <w:r w:rsidRPr="00EF0F59">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D883E2"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нормативно-правовые основы организации научных исследований, современные методы исследований</w:t>
            </w:r>
          </w:p>
          <w:p w14:paraId="48487FCB" w14:textId="77777777" w:rsidR="00EF0F59" w:rsidRPr="00EF0F59" w:rsidRDefault="00EF0F59" w:rsidP="00EF0F59">
            <w:pPr>
              <w:rPr>
                <w:rFonts w:eastAsia="Calibri"/>
              </w:rPr>
            </w:pPr>
          </w:p>
        </w:tc>
      </w:tr>
      <w:tr w:rsidR="00EF0F59" w:rsidRPr="00EF0F59" w14:paraId="39C47F28" w14:textId="77777777" w:rsidTr="00EF0F59">
        <w:trPr>
          <w:trHeight w:val="20"/>
          <w:jc w:val="center"/>
        </w:trPr>
        <w:tc>
          <w:tcPr>
            <w:tcW w:w="1363" w:type="pct"/>
            <w:vMerge/>
            <w:tcBorders>
              <w:left w:val="single" w:sz="6" w:space="0" w:color="000000"/>
              <w:right w:val="single" w:sz="6" w:space="0" w:color="000000"/>
            </w:tcBorders>
            <w:vAlign w:val="center"/>
          </w:tcPr>
          <w:p w14:paraId="6F0A05AD"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E88BC66" w14:textId="77777777" w:rsidR="00EF0F59" w:rsidRPr="00EF0F59" w:rsidRDefault="00EF0F59" w:rsidP="00EF0F59">
            <w:pPr>
              <w:rPr>
                <w:rFonts w:eastAsia="Calibri"/>
              </w:rPr>
            </w:pPr>
            <w:r w:rsidRPr="00EF0F59">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B08D51"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 xml:space="preserve">осуществлять разработку новых методов исследования в области профессиональной деятельности </w:t>
            </w:r>
          </w:p>
          <w:p w14:paraId="262A246F" w14:textId="77777777" w:rsidR="00EF0F59" w:rsidRPr="00EF0F59" w:rsidRDefault="00EF0F59" w:rsidP="00EF0F59">
            <w:pPr>
              <w:rPr>
                <w:rFonts w:eastAsia="Calibri"/>
              </w:rPr>
            </w:pPr>
          </w:p>
        </w:tc>
      </w:tr>
      <w:tr w:rsidR="00EF0F59" w:rsidRPr="00EF0F59" w14:paraId="096FEE3B" w14:textId="77777777" w:rsidTr="00EF0F59">
        <w:trPr>
          <w:trHeight w:val="1277"/>
          <w:jc w:val="center"/>
        </w:trPr>
        <w:tc>
          <w:tcPr>
            <w:tcW w:w="1363" w:type="pct"/>
            <w:vMerge/>
            <w:tcBorders>
              <w:left w:val="single" w:sz="6" w:space="0" w:color="000000"/>
              <w:bottom w:val="single" w:sz="6" w:space="0" w:color="000000"/>
              <w:right w:val="single" w:sz="6" w:space="0" w:color="000000"/>
            </w:tcBorders>
            <w:vAlign w:val="center"/>
          </w:tcPr>
          <w:p w14:paraId="424EEA49"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7EDAAB" w14:textId="77777777" w:rsidR="00EF0F59" w:rsidRPr="00EF0F59" w:rsidRDefault="00EF0F59" w:rsidP="00EF0F59">
            <w:pPr>
              <w:rPr>
                <w:rFonts w:eastAsia="Calibri"/>
              </w:rPr>
            </w:pPr>
            <w:r w:rsidRPr="00EF0F59">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97BE64" w14:textId="77777777" w:rsidR="00EF0F59" w:rsidRPr="00EF0F59" w:rsidRDefault="00EF0F59" w:rsidP="00EF0F59">
            <w:pPr>
              <w:pStyle w:val="afd"/>
              <w:rPr>
                <w:rFonts w:ascii="Times New Roman" w:eastAsia="Calibri" w:hAnsi="Times New Roman"/>
                <w:sz w:val="24"/>
                <w:szCs w:val="24"/>
              </w:rPr>
            </w:pPr>
            <w:r w:rsidRPr="00EF0F59">
              <w:rPr>
                <w:rFonts w:ascii="Times New Roman" w:hAnsi="Times New Roman"/>
                <w:sz w:val="24"/>
                <w:szCs w:val="24"/>
              </w:rPr>
              <w:t xml:space="preserve">методами  применения новых методов исследования в самостоятельной научно-исследовательской деятельности </w:t>
            </w:r>
          </w:p>
        </w:tc>
      </w:tr>
      <w:tr w:rsidR="00EF0F59" w:rsidRPr="00EF0F59" w14:paraId="78195943" w14:textId="77777777" w:rsidTr="00EF0F59">
        <w:trPr>
          <w:trHeight w:val="20"/>
          <w:jc w:val="center"/>
        </w:trPr>
        <w:tc>
          <w:tcPr>
            <w:tcW w:w="1363" w:type="pct"/>
            <w:vMerge w:val="restart"/>
            <w:tcBorders>
              <w:top w:val="single" w:sz="4" w:space="0" w:color="auto"/>
              <w:left w:val="single" w:sz="6" w:space="0" w:color="000000"/>
              <w:right w:val="single" w:sz="6" w:space="0" w:color="000000"/>
            </w:tcBorders>
            <w:vAlign w:val="center"/>
          </w:tcPr>
          <w:p w14:paraId="2612F021" w14:textId="77777777" w:rsidR="00EF0F59" w:rsidRPr="00EF0F59" w:rsidRDefault="00EF0F59" w:rsidP="00EF0F59">
            <w:pPr>
              <w:ind w:firstLine="28"/>
              <w:rPr>
                <w:rFonts w:eastAsia="Calibri"/>
                <w:highlight w:val="yellow"/>
              </w:rPr>
            </w:pPr>
            <w:r w:rsidRPr="00EF0F59">
              <w:t>ОПК-4 Готовность организовать работу исследовательского коллектива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92D949" w14:textId="77777777" w:rsidR="00EF0F59" w:rsidRPr="00EF0F59" w:rsidRDefault="00EF0F59" w:rsidP="00EF0F59">
            <w:pPr>
              <w:rPr>
                <w:rFonts w:eastAsia="Calibri"/>
              </w:rPr>
            </w:pPr>
            <w:r w:rsidRPr="00EF0F59">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FA6A14E"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нормативно-правовые основы организации деятельности исследовательского коллектива в области диагностики высоковольтного оборудования</w:t>
            </w:r>
          </w:p>
          <w:p w14:paraId="36871ABB" w14:textId="77777777" w:rsidR="00EF0F59" w:rsidRPr="00EF0F59" w:rsidRDefault="00EF0F59" w:rsidP="00EF0F59">
            <w:pPr>
              <w:rPr>
                <w:rFonts w:eastAsia="Calibri"/>
              </w:rPr>
            </w:pPr>
          </w:p>
        </w:tc>
      </w:tr>
      <w:tr w:rsidR="00EF0F59" w:rsidRPr="00EF0F59" w14:paraId="3C3F3E66" w14:textId="77777777" w:rsidTr="00EF0F59">
        <w:trPr>
          <w:trHeight w:val="20"/>
          <w:jc w:val="center"/>
        </w:trPr>
        <w:tc>
          <w:tcPr>
            <w:tcW w:w="1363" w:type="pct"/>
            <w:vMerge/>
            <w:tcBorders>
              <w:left w:val="single" w:sz="6" w:space="0" w:color="000000"/>
              <w:right w:val="single" w:sz="6" w:space="0" w:color="000000"/>
            </w:tcBorders>
            <w:vAlign w:val="center"/>
          </w:tcPr>
          <w:p w14:paraId="7F825DAA"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504C8D" w14:textId="77777777" w:rsidR="00EF0F59" w:rsidRPr="00EF0F59" w:rsidRDefault="00EF0F59" w:rsidP="00EF0F59">
            <w:pPr>
              <w:rPr>
                <w:rFonts w:eastAsia="Calibri"/>
              </w:rPr>
            </w:pPr>
            <w:r w:rsidRPr="00EF0F59">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E95988F"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осуществлять рациональный подбор оборудования и материалов для осуществления профессиональной деятельности</w:t>
            </w:r>
          </w:p>
          <w:p w14:paraId="7C0A8FE5" w14:textId="77777777" w:rsidR="00EF0F59" w:rsidRPr="00EF0F59" w:rsidRDefault="00EF0F59" w:rsidP="00EF0F59">
            <w:pPr>
              <w:rPr>
                <w:rFonts w:eastAsia="Calibri"/>
              </w:rPr>
            </w:pPr>
          </w:p>
        </w:tc>
      </w:tr>
      <w:tr w:rsidR="00EF0F59" w:rsidRPr="00EF0F59" w14:paraId="227A615D" w14:textId="77777777" w:rsidTr="00EF0F59">
        <w:trPr>
          <w:trHeight w:val="20"/>
          <w:jc w:val="center"/>
        </w:trPr>
        <w:tc>
          <w:tcPr>
            <w:tcW w:w="1363" w:type="pct"/>
            <w:vMerge/>
            <w:tcBorders>
              <w:left w:val="single" w:sz="6" w:space="0" w:color="000000"/>
              <w:bottom w:val="single" w:sz="6" w:space="0" w:color="000000"/>
              <w:right w:val="single" w:sz="6" w:space="0" w:color="000000"/>
            </w:tcBorders>
            <w:vAlign w:val="center"/>
          </w:tcPr>
          <w:p w14:paraId="6149B2C8"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35C99CA" w14:textId="77777777" w:rsidR="00EF0F59" w:rsidRPr="00EF0F59" w:rsidRDefault="00EF0F59" w:rsidP="00EF0F59">
            <w:pPr>
              <w:rPr>
                <w:rFonts w:eastAsia="Calibri"/>
              </w:rPr>
            </w:pPr>
            <w:r w:rsidRPr="00EF0F59">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84D33D"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 xml:space="preserve">методами подготовки и изложения результатов деятельности коллектива на высоком научном уровне </w:t>
            </w:r>
          </w:p>
          <w:p w14:paraId="6CA8CAD6" w14:textId="77777777" w:rsidR="00EF0F59" w:rsidRPr="00EF0F59" w:rsidRDefault="00EF0F59" w:rsidP="00EF0F59">
            <w:pPr>
              <w:rPr>
                <w:rFonts w:eastAsia="Calibri"/>
              </w:rPr>
            </w:pPr>
          </w:p>
        </w:tc>
      </w:tr>
      <w:tr w:rsidR="00EF0F59" w:rsidRPr="00EF0F59" w14:paraId="59EB0A9D" w14:textId="77777777" w:rsidTr="00EF0F59">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4BF5FCBC" w14:textId="77777777" w:rsidR="00EF0F59" w:rsidRPr="00EF0F59" w:rsidRDefault="00EF0F59" w:rsidP="00EF0F59">
            <w:pPr>
              <w:ind w:firstLine="28"/>
              <w:rPr>
                <w:rFonts w:eastAsia="Calibri"/>
                <w:highlight w:val="yellow"/>
              </w:rPr>
            </w:pPr>
            <w:r w:rsidRPr="00EF0F59">
              <w:rPr>
                <w:rFonts w:eastAsia="Calibri"/>
              </w:rPr>
              <w:t xml:space="preserve">ПК-1 </w:t>
            </w:r>
            <w:r w:rsidRPr="00EF0F59">
              <w:t xml:space="preserve">Способность </w:t>
            </w:r>
            <w:r w:rsidRPr="00EF0F59">
              <w:lastRenderedPageBreak/>
              <w:t>самостоятельно ставить задачи, выполнять научные исследования в области теоретической электротехники и ее приложений,  используя соответствующий физико-математический аппарат, вычислительные методы и компьютерные технологии с целью создания научных основ и моделирования электродинамических процессов нового поколения электротехнических устройств, обладающих качественно новыми функциональными свойствами; совершенствования существующей техники,  обеспечения эффективности, надежности и безопасности работы электроэнергетического оборудования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6ED8ADE" w14:textId="77777777" w:rsidR="00EF0F59" w:rsidRPr="00EF0F59" w:rsidRDefault="00EF0F59" w:rsidP="00EF0F59">
            <w:pPr>
              <w:rPr>
                <w:rFonts w:eastAsia="Calibri"/>
              </w:rPr>
            </w:pPr>
            <w:r w:rsidRPr="00EF0F59">
              <w:rPr>
                <w:rFonts w:eastAsia="Calibri"/>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1F546EE"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 xml:space="preserve">методы научного поиска, получения информации о </w:t>
            </w:r>
            <w:r w:rsidRPr="00EF0F59">
              <w:rPr>
                <w:rFonts w:ascii="Times New Roman" w:hAnsi="Times New Roman"/>
                <w:sz w:val="24"/>
                <w:szCs w:val="24"/>
              </w:rPr>
              <w:lastRenderedPageBreak/>
              <w:t xml:space="preserve">состоянии высоковольтного оборудования, критического анализа и оценки современных научных достижений по направлению научной деятельности, а также методы генерирования новых идей при решении исследовательских и практических задач, в том числе в междисциплинарных областях </w:t>
            </w:r>
          </w:p>
          <w:p w14:paraId="49AF01F6" w14:textId="77777777" w:rsidR="00EF0F59" w:rsidRPr="00EF0F59" w:rsidRDefault="00EF0F59" w:rsidP="00EF0F59">
            <w:pPr>
              <w:rPr>
                <w:rFonts w:eastAsia="Calibri"/>
              </w:rPr>
            </w:pPr>
          </w:p>
        </w:tc>
      </w:tr>
      <w:tr w:rsidR="00EF0F59" w:rsidRPr="00EF0F59" w14:paraId="3CB9220C" w14:textId="77777777" w:rsidTr="00EF0F59">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2903177B"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76A8997B" w14:textId="77777777" w:rsidR="00EF0F59" w:rsidRPr="00EF0F59" w:rsidRDefault="00EF0F59" w:rsidP="00EF0F59">
            <w:pPr>
              <w:rPr>
                <w:rFonts w:eastAsia="Calibri"/>
              </w:rPr>
            </w:pPr>
            <w:r w:rsidRPr="00EF0F59">
              <w:rPr>
                <w:rFonts w:eastAsia="Calibri"/>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D14EEAF"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анализировать полученные результаты, альтернативные варианты решения исследовательских и практических задач, обобщать, создавать, сопоставлять и оценивать эти варианты, формулировать выводы и давать практи</w:t>
            </w:r>
            <w:r w:rsidR="009B2A3A">
              <w:rPr>
                <w:rFonts w:ascii="Times New Roman" w:hAnsi="Times New Roman"/>
                <w:sz w:val="24"/>
                <w:szCs w:val="24"/>
              </w:rPr>
              <w:t>ческие</w:t>
            </w:r>
            <w:r w:rsidRPr="00EF0F59">
              <w:rPr>
                <w:rFonts w:ascii="Times New Roman" w:hAnsi="Times New Roman"/>
                <w:sz w:val="24"/>
                <w:szCs w:val="24"/>
              </w:rPr>
              <w:t xml:space="preserve"> рекомендации по использованию результатов исследований</w:t>
            </w:r>
          </w:p>
          <w:p w14:paraId="671571BC" w14:textId="77777777" w:rsidR="00EF0F59" w:rsidRPr="00EF0F59" w:rsidRDefault="00EF0F59" w:rsidP="00EF0F59">
            <w:pPr>
              <w:rPr>
                <w:rFonts w:eastAsia="Calibri"/>
              </w:rPr>
            </w:pPr>
          </w:p>
        </w:tc>
      </w:tr>
      <w:tr w:rsidR="00EF0F59" w:rsidRPr="00EF0F59" w14:paraId="2B0862CA" w14:textId="77777777" w:rsidTr="00EF0F59">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5BFDA7" w14:textId="77777777" w:rsidR="00EF0F59" w:rsidRPr="00EF0F59" w:rsidRDefault="00EF0F59" w:rsidP="00EF0F59">
            <w:pPr>
              <w:ind w:firstLine="284"/>
              <w:rPr>
                <w:rFonts w:eastAsia="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1EBA98" w14:textId="77777777" w:rsidR="00EF0F59" w:rsidRPr="00EF0F59" w:rsidRDefault="00EF0F59" w:rsidP="00EF0F59">
            <w:pPr>
              <w:rPr>
                <w:rFonts w:eastAsia="Calibri"/>
              </w:rPr>
            </w:pPr>
            <w:r w:rsidRPr="00EF0F59">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E94BA3"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навыками сбора, обработки, анализа и систематизации информации по теме исследования; навыками выбора методов и средств решения задач исследования</w:t>
            </w:r>
          </w:p>
          <w:p w14:paraId="0F076DB5" w14:textId="77777777" w:rsidR="00EF0F59" w:rsidRPr="00EF0F59" w:rsidRDefault="00EF0F59" w:rsidP="00EF0F59">
            <w:pPr>
              <w:rPr>
                <w:rFonts w:eastAsia="Calibri"/>
              </w:rPr>
            </w:pPr>
          </w:p>
        </w:tc>
      </w:tr>
      <w:tr w:rsidR="00EF0F59" w:rsidRPr="00EF0F59" w14:paraId="5398B0A3" w14:textId="77777777" w:rsidTr="00EF0F59">
        <w:trPr>
          <w:trHeight w:val="20"/>
          <w:jc w:val="center"/>
        </w:trPr>
        <w:tc>
          <w:tcPr>
            <w:tcW w:w="1363" w:type="pct"/>
            <w:vMerge w:val="restart"/>
            <w:tcBorders>
              <w:top w:val="single" w:sz="6" w:space="0" w:color="000000"/>
              <w:left w:val="single" w:sz="6" w:space="0" w:color="000000"/>
              <w:right w:val="single" w:sz="6" w:space="0" w:color="000000"/>
            </w:tcBorders>
            <w:vAlign w:val="center"/>
          </w:tcPr>
          <w:p w14:paraId="7BC2B566" w14:textId="77777777" w:rsidR="00EF0F59" w:rsidRPr="00EF0F59" w:rsidRDefault="00EF0F59" w:rsidP="00EF0F59">
            <w:pPr>
              <w:shd w:val="clear" w:color="auto" w:fill="FFFFFF"/>
              <w:jc w:val="both"/>
            </w:pPr>
            <w:r w:rsidRPr="00EF0F59">
              <w:rPr>
                <w:rFonts w:eastAsia="Calibri"/>
              </w:rPr>
              <w:t xml:space="preserve">ПК-3 </w:t>
            </w:r>
            <w:r w:rsidRPr="00EF0F59">
              <w:t>Способность овладевать новыми современными методами и средствами проведения экспериментальных исследований по электродинамическим процессам в электротехнических устройствах, обрабатывать, анализировать и обобщать результаты экспериментов.</w:t>
            </w:r>
          </w:p>
          <w:p w14:paraId="77B5F7F9" w14:textId="77777777" w:rsidR="00EF0F59" w:rsidRPr="00EF0F59" w:rsidRDefault="00EF0F59" w:rsidP="00EF0F59">
            <w:pPr>
              <w:ind w:firstLine="28"/>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AF6F748" w14:textId="77777777" w:rsidR="00EF0F59" w:rsidRPr="00EF0F59" w:rsidRDefault="00EF0F59" w:rsidP="00EF0F59">
            <w:pPr>
              <w:rPr>
                <w:rFonts w:eastAsia="Calibri"/>
              </w:rPr>
            </w:pPr>
            <w:r w:rsidRPr="00EF0F59">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794752"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современные методы описания технических объектов математическими моделями и программные средства для их исследования с целью выявления дефектов оборудования</w:t>
            </w:r>
          </w:p>
          <w:p w14:paraId="3AB1D72D" w14:textId="77777777" w:rsidR="00EF0F59" w:rsidRPr="00EF0F59" w:rsidRDefault="00EF0F59" w:rsidP="00EF0F59">
            <w:pPr>
              <w:rPr>
                <w:rFonts w:eastAsia="Calibri"/>
              </w:rPr>
            </w:pPr>
          </w:p>
        </w:tc>
      </w:tr>
      <w:tr w:rsidR="00EF0F59" w:rsidRPr="00EF0F59" w14:paraId="425C35A0" w14:textId="77777777" w:rsidTr="00EF0F59">
        <w:trPr>
          <w:trHeight w:val="20"/>
          <w:jc w:val="center"/>
        </w:trPr>
        <w:tc>
          <w:tcPr>
            <w:tcW w:w="1363" w:type="pct"/>
            <w:vMerge/>
            <w:tcBorders>
              <w:left w:val="single" w:sz="6" w:space="0" w:color="000000"/>
              <w:right w:val="single" w:sz="6" w:space="0" w:color="000000"/>
            </w:tcBorders>
            <w:vAlign w:val="center"/>
          </w:tcPr>
          <w:p w14:paraId="23BD4E82"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799D48" w14:textId="77777777" w:rsidR="00EF0F59" w:rsidRPr="00EF0F59" w:rsidRDefault="00EF0F59" w:rsidP="00EF0F59">
            <w:pPr>
              <w:rPr>
                <w:rFonts w:eastAsia="Calibri"/>
              </w:rPr>
            </w:pPr>
            <w:r w:rsidRPr="00EF0F59">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9394A5" w14:textId="77777777" w:rsidR="00EF0F59" w:rsidRPr="00EF0F59" w:rsidRDefault="00EF0F59" w:rsidP="00EF0F59">
            <w:pPr>
              <w:pStyle w:val="afd"/>
              <w:rPr>
                <w:rFonts w:ascii="Times New Roman" w:hAnsi="Times New Roman"/>
                <w:sz w:val="24"/>
                <w:szCs w:val="24"/>
              </w:rPr>
            </w:pPr>
            <w:r w:rsidRPr="00EF0F59">
              <w:rPr>
                <w:rFonts w:ascii="Times New Roman" w:hAnsi="Times New Roman"/>
                <w:sz w:val="24"/>
                <w:szCs w:val="24"/>
              </w:rPr>
              <w:t>описывать технические объекты математическими моделями и применять современные средства экспериментальных исследований состояния высоковольтного оборудования</w:t>
            </w:r>
          </w:p>
          <w:p w14:paraId="6CBA4E56" w14:textId="77777777" w:rsidR="00EF0F59" w:rsidRPr="00EF0F59" w:rsidRDefault="00EF0F59" w:rsidP="00EF0F59">
            <w:pPr>
              <w:rPr>
                <w:rFonts w:eastAsia="Calibri"/>
              </w:rPr>
            </w:pPr>
          </w:p>
        </w:tc>
      </w:tr>
      <w:tr w:rsidR="00EF0F59" w:rsidRPr="00EF0F59" w14:paraId="2DF12AF3" w14:textId="77777777" w:rsidTr="00EF0F59">
        <w:trPr>
          <w:trHeight w:val="20"/>
          <w:jc w:val="center"/>
        </w:trPr>
        <w:tc>
          <w:tcPr>
            <w:tcW w:w="1363" w:type="pct"/>
            <w:vMerge/>
            <w:tcBorders>
              <w:left w:val="single" w:sz="6" w:space="0" w:color="000000"/>
              <w:bottom w:val="single" w:sz="6" w:space="0" w:color="000000"/>
              <w:right w:val="single" w:sz="6" w:space="0" w:color="000000"/>
            </w:tcBorders>
            <w:vAlign w:val="center"/>
          </w:tcPr>
          <w:p w14:paraId="668202AE" w14:textId="77777777" w:rsidR="00EF0F59" w:rsidRPr="00EF0F59" w:rsidRDefault="00EF0F59" w:rsidP="00EF0F59">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4ADB8F6" w14:textId="77777777" w:rsidR="00EF0F59" w:rsidRPr="00EF0F59" w:rsidRDefault="00EF0F59" w:rsidP="00EF0F59">
            <w:pPr>
              <w:rPr>
                <w:rFonts w:eastAsia="Calibri"/>
              </w:rPr>
            </w:pPr>
            <w:r w:rsidRPr="00EF0F59">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79D707D" w14:textId="77777777" w:rsidR="00EF0F59" w:rsidRPr="00EF0F59" w:rsidRDefault="00EF0F59" w:rsidP="00EF0F59">
            <w:pPr>
              <w:pStyle w:val="afd"/>
              <w:rPr>
                <w:rFonts w:ascii="Times New Roman" w:eastAsia="Calibri" w:hAnsi="Times New Roman"/>
                <w:sz w:val="24"/>
                <w:szCs w:val="24"/>
              </w:rPr>
            </w:pPr>
            <w:r w:rsidRPr="00EF0F59">
              <w:rPr>
                <w:rFonts w:ascii="Times New Roman" w:hAnsi="Times New Roman"/>
                <w:sz w:val="24"/>
                <w:szCs w:val="24"/>
              </w:rPr>
              <w:t>Современными методами и средствами экспериментальных исследований, обработкой и анализом полученных результатов</w:t>
            </w:r>
          </w:p>
        </w:tc>
      </w:tr>
    </w:tbl>
    <w:p w14:paraId="18098751" w14:textId="77777777" w:rsidR="00EF0F59" w:rsidRPr="00EF0F59" w:rsidRDefault="00EF0F59" w:rsidP="00EF0F59">
      <w:pPr>
        <w:pStyle w:val="af3"/>
        <w:ind w:left="1429"/>
        <w:jc w:val="center"/>
        <w:rPr>
          <w:rFonts w:eastAsia="Calibri"/>
          <w:b/>
          <w:sz w:val="28"/>
          <w:szCs w:val="28"/>
        </w:rPr>
      </w:pPr>
    </w:p>
    <w:p w14:paraId="4098FC80" w14:textId="77777777" w:rsidR="00EF0F59" w:rsidRPr="00EF0F59" w:rsidRDefault="00EF0F59" w:rsidP="00EF0F59">
      <w:pPr>
        <w:pStyle w:val="aff4"/>
        <w:widowControl w:val="0"/>
        <w:spacing w:line="360" w:lineRule="auto"/>
        <w:ind w:left="0" w:firstLine="709"/>
        <w:jc w:val="both"/>
        <w:rPr>
          <w:rFonts w:ascii="Times New Roman" w:hAnsi="Times New Roman" w:cs="Times New Roman"/>
          <w:sz w:val="28"/>
        </w:rPr>
      </w:pPr>
      <w:r w:rsidRPr="00EF0F59">
        <w:rPr>
          <w:rFonts w:ascii="Times New Roman" w:hAnsi="Times New Roman" w:cs="Times New Roman"/>
          <w:sz w:val="28"/>
        </w:rPr>
        <w:t xml:space="preserve">Интерактивные формы обучения составляют 20 часов и включают в себя  проблемные лекции, дискуссии,   групповая консультация, проблемный </w:t>
      </w:r>
      <w:r w:rsidRPr="00EF0F59">
        <w:rPr>
          <w:rFonts w:ascii="Times New Roman" w:hAnsi="Times New Roman" w:cs="Times New Roman"/>
          <w:sz w:val="28"/>
        </w:rPr>
        <w:lastRenderedPageBreak/>
        <w:t>семинар, практические оценки технического состояния проблемного оборудования.</w:t>
      </w:r>
    </w:p>
    <w:p w14:paraId="481B9EAE" w14:textId="77777777" w:rsidR="00EF0F59" w:rsidRDefault="00EF0F59" w:rsidP="00E425C0">
      <w:pPr>
        <w:tabs>
          <w:tab w:val="left" w:pos="708"/>
          <w:tab w:val="center" w:pos="4677"/>
          <w:tab w:val="right" w:pos="9355"/>
        </w:tabs>
        <w:suppressAutoHyphens/>
        <w:jc w:val="center"/>
        <w:rPr>
          <w:rFonts w:eastAsia="Calibri"/>
          <w:b/>
          <w:caps/>
          <w:sz w:val="28"/>
          <w:szCs w:val="28"/>
        </w:rPr>
      </w:pPr>
    </w:p>
    <w:p w14:paraId="66A34D6E" w14:textId="77777777" w:rsidR="00E425C0" w:rsidRPr="00771A43" w:rsidRDefault="00E425C0" w:rsidP="0030533C">
      <w:pPr>
        <w:numPr>
          <w:ilvl w:val="0"/>
          <w:numId w:val="1"/>
        </w:numPr>
        <w:tabs>
          <w:tab w:val="clear" w:pos="1080"/>
          <w:tab w:val="num" w:pos="284"/>
        </w:tabs>
        <w:suppressAutoHyphens/>
        <w:ind w:left="0" w:firstLine="0"/>
        <w:jc w:val="center"/>
        <w:rPr>
          <w:b/>
          <w:caps/>
          <w:sz w:val="28"/>
          <w:szCs w:val="28"/>
        </w:rPr>
      </w:pPr>
      <w:r w:rsidRPr="00771A43">
        <w:rPr>
          <w:b/>
          <w:caps/>
          <w:sz w:val="28"/>
          <w:szCs w:val="28"/>
        </w:rPr>
        <w:t xml:space="preserve">СТРУКТУРА И содержание теоретической части курса </w:t>
      </w:r>
    </w:p>
    <w:p w14:paraId="21DE5519" w14:textId="77777777" w:rsidR="00E425C0" w:rsidRPr="00771A43" w:rsidRDefault="00E425C0" w:rsidP="00E425C0">
      <w:pPr>
        <w:suppressAutoHyphens/>
        <w:ind w:firstLine="567"/>
        <w:jc w:val="both"/>
        <w:rPr>
          <w:i/>
          <w:sz w:val="28"/>
          <w:szCs w:val="28"/>
        </w:rPr>
      </w:pPr>
    </w:p>
    <w:p w14:paraId="69735547" w14:textId="77777777" w:rsidR="000242EA" w:rsidRDefault="00E96461" w:rsidP="00E96461">
      <w:pPr>
        <w:spacing w:line="276" w:lineRule="auto"/>
        <w:jc w:val="center"/>
        <w:rPr>
          <w:b/>
          <w:sz w:val="28"/>
          <w:szCs w:val="28"/>
        </w:rPr>
      </w:pPr>
      <w:r w:rsidRPr="00127870">
        <w:rPr>
          <w:b/>
          <w:sz w:val="28"/>
          <w:szCs w:val="28"/>
        </w:rPr>
        <w:t>(</w:t>
      </w:r>
      <w:r w:rsidR="000A1715">
        <w:rPr>
          <w:b/>
          <w:sz w:val="28"/>
          <w:szCs w:val="28"/>
        </w:rPr>
        <w:t>8/8</w:t>
      </w:r>
      <w:r w:rsidRPr="00127870">
        <w:rPr>
          <w:b/>
          <w:sz w:val="28"/>
          <w:szCs w:val="28"/>
        </w:rPr>
        <w:t xml:space="preserve"> ч</w:t>
      </w:r>
      <w:r>
        <w:rPr>
          <w:b/>
          <w:sz w:val="28"/>
          <w:szCs w:val="28"/>
        </w:rPr>
        <w:t>ас</w:t>
      </w:r>
      <w:r w:rsidRPr="00127870">
        <w:rPr>
          <w:b/>
          <w:sz w:val="28"/>
          <w:szCs w:val="28"/>
        </w:rPr>
        <w:t xml:space="preserve">., в том числе </w:t>
      </w:r>
      <w:r w:rsidR="000A1715">
        <w:rPr>
          <w:b/>
          <w:sz w:val="28"/>
          <w:szCs w:val="28"/>
        </w:rPr>
        <w:t>4/</w:t>
      </w:r>
      <w:r w:rsidR="001135D2">
        <w:rPr>
          <w:b/>
          <w:sz w:val="28"/>
          <w:szCs w:val="28"/>
        </w:rPr>
        <w:t>6</w:t>
      </w:r>
      <w:r w:rsidRPr="00127870">
        <w:rPr>
          <w:b/>
          <w:sz w:val="28"/>
          <w:szCs w:val="28"/>
        </w:rPr>
        <w:t xml:space="preserve"> ч</w:t>
      </w:r>
      <w:r>
        <w:rPr>
          <w:b/>
          <w:sz w:val="28"/>
          <w:szCs w:val="28"/>
        </w:rPr>
        <w:t>ас</w:t>
      </w:r>
      <w:r w:rsidRPr="00127870">
        <w:rPr>
          <w:b/>
          <w:sz w:val="28"/>
          <w:szCs w:val="28"/>
        </w:rPr>
        <w:t>.</w:t>
      </w:r>
      <w:r w:rsidRPr="0016745C">
        <w:rPr>
          <w:b/>
          <w:sz w:val="28"/>
          <w:szCs w:val="28"/>
        </w:rPr>
        <w:t xml:space="preserve">с использованием методов </w:t>
      </w:r>
    </w:p>
    <w:p w14:paraId="089B83A6" w14:textId="77777777" w:rsidR="00E96461" w:rsidRPr="0016745C" w:rsidRDefault="00E96461" w:rsidP="00E96461">
      <w:pPr>
        <w:spacing w:line="276" w:lineRule="auto"/>
        <w:jc w:val="center"/>
        <w:rPr>
          <w:b/>
          <w:sz w:val="28"/>
          <w:szCs w:val="28"/>
        </w:rPr>
      </w:pPr>
      <w:r w:rsidRPr="0016745C">
        <w:rPr>
          <w:b/>
          <w:sz w:val="28"/>
          <w:szCs w:val="28"/>
        </w:rPr>
        <w:t>активного обучения)</w:t>
      </w:r>
    </w:p>
    <w:p w14:paraId="51163EA3" w14:textId="77777777" w:rsidR="00147B60" w:rsidRPr="00467974" w:rsidRDefault="00147B60" w:rsidP="000242EA">
      <w:pPr>
        <w:tabs>
          <w:tab w:val="left" w:pos="2268"/>
          <w:tab w:val="left" w:pos="2410"/>
        </w:tabs>
        <w:suppressAutoHyphens/>
        <w:spacing w:line="360" w:lineRule="auto"/>
        <w:ind w:firstLine="709"/>
        <w:jc w:val="both"/>
        <w:rPr>
          <w:sz w:val="28"/>
          <w:szCs w:val="28"/>
        </w:rPr>
      </w:pPr>
      <w:r w:rsidRPr="00467974">
        <w:rPr>
          <w:b/>
          <w:sz w:val="28"/>
          <w:szCs w:val="28"/>
        </w:rPr>
        <w:t xml:space="preserve">Раздел </w:t>
      </w:r>
      <w:r w:rsidRPr="00467974">
        <w:rPr>
          <w:b/>
          <w:sz w:val="28"/>
          <w:szCs w:val="28"/>
          <w:lang w:val="en-US"/>
        </w:rPr>
        <w:t>I</w:t>
      </w:r>
      <w:r w:rsidRPr="00467974">
        <w:rPr>
          <w:b/>
          <w:sz w:val="28"/>
          <w:szCs w:val="28"/>
        </w:rPr>
        <w:t>.</w:t>
      </w:r>
      <w:r>
        <w:rPr>
          <w:b/>
          <w:sz w:val="28"/>
          <w:szCs w:val="28"/>
        </w:rPr>
        <w:t>Основные положения технической диагностики</w:t>
      </w:r>
      <w:r w:rsidR="001616E4">
        <w:rPr>
          <w:b/>
          <w:sz w:val="28"/>
          <w:szCs w:val="28"/>
        </w:rPr>
        <w:t>.Высоковольтное электрооборудование как объект диагностирования</w:t>
      </w:r>
      <w:r w:rsidRPr="00467974">
        <w:rPr>
          <w:b/>
          <w:sz w:val="28"/>
          <w:szCs w:val="28"/>
        </w:rPr>
        <w:t>(</w:t>
      </w:r>
      <w:r w:rsidR="001616E4">
        <w:rPr>
          <w:b/>
          <w:sz w:val="28"/>
          <w:szCs w:val="28"/>
        </w:rPr>
        <w:t>8</w:t>
      </w:r>
      <w:r w:rsidRPr="00467974">
        <w:rPr>
          <w:b/>
          <w:sz w:val="28"/>
          <w:szCs w:val="28"/>
        </w:rPr>
        <w:t>час.)</w:t>
      </w:r>
    </w:p>
    <w:p w14:paraId="5D6DCA0E" w14:textId="77777777" w:rsidR="00147B60" w:rsidRDefault="00147B60" w:rsidP="00147B60">
      <w:pPr>
        <w:spacing w:line="360" w:lineRule="auto"/>
        <w:ind w:firstLine="709"/>
        <w:jc w:val="both"/>
        <w:rPr>
          <w:b/>
          <w:sz w:val="28"/>
          <w:szCs w:val="28"/>
        </w:rPr>
      </w:pPr>
      <w:r w:rsidRPr="00467974">
        <w:rPr>
          <w:b/>
          <w:sz w:val="28"/>
          <w:szCs w:val="28"/>
        </w:rPr>
        <w:t xml:space="preserve">Тема 1. </w:t>
      </w:r>
      <w:r>
        <w:rPr>
          <w:b/>
          <w:sz w:val="28"/>
          <w:szCs w:val="28"/>
        </w:rPr>
        <w:t xml:space="preserve">Введение. Техническая диагностика, как отрасль научно-технических знаний. </w:t>
      </w:r>
      <w:r w:rsidRPr="00EF03DC">
        <w:rPr>
          <w:b/>
          <w:sz w:val="28"/>
          <w:szCs w:val="28"/>
        </w:rPr>
        <w:t xml:space="preserve">Виды диагностирования. Вопросы проектирования средств диагностики(лекция-визуализация) </w:t>
      </w:r>
      <w:r>
        <w:rPr>
          <w:b/>
          <w:sz w:val="28"/>
          <w:szCs w:val="28"/>
        </w:rPr>
        <w:t xml:space="preserve">(2 час.)  </w:t>
      </w:r>
    </w:p>
    <w:p w14:paraId="57ED68EE" w14:textId="77777777" w:rsidR="00147B60" w:rsidRPr="001324E6" w:rsidRDefault="00147B60" w:rsidP="00147B60">
      <w:pPr>
        <w:spacing w:line="360" w:lineRule="auto"/>
        <w:ind w:firstLine="709"/>
        <w:jc w:val="both"/>
        <w:rPr>
          <w:sz w:val="28"/>
          <w:szCs w:val="28"/>
        </w:rPr>
      </w:pPr>
      <w:r>
        <w:rPr>
          <w:sz w:val="28"/>
          <w:szCs w:val="28"/>
        </w:rPr>
        <w:t xml:space="preserve">Основные понятия и определения. Техническая диагностика и прогнозирование. Связь технической диагностики с надежностью и качеством. </w:t>
      </w:r>
    </w:p>
    <w:p w14:paraId="49DF573D" w14:textId="77777777" w:rsidR="00147B60" w:rsidRPr="0004755B" w:rsidRDefault="00147B60" w:rsidP="00147B60">
      <w:pPr>
        <w:spacing w:line="360" w:lineRule="auto"/>
        <w:ind w:firstLine="709"/>
        <w:jc w:val="both"/>
        <w:rPr>
          <w:sz w:val="28"/>
          <w:szCs w:val="28"/>
        </w:rPr>
      </w:pPr>
      <w:r>
        <w:rPr>
          <w:sz w:val="28"/>
          <w:szCs w:val="28"/>
        </w:rPr>
        <w:t xml:space="preserve">Тестовое диагностирование. Функциональное диагностирование. Современные системы диагностирования по состоянию. Математическое моделирование в системах диагностики. Этапы проектирования технических устройств диагностики. </w:t>
      </w:r>
    </w:p>
    <w:p w14:paraId="1822A4C4" w14:textId="77777777" w:rsidR="00147B60" w:rsidRPr="00B01C8A" w:rsidRDefault="00147B60" w:rsidP="00147B60">
      <w:pPr>
        <w:suppressAutoHyphens/>
        <w:spacing w:line="360" w:lineRule="auto"/>
        <w:ind w:firstLine="567"/>
        <w:jc w:val="both"/>
        <w:rPr>
          <w:b/>
          <w:sz w:val="28"/>
          <w:szCs w:val="28"/>
        </w:rPr>
      </w:pPr>
      <w:r w:rsidRPr="00B01C8A">
        <w:rPr>
          <w:b/>
          <w:sz w:val="28"/>
          <w:szCs w:val="28"/>
        </w:rPr>
        <w:t xml:space="preserve">Тема </w:t>
      </w:r>
      <w:r>
        <w:rPr>
          <w:b/>
          <w:sz w:val="28"/>
          <w:szCs w:val="28"/>
        </w:rPr>
        <w:t>2</w:t>
      </w:r>
      <w:r w:rsidRPr="00B01C8A">
        <w:rPr>
          <w:b/>
          <w:sz w:val="28"/>
          <w:szCs w:val="28"/>
        </w:rPr>
        <w:t>. Методы и средства измерения диагностических параметров  (2 час.)</w:t>
      </w:r>
    </w:p>
    <w:p w14:paraId="0417B25F" w14:textId="77777777" w:rsidR="00147B60" w:rsidRDefault="00147B60" w:rsidP="00147B60">
      <w:pPr>
        <w:suppressAutoHyphens/>
        <w:spacing w:line="360" w:lineRule="auto"/>
        <w:ind w:firstLine="567"/>
        <w:jc w:val="both"/>
        <w:rPr>
          <w:sz w:val="28"/>
          <w:szCs w:val="28"/>
        </w:rPr>
      </w:pPr>
      <w:r>
        <w:rPr>
          <w:sz w:val="28"/>
          <w:szCs w:val="28"/>
        </w:rPr>
        <w:t xml:space="preserve">Параметры диагностирования. Электрические и неэлектрические параметры. Классификация дефектов. Допустимые и недопустимые дефекты. Методы и средства измерения электрических величин. Измерительные информационные системы. Измерительно-вычислительные комплексы. </w:t>
      </w:r>
    </w:p>
    <w:p w14:paraId="1C229EB6" w14:textId="77777777" w:rsidR="00147B60" w:rsidRPr="005413C8" w:rsidRDefault="00147B60" w:rsidP="003D6D0F">
      <w:pPr>
        <w:suppressAutoHyphens/>
        <w:spacing w:line="360" w:lineRule="auto"/>
        <w:ind w:firstLine="709"/>
        <w:jc w:val="both"/>
        <w:rPr>
          <w:b/>
          <w:sz w:val="28"/>
          <w:szCs w:val="28"/>
        </w:rPr>
      </w:pPr>
      <w:r w:rsidRPr="005413C8">
        <w:rPr>
          <w:b/>
          <w:sz w:val="28"/>
          <w:szCs w:val="28"/>
        </w:rPr>
        <w:t xml:space="preserve">Тема </w:t>
      </w:r>
      <w:r w:rsidR="001616E4">
        <w:rPr>
          <w:b/>
          <w:sz w:val="28"/>
          <w:szCs w:val="28"/>
        </w:rPr>
        <w:t>3</w:t>
      </w:r>
      <w:r w:rsidRPr="005413C8">
        <w:rPr>
          <w:b/>
          <w:sz w:val="28"/>
          <w:szCs w:val="28"/>
        </w:rPr>
        <w:t xml:space="preserve">. </w:t>
      </w:r>
      <w:r>
        <w:rPr>
          <w:b/>
          <w:sz w:val="28"/>
          <w:szCs w:val="28"/>
        </w:rPr>
        <w:t>Высоковольтное оборудование станций и подстанций</w:t>
      </w:r>
      <w:r w:rsidR="000A1715" w:rsidRPr="00EF03DC">
        <w:rPr>
          <w:b/>
          <w:sz w:val="28"/>
          <w:szCs w:val="28"/>
        </w:rPr>
        <w:t xml:space="preserve">(лекция-визуализация) </w:t>
      </w:r>
      <w:r w:rsidRPr="005413C8">
        <w:rPr>
          <w:b/>
          <w:sz w:val="28"/>
          <w:szCs w:val="28"/>
        </w:rPr>
        <w:t>(2  час.)</w:t>
      </w:r>
    </w:p>
    <w:p w14:paraId="772F686E" w14:textId="77777777" w:rsidR="00147B60" w:rsidRPr="00EF4962" w:rsidRDefault="00147B60" w:rsidP="00147B60">
      <w:pPr>
        <w:suppressAutoHyphens/>
        <w:spacing w:line="360" w:lineRule="auto"/>
        <w:ind w:firstLine="567"/>
        <w:jc w:val="both"/>
        <w:rPr>
          <w:sz w:val="28"/>
          <w:szCs w:val="28"/>
        </w:rPr>
      </w:pPr>
      <w:r>
        <w:rPr>
          <w:sz w:val="28"/>
          <w:szCs w:val="28"/>
        </w:rPr>
        <w:t xml:space="preserve">Состав и назначение высоковольтного электроэнергетического оборудования на электрических станциях и подстанциях. Режимы в электрических сетях и их влияние на техническое состояние оборудования. </w:t>
      </w:r>
      <w:r>
        <w:rPr>
          <w:sz w:val="28"/>
          <w:szCs w:val="28"/>
        </w:rPr>
        <w:lastRenderedPageBreak/>
        <w:t xml:space="preserve">Электрофизические процессы в изоляции высоковольтного оборудования и их влияние на процесс износа и старения изоляции. </w:t>
      </w:r>
    </w:p>
    <w:p w14:paraId="70C64CA1" w14:textId="77777777" w:rsidR="00147B60" w:rsidRDefault="00147B60" w:rsidP="00147B60">
      <w:pPr>
        <w:suppressAutoHyphens/>
        <w:spacing w:line="360" w:lineRule="auto"/>
        <w:ind w:firstLine="567"/>
        <w:jc w:val="both"/>
        <w:rPr>
          <w:b/>
          <w:sz w:val="28"/>
          <w:szCs w:val="28"/>
        </w:rPr>
      </w:pPr>
      <w:r>
        <w:rPr>
          <w:b/>
          <w:sz w:val="28"/>
          <w:szCs w:val="28"/>
        </w:rPr>
        <w:t xml:space="preserve">Тема </w:t>
      </w:r>
      <w:r w:rsidR="001616E4">
        <w:rPr>
          <w:b/>
          <w:sz w:val="28"/>
          <w:szCs w:val="28"/>
        </w:rPr>
        <w:t>4</w:t>
      </w:r>
      <w:r>
        <w:rPr>
          <w:b/>
          <w:sz w:val="28"/>
          <w:szCs w:val="28"/>
        </w:rPr>
        <w:t>. Силовые трансформаторы и их основные узлы, подлежащие диагностированию</w:t>
      </w:r>
      <w:r w:rsidRPr="00936C7E">
        <w:rPr>
          <w:b/>
          <w:sz w:val="28"/>
          <w:szCs w:val="28"/>
        </w:rPr>
        <w:t>(2 час.)</w:t>
      </w:r>
    </w:p>
    <w:p w14:paraId="0276A252" w14:textId="77777777" w:rsidR="00E425C0" w:rsidRDefault="00147B60" w:rsidP="000A1715">
      <w:pPr>
        <w:suppressAutoHyphens/>
        <w:spacing w:line="360" w:lineRule="auto"/>
        <w:ind w:firstLine="567"/>
        <w:jc w:val="both"/>
        <w:rPr>
          <w:sz w:val="28"/>
          <w:szCs w:val="28"/>
        </w:rPr>
      </w:pPr>
      <w:r>
        <w:rPr>
          <w:sz w:val="28"/>
          <w:szCs w:val="28"/>
        </w:rPr>
        <w:t>Общие сведения о роли силовых трансформаторов в системе электроэнергетики. Схемы и состав силовых трансформаторов и автотрансформаторов. Типы и разновидности переключающих устройств. Диагностические режимы. Особенности условий работы изоляции конструктивных элементов силовых трансформаторов. Высоковольтные вводы, обмотки, регуляторы  напряжени</w:t>
      </w:r>
      <w:r w:rsidR="000242EA">
        <w:rPr>
          <w:sz w:val="28"/>
          <w:szCs w:val="28"/>
        </w:rPr>
        <w:t>я.</w:t>
      </w:r>
    </w:p>
    <w:p w14:paraId="1C3DD193" w14:textId="77777777" w:rsidR="00F70151" w:rsidRDefault="00F70151" w:rsidP="00F70151">
      <w:pPr>
        <w:suppressAutoHyphens/>
        <w:ind w:firstLine="567"/>
        <w:jc w:val="both"/>
        <w:rPr>
          <w:sz w:val="28"/>
          <w:szCs w:val="28"/>
        </w:rPr>
      </w:pPr>
    </w:p>
    <w:p w14:paraId="0A9DA736" w14:textId="77777777" w:rsidR="00F70151" w:rsidRPr="003D6D0F" w:rsidRDefault="00F70151" w:rsidP="00F70151">
      <w:pPr>
        <w:pStyle w:val="af3"/>
        <w:tabs>
          <w:tab w:val="left" w:pos="284"/>
        </w:tabs>
        <w:suppressAutoHyphens/>
        <w:spacing w:line="360" w:lineRule="auto"/>
        <w:ind w:left="0" w:firstLine="567"/>
        <w:jc w:val="both"/>
        <w:rPr>
          <w:b/>
          <w:caps/>
          <w:szCs w:val="28"/>
        </w:rPr>
      </w:pPr>
      <w:r w:rsidRPr="00BE6B63">
        <w:rPr>
          <w:b/>
          <w:caps/>
          <w:sz w:val="28"/>
          <w:szCs w:val="28"/>
        </w:rPr>
        <w:t xml:space="preserve">Раздел </w:t>
      </w:r>
      <w:r>
        <w:rPr>
          <w:b/>
          <w:caps/>
          <w:sz w:val="28"/>
          <w:szCs w:val="28"/>
          <w:lang w:val="en-US"/>
        </w:rPr>
        <w:t>I</w:t>
      </w:r>
      <w:r w:rsidRPr="00BE6B63">
        <w:rPr>
          <w:b/>
          <w:caps/>
          <w:sz w:val="28"/>
          <w:szCs w:val="28"/>
          <w:lang w:val="en-US"/>
        </w:rPr>
        <w:t>I</w:t>
      </w:r>
      <w:r w:rsidRPr="00BE6B63">
        <w:rPr>
          <w:b/>
          <w:caps/>
          <w:sz w:val="28"/>
          <w:szCs w:val="28"/>
        </w:rPr>
        <w:t xml:space="preserve">. </w:t>
      </w:r>
      <w:r>
        <w:rPr>
          <w:b/>
          <w:caps/>
          <w:sz w:val="28"/>
          <w:szCs w:val="28"/>
        </w:rPr>
        <w:t>М</w:t>
      </w:r>
      <w:r w:rsidRPr="003D6D0F">
        <w:rPr>
          <w:b/>
          <w:caps/>
          <w:szCs w:val="28"/>
        </w:rPr>
        <w:t xml:space="preserve">етоды диагностики </w:t>
      </w:r>
      <w:r w:rsidR="001616E4">
        <w:rPr>
          <w:b/>
          <w:caps/>
          <w:szCs w:val="28"/>
        </w:rPr>
        <w:t xml:space="preserve">ЭЛЕКТРОУСТАНОВОК в эксплуатации. </w:t>
      </w:r>
      <w:r w:rsidR="001616E4">
        <w:rPr>
          <w:b/>
          <w:caps/>
          <w:sz w:val="28"/>
          <w:szCs w:val="28"/>
        </w:rPr>
        <w:t>Л</w:t>
      </w:r>
      <w:r w:rsidR="001616E4" w:rsidRPr="003D6D0F">
        <w:rPr>
          <w:b/>
          <w:caps/>
          <w:szCs w:val="28"/>
        </w:rPr>
        <w:t>инии электропередачи и вспомогательное оборудование как объект ДИАГНОСТИРОВАНИЯ (</w:t>
      </w:r>
      <w:r w:rsidR="001616E4">
        <w:rPr>
          <w:b/>
          <w:caps/>
          <w:szCs w:val="28"/>
        </w:rPr>
        <w:t xml:space="preserve">8 </w:t>
      </w:r>
      <w:r w:rsidRPr="003D6D0F">
        <w:rPr>
          <w:b/>
          <w:szCs w:val="28"/>
        </w:rPr>
        <w:t>час</w:t>
      </w:r>
      <w:r w:rsidRPr="003D6D0F">
        <w:rPr>
          <w:b/>
          <w:caps/>
          <w:szCs w:val="28"/>
        </w:rPr>
        <w:t>.)</w:t>
      </w:r>
    </w:p>
    <w:p w14:paraId="5D246C93" w14:textId="77777777" w:rsidR="00F70151" w:rsidRDefault="00F70151" w:rsidP="00F70151">
      <w:pPr>
        <w:shd w:val="clear" w:color="auto" w:fill="FFFFFF"/>
        <w:spacing w:line="360" w:lineRule="auto"/>
        <w:ind w:firstLine="567"/>
        <w:jc w:val="both"/>
        <w:rPr>
          <w:b/>
          <w:iCs/>
          <w:color w:val="0A0A0A"/>
          <w:sz w:val="28"/>
          <w:szCs w:val="28"/>
        </w:rPr>
      </w:pPr>
      <w:r w:rsidRPr="004F030C">
        <w:rPr>
          <w:b/>
          <w:sz w:val="28"/>
          <w:szCs w:val="28"/>
        </w:rPr>
        <w:t xml:space="preserve">Тема </w:t>
      </w:r>
      <w:r>
        <w:rPr>
          <w:b/>
          <w:sz w:val="28"/>
          <w:szCs w:val="28"/>
        </w:rPr>
        <w:t>1</w:t>
      </w:r>
      <w:r w:rsidRPr="004F030C">
        <w:rPr>
          <w:b/>
          <w:sz w:val="28"/>
          <w:szCs w:val="28"/>
        </w:rPr>
        <w:t xml:space="preserve">. </w:t>
      </w:r>
      <w:r w:rsidRPr="004F030C">
        <w:rPr>
          <w:b/>
          <w:iCs/>
          <w:color w:val="0A0A0A"/>
          <w:sz w:val="28"/>
          <w:szCs w:val="28"/>
        </w:rPr>
        <w:t xml:space="preserve">Периодический контроль </w:t>
      </w:r>
      <w:r>
        <w:rPr>
          <w:b/>
          <w:iCs/>
          <w:color w:val="0A0A0A"/>
          <w:sz w:val="28"/>
          <w:szCs w:val="28"/>
        </w:rPr>
        <w:t xml:space="preserve">технического состояния </w:t>
      </w:r>
      <w:r w:rsidRPr="004F030C">
        <w:rPr>
          <w:b/>
          <w:iCs/>
          <w:color w:val="0A0A0A"/>
          <w:sz w:val="28"/>
          <w:szCs w:val="28"/>
        </w:rPr>
        <w:t>с отключением оборудования</w:t>
      </w:r>
      <w:r>
        <w:rPr>
          <w:b/>
          <w:iCs/>
          <w:color w:val="0A0A0A"/>
          <w:sz w:val="28"/>
          <w:szCs w:val="28"/>
        </w:rPr>
        <w:t xml:space="preserve"> (2 час.)</w:t>
      </w:r>
    </w:p>
    <w:p w14:paraId="596638D0" w14:textId="77777777" w:rsidR="00F70151" w:rsidRPr="000A1715" w:rsidRDefault="00F70151" w:rsidP="00F70151">
      <w:pPr>
        <w:pStyle w:val="af3"/>
        <w:spacing w:line="360" w:lineRule="auto"/>
        <w:ind w:left="0" w:firstLine="567"/>
        <w:jc w:val="both"/>
        <w:rPr>
          <w:b/>
          <w:sz w:val="28"/>
          <w:szCs w:val="28"/>
        </w:rPr>
      </w:pPr>
      <w:r w:rsidRPr="000A1715">
        <w:rPr>
          <w:b/>
          <w:sz w:val="28"/>
          <w:szCs w:val="28"/>
        </w:rPr>
        <w:t xml:space="preserve">Занятие проводится с использованием метода интерактивного обучения – «дискуссия» (2 час.) </w:t>
      </w:r>
    </w:p>
    <w:p w14:paraId="419E759B" w14:textId="77777777" w:rsidR="00F70151" w:rsidRPr="00F7031F" w:rsidRDefault="00F70151" w:rsidP="00F70151">
      <w:pPr>
        <w:shd w:val="clear" w:color="auto" w:fill="FFFFFF"/>
        <w:spacing w:line="360" w:lineRule="auto"/>
        <w:ind w:firstLine="567"/>
        <w:rPr>
          <w:color w:val="0A0A0A"/>
          <w:sz w:val="28"/>
          <w:szCs w:val="28"/>
        </w:rPr>
      </w:pPr>
      <w:r w:rsidRPr="00F7031F">
        <w:rPr>
          <w:color w:val="0A0A0A"/>
          <w:sz w:val="28"/>
          <w:szCs w:val="28"/>
        </w:rPr>
        <w:t>Испытания изоляции приложением повышенного напряжения. Измерения сопротивления и тангенса угла диэлектрических потерь, абсорбционных характеристик.</w:t>
      </w:r>
    </w:p>
    <w:p w14:paraId="77128051" w14:textId="77777777" w:rsidR="00F70151" w:rsidRPr="00F7031F" w:rsidRDefault="00F70151" w:rsidP="00F70151">
      <w:pPr>
        <w:spacing w:line="360" w:lineRule="auto"/>
        <w:ind w:firstLine="709"/>
        <w:jc w:val="both"/>
        <w:rPr>
          <w:sz w:val="28"/>
          <w:szCs w:val="28"/>
        </w:rPr>
      </w:pPr>
      <w:r w:rsidRPr="00F7031F">
        <w:rPr>
          <w:sz w:val="28"/>
          <w:szCs w:val="28"/>
        </w:rPr>
        <w:t>Диагностические характеристики, основанные на измерении электромагнитных параметров. Определение коэффициента трансформации. Измерение тока и потерь холостого хода. Измерение сопротивления короткого замыкания. Измерение потерь короткого замыкания. Измерение сопротивления обмоток постоянному току.</w:t>
      </w:r>
    </w:p>
    <w:p w14:paraId="1BD1886F" w14:textId="77777777" w:rsidR="00F70151" w:rsidRPr="00F7031F" w:rsidRDefault="00F70151" w:rsidP="00F70151">
      <w:pPr>
        <w:spacing w:line="360" w:lineRule="auto"/>
        <w:ind w:firstLine="709"/>
        <w:jc w:val="both"/>
        <w:rPr>
          <w:sz w:val="28"/>
          <w:szCs w:val="28"/>
        </w:rPr>
      </w:pPr>
      <w:r w:rsidRPr="00F7031F">
        <w:rPr>
          <w:sz w:val="28"/>
          <w:szCs w:val="28"/>
        </w:rPr>
        <w:t>Диагностические характеристики, основанные на определении химического состава. Газохроматографический анализ. Диагностика состояния бумажной изоляции по продуктам старения. Применение тонкослойной хроматографии при определении микроколичеств фурановых производных в изо</w:t>
      </w:r>
      <w:r w:rsidRPr="00F7031F">
        <w:rPr>
          <w:sz w:val="28"/>
          <w:szCs w:val="28"/>
        </w:rPr>
        <w:lastRenderedPageBreak/>
        <w:t>ляционном масле. Контроль качества трансформаторных масел при их эксплуатации в электрооборудовании.</w:t>
      </w:r>
    </w:p>
    <w:p w14:paraId="506BB81B" w14:textId="77777777" w:rsidR="00F70151" w:rsidRDefault="00F70151" w:rsidP="00F70151">
      <w:pPr>
        <w:shd w:val="clear" w:color="auto" w:fill="FFFFFF"/>
        <w:spacing w:line="360" w:lineRule="auto"/>
        <w:ind w:firstLine="567"/>
        <w:jc w:val="both"/>
        <w:rPr>
          <w:b/>
          <w:iCs/>
          <w:color w:val="0A0A0A"/>
          <w:sz w:val="28"/>
          <w:szCs w:val="28"/>
        </w:rPr>
      </w:pPr>
      <w:r w:rsidRPr="004F030C">
        <w:rPr>
          <w:b/>
          <w:sz w:val="28"/>
          <w:szCs w:val="28"/>
        </w:rPr>
        <w:t xml:space="preserve">Тема </w:t>
      </w:r>
      <w:r>
        <w:rPr>
          <w:b/>
          <w:sz w:val="28"/>
          <w:szCs w:val="28"/>
        </w:rPr>
        <w:t>2</w:t>
      </w:r>
      <w:r w:rsidRPr="004F030C">
        <w:rPr>
          <w:b/>
          <w:sz w:val="28"/>
          <w:szCs w:val="28"/>
        </w:rPr>
        <w:t xml:space="preserve">. </w:t>
      </w:r>
      <w:r w:rsidRPr="004F030C">
        <w:rPr>
          <w:b/>
          <w:iCs/>
          <w:color w:val="0A0A0A"/>
          <w:sz w:val="28"/>
          <w:szCs w:val="28"/>
        </w:rPr>
        <w:t xml:space="preserve">Периодический контроль </w:t>
      </w:r>
      <w:r>
        <w:rPr>
          <w:b/>
          <w:iCs/>
          <w:color w:val="0A0A0A"/>
          <w:sz w:val="28"/>
          <w:szCs w:val="28"/>
        </w:rPr>
        <w:t>технического состояния под напряжением (2 час.)</w:t>
      </w:r>
    </w:p>
    <w:p w14:paraId="4F82BCF9" w14:textId="77777777" w:rsidR="000A1715" w:rsidRPr="000A1715" w:rsidRDefault="000A1715" w:rsidP="000A1715">
      <w:pPr>
        <w:pStyle w:val="af3"/>
        <w:spacing w:line="360" w:lineRule="auto"/>
        <w:ind w:left="0" w:firstLine="567"/>
        <w:jc w:val="both"/>
        <w:rPr>
          <w:b/>
          <w:sz w:val="28"/>
          <w:szCs w:val="28"/>
        </w:rPr>
      </w:pPr>
      <w:r w:rsidRPr="000A1715">
        <w:rPr>
          <w:b/>
          <w:sz w:val="28"/>
          <w:szCs w:val="28"/>
        </w:rPr>
        <w:t xml:space="preserve">Занятие проводится с использованием метода интерактивного обучения – «дискуссия» (2 час.) </w:t>
      </w:r>
    </w:p>
    <w:p w14:paraId="65987C23" w14:textId="77777777" w:rsidR="00F70151" w:rsidRPr="00F7031F" w:rsidRDefault="00F70151" w:rsidP="00F70151">
      <w:pPr>
        <w:shd w:val="clear" w:color="auto" w:fill="FFFFFF"/>
        <w:spacing w:line="360" w:lineRule="auto"/>
        <w:ind w:firstLine="567"/>
        <w:jc w:val="both"/>
        <w:rPr>
          <w:color w:val="0A0A0A"/>
          <w:sz w:val="28"/>
          <w:szCs w:val="28"/>
        </w:rPr>
      </w:pPr>
      <w:r w:rsidRPr="00F7031F">
        <w:rPr>
          <w:color w:val="0A0A0A"/>
          <w:sz w:val="28"/>
          <w:szCs w:val="28"/>
        </w:rPr>
        <w:t>Основы электрического и акустического методов регистрации частичных разрядов (ЧР). Тепловизионный контроль. Контроль маслонаполненного оборудования путём испытания проб масла (измерение физико-химических свойств масла, хроматографический анализ растворённых в масле газов).</w:t>
      </w:r>
    </w:p>
    <w:p w14:paraId="25DF4932" w14:textId="77777777" w:rsidR="00F70151" w:rsidRPr="00F7031F" w:rsidRDefault="00F70151" w:rsidP="00F70151">
      <w:pPr>
        <w:spacing w:line="360" w:lineRule="auto"/>
        <w:ind w:firstLine="709"/>
        <w:jc w:val="both"/>
        <w:rPr>
          <w:sz w:val="28"/>
          <w:szCs w:val="28"/>
        </w:rPr>
      </w:pPr>
      <w:r w:rsidRPr="00F7031F">
        <w:rPr>
          <w:sz w:val="28"/>
          <w:szCs w:val="28"/>
        </w:rPr>
        <w:t>Трансформаторное оборудование. Испытание масла в процессе эксплуатации трансформаторов. Контроль качества трансформаторных масел при их эксплуатации в электрооборудовании. Диагностика вводов трансформаторного оборудования.</w:t>
      </w:r>
    </w:p>
    <w:p w14:paraId="0207CE06" w14:textId="77777777" w:rsidR="00F70151" w:rsidRPr="00F7031F" w:rsidRDefault="00F70151" w:rsidP="00F70151">
      <w:pPr>
        <w:spacing w:line="360" w:lineRule="auto"/>
        <w:ind w:firstLine="709"/>
        <w:jc w:val="both"/>
        <w:rPr>
          <w:sz w:val="28"/>
          <w:szCs w:val="28"/>
        </w:rPr>
      </w:pPr>
      <w:r w:rsidRPr="00F7031F">
        <w:rPr>
          <w:sz w:val="28"/>
          <w:szCs w:val="28"/>
        </w:rPr>
        <w:t>Коммутационная аппаратура. Вибрационные характеристики. Тепловизионное обследование.</w:t>
      </w:r>
    </w:p>
    <w:p w14:paraId="00775AE8" w14:textId="77777777" w:rsidR="00F70151" w:rsidRPr="00F7031F" w:rsidRDefault="00F70151" w:rsidP="00F70151">
      <w:pPr>
        <w:spacing w:line="360" w:lineRule="auto"/>
        <w:ind w:firstLine="709"/>
        <w:jc w:val="both"/>
        <w:rPr>
          <w:sz w:val="28"/>
          <w:szCs w:val="28"/>
        </w:rPr>
      </w:pPr>
      <w:r w:rsidRPr="00F7031F">
        <w:rPr>
          <w:sz w:val="28"/>
          <w:szCs w:val="28"/>
        </w:rPr>
        <w:t xml:space="preserve">Измерительное оборудование. Измерение </w:t>
      </w:r>
      <w:r w:rsidRPr="00F7031F">
        <w:rPr>
          <w:sz w:val="28"/>
          <w:szCs w:val="28"/>
          <w:lang w:val="en-US"/>
        </w:rPr>
        <w:t>tg</w:t>
      </w:r>
      <w:r w:rsidRPr="00F7031F">
        <w:rPr>
          <w:sz w:val="28"/>
          <w:szCs w:val="28"/>
        </w:rPr>
        <w:t>δ изоляции в трансформаторах тока. Измерение сопротивления обмоток постоянному току в трансформаторах тока. Испытание встроенных трансформаторов тока. Измерение сопротивления изоляции обмоток в трансформаторах напряжения. Испытание обмоток повышенным напряжением частоты 50 Гц в трансформаторах напряжения. Измерение сопротивления обмоток постоянному току в трансформаторах напряжения.</w:t>
      </w:r>
    </w:p>
    <w:p w14:paraId="7DE71586" w14:textId="77777777" w:rsidR="00F70151" w:rsidRDefault="00F70151" w:rsidP="00F70151">
      <w:pPr>
        <w:spacing w:line="360" w:lineRule="auto"/>
        <w:ind w:firstLine="709"/>
        <w:jc w:val="both"/>
        <w:rPr>
          <w:sz w:val="28"/>
          <w:szCs w:val="28"/>
        </w:rPr>
      </w:pPr>
      <w:r w:rsidRPr="00F7031F">
        <w:rPr>
          <w:sz w:val="28"/>
          <w:szCs w:val="28"/>
        </w:rPr>
        <w:t>Вспомогательное оборудование. Диагностика переключающих устройств трансформаторного оборудования. Диагностика устройств регулирования напряжения силовых трехфазных трансформаторов. Диагностика системы защиты и контрольно-измерительной аппаратуры трансформаторного оборудования. Диагностика систем охлаждения трансформаторного оборудования. Диагностика баков трансформаторного оборудования.</w:t>
      </w:r>
    </w:p>
    <w:p w14:paraId="2531C311" w14:textId="77777777" w:rsidR="00F70151" w:rsidRPr="00F7031F" w:rsidRDefault="00F70151" w:rsidP="00F70151">
      <w:pPr>
        <w:shd w:val="clear" w:color="auto" w:fill="FFFFFF"/>
        <w:spacing w:line="360" w:lineRule="auto"/>
        <w:ind w:firstLine="567"/>
        <w:jc w:val="both"/>
        <w:rPr>
          <w:b/>
          <w:color w:val="0A0A0A"/>
          <w:sz w:val="28"/>
          <w:szCs w:val="28"/>
        </w:rPr>
      </w:pPr>
      <w:r w:rsidRPr="00F7031F">
        <w:rPr>
          <w:b/>
          <w:sz w:val="28"/>
          <w:szCs w:val="28"/>
        </w:rPr>
        <w:t xml:space="preserve">Тема </w:t>
      </w:r>
      <w:r w:rsidR="001616E4">
        <w:rPr>
          <w:b/>
          <w:sz w:val="28"/>
          <w:szCs w:val="28"/>
        </w:rPr>
        <w:t>3</w:t>
      </w:r>
      <w:r w:rsidRPr="00F7031F">
        <w:rPr>
          <w:b/>
          <w:sz w:val="28"/>
          <w:szCs w:val="28"/>
        </w:rPr>
        <w:t xml:space="preserve">. </w:t>
      </w:r>
      <w:r w:rsidRPr="00F7031F">
        <w:rPr>
          <w:b/>
          <w:iCs/>
          <w:color w:val="0A0A0A"/>
          <w:sz w:val="28"/>
          <w:szCs w:val="28"/>
        </w:rPr>
        <w:t>Диагностика воздушных и кабельных линий (2 час.)</w:t>
      </w:r>
    </w:p>
    <w:p w14:paraId="0115208C" w14:textId="77777777" w:rsidR="00F70151" w:rsidRDefault="00F70151" w:rsidP="00F70151">
      <w:pPr>
        <w:shd w:val="clear" w:color="auto" w:fill="FFFFFF"/>
        <w:spacing w:line="360" w:lineRule="auto"/>
        <w:ind w:firstLine="567"/>
        <w:jc w:val="both"/>
        <w:rPr>
          <w:color w:val="0A0A0A"/>
          <w:sz w:val="28"/>
          <w:szCs w:val="28"/>
        </w:rPr>
      </w:pPr>
      <w:r w:rsidRPr="00F7031F">
        <w:rPr>
          <w:color w:val="0A0A0A"/>
          <w:sz w:val="28"/>
          <w:szCs w:val="28"/>
        </w:rPr>
        <w:lastRenderedPageBreak/>
        <w:t>Особенности линий электропередачи как объекта диагностики. Методы локации повреждений в кабельных линиях. Аэросканирование воздушных линий электропередачи.</w:t>
      </w:r>
    </w:p>
    <w:p w14:paraId="228E4545" w14:textId="77777777" w:rsidR="00F70151" w:rsidRDefault="00F70151" w:rsidP="00F70151">
      <w:pPr>
        <w:shd w:val="clear" w:color="auto" w:fill="FFFFFF"/>
        <w:spacing w:line="360" w:lineRule="auto"/>
        <w:ind w:firstLine="567"/>
        <w:jc w:val="both"/>
        <w:rPr>
          <w:color w:val="0A0A0A"/>
          <w:sz w:val="28"/>
          <w:szCs w:val="28"/>
        </w:rPr>
      </w:pPr>
      <w:r w:rsidRPr="007A3ABF">
        <w:rPr>
          <w:color w:val="0A0A0A"/>
          <w:sz w:val="28"/>
          <w:szCs w:val="28"/>
        </w:rPr>
        <w:t>Требования к диагностированию</w:t>
      </w:r>
      <w:r>
        <w:rPr>
          <w:color w:val="0A0A0A"/>
          <w:sz w:val="28"/>
          <w:szCs w:val="28"/>
        </w:rPr>
        <w:t xml:space="preserve"> воздушных линий.</w:t>
      </w:r>
      <w:r w:rsidRPr="007A3ABF">
        <w:rPr>
          <w:color w:val="0A0A0A"/>
          <w:sz w:val="28"/>
          <w:szCs w:val="28"/>
        </w:rPr>
        <w:t xml:space="preserve"> Схемы замещения воздушных линий электропередачи  и их параметры. Кабельные линии электропередачи. Схемы замещения кабельных линий электропередачи  и их параметры</w:t>
      </w:r>
      <w:r>
        <w:rPr>
          <w:color w:val="0A0A0A"/>
          <w:sz w:val="28"/>
          <w:szCs w:val="28"/>
        </w:rPr>
        <w:t xml:space="preserve">. </w:t>
      </w:r>
      <w:r w:rsidRPr="007A3ABF">
        <w:rPr>
          <w:color w:val="0A0A0A"/>
          <w:sz w:val="28"/>
          <w:szCs w:val="28"/>
        </w:rPr>
        <w:t>Методики определения целости жил и фазировки</w:t>
      </w:r>
      <w:r>
        <w:rPr>
          <w:color w:val="0A0A0A"/>
          <w:sz w:val="28"/>
          <w:szCs w:val="28"/>
        </w:rPr>
        <w:t xml:space="preserve">кабельных линий. </w:t>
      </w:r>
      <w:r w:rsidRPr="007A3ABF">
        <w:rPr>
          <w:color w:val="0A0A0A"/>
          <w:sz w:val="28"/>
          <w:szCs w:val="28"/>
        </w:rPr>
        <w:t xml:space="preserve"> Методики определения целости жил, характера  и места повреждения кабельных линий. Приборы и оборудование для определения  зоны повреждения кабеля. Диагностирование </w:t>
      </w:r>
      <w:r>
        <w:rPr>
          <w:color w:val="0A0A0A"/>
          <w:sz w:val="28"/>
          <w:szCs w:val="28"/>
        </w:rPr>
        <w:t>кабельных линий.</w:t>
      </w:r>
      <w:r w:rsidRPr="007A3ABF">
        <w:rPr>
          <w:color w:val="0A0A0A"/>
          <w:sz w:val="28"/>
          <w:szCs w:val="28"/>
        </w:rPr>
        <w:t xml:space="preserve"> Измерение тангенса угла диэлектрических потерь  и емкости изоляции</w:t>
      </w:r>
      <w:r w:rsidR="007656CD">
        <w:rPr>
          <w:color w:val="0A0A0A"/>
          <w:sz w:val="28"/>
          <w:szCs w:val="28"/>
        </w:rPr>
        <w:t>.</w:t>
      </w:r>
    </w:p>
    <w:p w14:paraId="47043A90" w14:textId="77777777" w:rsidR="00F70151" w:rsidRPr="00F7031F" w:rsidRDefault="00F70151" w:rsidP="00F70151">
      <w:pPr>
        <w:shd w:val="clear" w:color="auto" w:fill="FFFFFF"/>
        <w:spacing w:line="360" w:lineRule="auto"/>
        <w:ind w:firstLine="567"/>
        <w:jc w:val="both"/>
        <w:rPr>
          <w:b/>
          <w:color w:val="0A0A0A"/>
          <w:sz w:val="28"/>
          <w:szCs w:val="28"/>
        </w:rPr>
      </w:pPr>
      <w:r w:rsidRPr="00F7031F">
        <w:rPr>
          <w:b/>
          <w:sz w:val="28"/>
          <w:szCs w:val="28"/>
        </w:rPr>
        <w:t xml:space="preserve">Тема </w:t>
      </w:r>
      <w:r w:rsidR="001616E4">
        <w:rPr>
          <w:b/>
          <w:sz w:val="28"/>
          <w:szCs w:val="28"/>
        </w:rPr>
        <w:t>4</w:t>
      </w:r>
      <w:r w:rsidRPr="00F7031F">
        <w:rPr>
          <w:b/>
          <w:sz w:val="28"/>
          <w:szCs w:val="28"/>
        </w:rPr>
        <w:t xml:space="preserve">. </w:t>
      </w:r>
      <w:r w:rsidRPr="00F7031F">
        <w:rPr>
          <w:b/>
          <w:iCs/>
          <w:color w:val="0A0A0A"/>
          <w:sz w:val="28"/>
          <w:szCs w:val="28"/>
        </w:rPr>
        <w:t>Особенности диагностики отдельных видов электрооборудования (2 час.)</w:t>
      </w:r>
    </w:p>
    <w:p w14:paraId="08478B22" w14:textId="77777777" w:rsidR="00F70151" w:rsidRDefault="00F70151" w:rsidP="003D6D0F">
      <w:pPr>
        <w:shd w:val="clear" w:color="auto" w:fill="FFFFFF"/>
        <w:spacing w:line="360" w:lineRule="auto"/>
        <w:ind w:firstLine="567"/>
        <w:jc w:val="both"/>
        <w:rPr>
          <w:color w:val="000000"/>
          <w:sz w:val="28"/>
          <w:szCs w:val="28"/>
        </w:rPr>
      </w:pPr>
      <w:r w:rsidRPr="00F7031F">
        <w:rPr>
          <w:color w:val="0A0A0A"/>
          <w:sz w:val="28"/>
          <w:szCs w:val="28"/>
        </w:rPr>
        <w:t>Специфические задачи и особенности контроля технического состояния изоляции крупных вращающихся машин, коммутирующих и защитных аппаратов.</w:t>
      </w:r>
      <w:r w:rsidRPr="006B0CFE">
        <w:rPr>
          <w:color w:val="000000"/>
          <w:sz w:val="28"/>
          <w:szCs w:val="28"/>
        </w:rPr>
        <w:t>Анализ дефектов, возникающих в электрическихмашинах. Диагностика изоляции электрических машин. Аппаратура диагностического контроля.</w:t>
      </w:r>
      <w:r>
        <w:rPr>
          <w:color w:val="000000"/>
          <w:sz w:val="28"/>
          <w:szCs w:val="28"/>
        </w:rPr>
        <w:t xml:space="preserve"> Диагностика технического состояния обмотки статора и ротора, качества крепления обмоток в пазу. Датчики для измерения частичных разрядов. Диагностика остаточного коммутационного ресурса главных контактов, привода, изоляционной системы.</w:t>
      </w:r>
    </w:p>
    <w:p w14:paraId="3BB146DB" w14:textId="77777777" w:rsidR="00F22FE9" w:rsidRPr="006B0CFE" w:rsidRDefault="00F22FE9" w:rsidP="003D6D0F">
      <w:pPr>
        <w:shd w:val="clear" w:color="auto" w:fill="FFFFFF"/>
        <w:spacing w:line="360" w:lineRule="auto"/>
        <w:ind w:firstLine="567"/>
        <w:jc w:val="both"/>
        <w:rPr>
          <w:color w:val="000000"/>
          <w:sz w:val="28"/>
          <w:szCs w:val="28"/>
        </w:rPr>
      </w:pPr>
    </w:p>
    <w:p w14:paraId="1AF81F8B" w14:textId="77777777" w:rsidR="00E425C0" w:rsidRPr="00F22FE9" w:rsidRDefault="00E425C0" w:rsidP="0030533C">
      <w:pPr>
        <w:numPr>
          <w:ilvl w:val="0"/>
          <w:numId w:val="1"/>
        </w:numPr>
        <w:tabs>
          <w:tab w:val="clear" w:pos="1080"/>
          <w:tab w:val="left" w:pos="426"/>
        </w:tabs>
        <w:suppressAutoHyphens/>
        <w:ind w:left="0" w:firstLine="0"/>
        <w:jc w:val="center"/>
        <w:rPr>
          <w:b/>
          <w:caps/>
          <w:sz w:val="28"/>
          <w:szCs w:val="28"/>
        </w:rPr>
      </w:pPr>
      <w:r w:rsidRPr="00F22FE9">
        <w:rPr>
          <w:b/>
          <w:caps/>
          <w:sz w:val="28"/>
          <w:szCs w:val="28"/>
        </w:rPr>
        <w:t>СТРУКТУРА И содержание практической части курса</w:t>
      </w:r>
    </w:p>
    <w:p w14:paraId="3BDEE51F" w14:textId="77777777" w:rsidR="00E425C0" w:rsidRPr="00F22FE9" w:rsidRDefault="00E425C0" w:rsidP="00E425C0">
      <w:pPr>
        <w:tabs>
          <w:tab w:val="left" w:pos="284"/>
        </w:tabs>
        <w:suppressAutoHyphens/>
        <w:rPr>
          <w:b/>
          <w:caps/>
          <w:sz w:val="28"/>
          <w:szCs w:val="28"/>
        </w:rPr>
      </w:pPr>
    </w:p>
    <w:p w14:paraId="7108B6FE" w14:textId="77777777" w:rsidR="00BE7FC8" w:rsidRDefault="00E96461" w:rsidP="00E96461">
      <w:pPr>
        <w:spacing w:line="276" w:lineRule="auto"/>
        <w:jc w:val="center"/>
        <w:rPr>
          <w:b/>
          <w:sz w:val="28"/>
          <w:szCs w:val="28"/>
        </w:rPr>
      </w:pPr>
      <w:r w:rsidRPr="00F22FE9">
        <w:rPr>
          <w:b/>
          <w:sz w:val="28"/>
          <w:szCs w:val="28"/>
        </w:rPr>
        <w:t>(</w:t>
      </w:r>
      <w:r w:rsidR="000A1715" w:rsidRPr="00F22FE9">
        <w:rPr>
          <w:b/>
          <w:sz w:val="28"/>
          <w:szCs w:val="28"/>
        </w:rPr>
        <w:t xml:space="preserve"> 10/10 </w:t>
      </w:r>
      <w:r w:rsidRPr="00F22FE9">
        <w:rPr>
          <w:b/>
          <w:sz w:val="28"/>
          <w:szCs w:val="28"/>
        </w:rPr>
        <w:t xml:space="preserve">час., в том числе </w:t>
      </w:r>
      <w:r w:rsidR="00F22FE9" w:rsidRPr="00F22FE9">
        <w:rPr>
          <w:b/>
          <w:sz w:val="28"/>
          <w:szCs w:val="28"/>
        </w:rPr>
        <w:t>4/</w:t>
      </w:r>
      <w:r w:rsidR="001135D2">
        <w:rPr>
          <w:b/>
          <w:sz w:val="28"/>
          <w:szCs w:val="28"/>
        </w:rPr>
        <w:t>6</w:t>
      </w:r>
      <w:r w:rsidRPr="00F22FE9">
        <w:rPr>
          <w:b/>
          <w:sz w:val="28"/>
          <w:szCs w:val="28"/>
        </w:rPr>
        <w:t xml:space="preserve"> час.с использованием методов</w:t>
      </w:r>
    </w:p>
    <w:p w14:paraId="76611B37" w14:textId="77777777" w:rsidR="00E96461" w:rsidRPr="00F22FE9" w:rsidRDefault="00E96461" w:rsidP="00E96461">
      <w:pPr>
        <w:spacing w:line="276" w:lineRule="auto"/>
        <w:jc w:val="center"/>
        <w:rPr>
          <w:b/>
          <w:sz w:val="28"/>
          <w:szCs w:val="28"/>
        </w:rPr>
      </w:pPr>
      <w:r w:rsidRPr="00F22FE9">
        <w:rPr>
          <w:b/>
          <w:sz w:val="28"/>
          <w:szCs w:val="28"/>
        </w:rPr>
        <w:t xml:space="preserve"> активного обучения)</w:t>
      </w:r>
    </w:p>
    <w:p w14:paraId="065E1162" w14:textId="77777777" w:rsidR="00E425C0" w:rsidRPr="00771A43" w:rsidRDefault="00E425C0" w:rsidP="00E425C0">
      <w:pPr>
        <w:suppressAutoHyphens/>
        <w:ind w:firstLine="567"/>
        <w:rPr>
          <w:sz w:val="28"/>
          <w:szCs w:val="28"/>
        </w:rPr>
      </w:pPr>
    </w:p>
    <w:p w14:paraId="61CD8E94" w14:textId="77777777" w:rsidR="003D6D0F" w:rsidRPr="00FD34F3" w:rsidRDefault="003D6D0F" w:rsidP="00F22FE9">
      <w:pPr>
        <w:suppressAutoHyphens/>
        <w:spacing w:line="360" w:lineRule="auto"/>
        <w:ind w:firstLine="567"/>
        <w:jc w:val="both"/>
        <w:rPr>
          <w:sz w:val="28"/>
          <w:szCs w:val="28"/>
        </w:rPr>
      </w:pPr>
      <w:r w:rsidRPr="00553BFC">
        <w:rPr>
          <w:sz w:val="28"/>
          <w:szCs w:val="28"/>
        </w:rPr>
        <w:t xml:space="preserve">Занятия проводятся </w:t>
      </w:r>
      <w:r w:rsidRPr="00553BFC">
        <w:rPr>
          <w:b/>
          <w:sz w:val="28"/>
          <w:szCs w:val="28"/>
          <w:u w:val="single"/>
        </w:rPr>
        <w:t xml:space="preserve">с использованиемметода интерактивного обучения - </w:t>
      </w:r>
      <w:r w:rsidRPr="00BE7FC8">
        <w:rPr>
          <w:b/>
          <w:sz w:val="28"/>
          <w:szCs w:val="28"/>
        </w:rPr>
        <w:t>«Дискуссия по поставленным проблемным вопросам</w:t>
      </w:r>
      <w:r w:rsidR="00BE7FC8" w:rsidRPr="00BE7FC8">
        <w:rPr>
          <w:b/>
          <w:sz w:val="28"/>
          <w:szCs w:val="28"/>
        </w:rPr>
        <w:t>»</w:t>
      </w:r>
      <w:r w:rsidRPr="00BE7FC8">
        <w:rPr>
          <w:b/>
          <w:sz w:val="28"/>
          <w:szCs w:val="28"/>
        </w:rPr>
        <w:t xml:space="preserve">. </w:t>
      </w:r>
      <w:r w:rsidRPr="00BE7FC8">
        <w:rPr>
          <w:sz w:val="28"/>
          <w:szCs w:val="28"/>
        </w:rPr>
        <w:t>Цель: найти</w:t>
      </w:r>
      <w:r w:rsidRPr="00553BFC">
        <w:rPr>
          <w:sz w:val="28"/>
          <w:szCs w:val="28"/>
        </w:rPr>
        <w:t xml:space="preserve"> «правильное» решение, основанное на своем персональном опыте и опыте своего коллеги. Происходит</w:t>
      </w:r>
      <w:r>
        <w:rPr>
          <w:sz w:val="28"/>
          <w:szCs w:val="28"/>
        </w:rPr>
        <w:t xml:space="preserve"> всестороннее</w:t>
      </w:r>
      <w:r w:rsidRPr="00553BFC">
        <w:rPr>
          <w:sz w:val="28"/>
          <w:szCs w:val="28"/>
        </w:rPr>
        <w:t xml:space="preserve"> обсуждение</w:t>
      </w:r>
      <w:r>
        <w:rPr>
          <w:sz w:val="28"/>
          <w:szCs w:val="28"/>
        </w:rPr>
        <w:t>,</w:t>
      </w:r>
      <w:r w:rsidRPr="00553BFC">
        <w:rPr>
          <w:sz w:val="28"/>
          <w:szCs w:val="28"/>
        </w:rPr>
        <w:t xml:space="preserve"> формируется </w:t>
      </w:r>
      <w:r w:rsidRPr="00553BFC">
        <w:rPr>
          <w:sz w:val="28"/>
          <w:szCs w:val="28"/>
        </w:rPr>
        <w:lastRenderedPageBreak/>
        <w:t xml:space="preserve">оценочное суждение по предлагаемой позиции и сравнивается с предлагаемыми позициями других </w:t>
      </w:r>
      <w:r>
        <w:rPr>
          <w:sz w:val="28"/>
          <w:szCs w:val="28"/>
        </w:rPr>
        <w:t>сторон</w:t>
      </w:r>
      <w:r w:rsidRPr="00553BFC">
        <w:rPr>
          <w:sz w:val="28"/>
          <w:szCs w:val="28"/>
        </w:rPr>
        <w:t>. На основном этапе  формулируется общее мнение, выражающее совместную позицию по творческому заданию. Выполняется задание. Оценивается достоверность и эффективность выбранных путей решения.</w:t>
      </w:r>
    </w:p>
    <w:p w14:paraId="25E3A387" w14:textId="77777777" w:rsidR="003D6D0F" w:rsidRDefault="003D6D0F" w:rsidP="00BE7FC8">
      <w:pPr>
        <w:spacing w:line="360" w:lineRule="auto"/>
        <w:ind w:firstLine="567"/>
        <w:jc w:val="both"/>
        <w:rPr>
          <w:b/>
          <w:sz w:val="28"/>
          <w:szCs w:val="28"/>
        </w:rPr>
      </w:pPr>
      <w:r w:rsidRPr="00470D5A">
        <w:rPr>
          <w:b/>
          <w:sz w:val="28"/>
          <w:szCs w:val="28"/>
        </w:rPr>
        <w:t>Занятие 1.</w:t>
      </w:r>
      <w:r>
        <w:rPr>
          <w:b/>
          <w:sz w:val="28"/>
          <w:szCs w:val="28"/>
        </w:rPr>
        <w:t xml:space="preserve">  Критический анализ деятельности технических комитетов СИГРЭ в области диагностики высоковольтного электроэнергетического оборудования (дискуссия) </w:t>
      </w:r>
      <w:r w:rsidRPr="00470D5A">
        <w:rPr>
          <w:b/>
          <w:sz w:val="28"/>
          <w:szCs w:val="28"/>
        </w:rPr>
        <w:t xml:space="preserve"> (</w:t>
      </w:r>
      <w:r w:rsidR="00982AB5">
        <w:rPr>
          <w:b/>
          <w:sz w:val="28"/>
          <w:szCs w:val="28"/>
        </w:rPr>
        <w:t>2</w:t>
      </w:r>
      <w:r>
        <w:rPr>
          <w:b/>
          <w:sz w:val="28"/>
          <w:szCs w:val="28"/>
        </w:rPr>
        <w:t xml:space="preserve"> час.)</w:t>
      </w:r>
    </w:p>
    <w:p w14:paraId="29052AC4" w14:textId="77777777" w:rsidR="003D6D0F" w:rsidRDefault="003D6D0F" w:rsidP="00BE7FC8">
      <w:pPr>
        <w:numPr>
          <w:ilvl w:val="0"/>
          <w:numId w:val="15"/>
        </w:numPr>
        <w:tabs>
          <w:tab w:val="left" w:pos="851"/>
          <w:tab w:val="left" w:pos="993"/>
        </w:tabs>
        <w:spacing w:line="360" w:lineRule="auto"/>
        <w:ind w:left="0" w:firstLine="567"/>
        <w:rPr>
          <w:sz w:val="28"/>
          <w:szCs w:val="28"/>
        </w:rPr>
      </w:pPr>
      <w:r>
        <w:rPr>
          <w:sz w:val="28"/>
          <w:szCs w:val="28"/>
        </w:rPr>
        <w:t>Обзор технических комитетов СИГРЭ</w:t>
      </w:r>
      <w:r w:rsidR="00BE7FC8">
        <w:rPr>
          <w:sz w:val="28"/>
          <w:szCs w:val="28"/>
        </w:rPr>
        <w:t>.</w:t>
      </w:r>
    </w:p>
    <w:p w14:paraId="464667EF" w14:textId="77777777" w:rsidR="003D6D0F" w:rsidRDefault="003D6D0F" w:rsidP="00BE7FC8">
      <w:pPr>
        <w:numPr>
          <w:ilvl w:val="0"/>
          <w:numId w:val="15"/>
        </w:numPr>
        <w:tabs>
          <w:tab w:val="left" w:pos="851"/>
          <w:tab w:val="left" w:pos="993"/>
        </w:tabs>
        <w:spacing w:line="360" w:lineRule="auto"/>
        <w:ind w:left="0" w:firstLine="567"/>
        <w:rPr>
          <w:sz w:val="28"/>
          <w:szCs w:val="28"/>
        </w:rPr>
      </w:pPr>
      <w:r>
        <w:rPr>
          <w:sz w:val="28"/>
          <w:szCs w:val="28"/>
        </w:rPr>
        <w:t>Технические комитеты СИГРЭ, деятельность которых направлена на решение проблем диагностики высоковольтного оборудования.</w:t>
      </w:r>
    </w:p>
    <w:p w14:paraId="160E27A6" w14:textId="77777777" w:rsidR="003D6D0F" w:rsidRDefault="003D6D0F" w:rsidP="00BE7FC8">
      <w:pPr>
        <w:numPr>
          <w:ilvl w:val="0"/>
          <w:numId w:val="15"/>
        </w:numPr>
        <w:tabs>
          <w:tab w:val="left" w:pos="851"/>
          <w:tab w:val="left" w:pos="993"/>
        </w:tabs>
        <w:spacing w:line="360" w:lineRule="auto"/>
        <w:ind w:left="0" w:firstLine="567"/>
        <w:rPr>
          <w:sz w:val="28"/>
          <w:szCs w:val="28"/>
        </w:rPr>
      </w:pPr>
      <w:r>
        <w:rPr>
          <w:sz w:val="28"/>
          <w:szCs w:val="28"/>
        </w:rPr>
        <w:t>Анализ решений, принятых на последний сессиях СИГРЭ в области диагностики высоковольтного оборудования.</w:t>
      </w:r>
    </w:p>
    <w:p w14:paraId="3813CD64" w14:textId="77777777" w:rsidR="003D6D0F" w:rsidRDefault="003D6D0F" w:rsidP="00BE7FC8">
      <w:pPr>
        <w:numPr>
          <w:ilvl w:val="0"/>
          <w:numId w:val="15"/>
        </w:numPr>
        <w:tabs>
          <w:tab w:val="left" w:pos="851"/>
        </w:tabs>
        <w:spacing w:line="360" w:lineRule="auto"/>
        <w:ind w:left="0" w:firstLine="567"/>
        <w:rPr>
          <w:sz w:val="28"/>
          <w:szCs w:val="28"/>
        </w:rPr>
      </w:pPr>
      <w:r>
        <w:rPr>
          <w:sz w:val="28"/>
          <w:szCs w:val="28"/>
        </w:rPr>
        <w:t>Анализ путей реализации решений СИГРЭ в области диагностики трансформаторного оборудования.</w:t>
      </w:r>
    </w:p>
    <w:p w14:paraId="6ABB571B" w14:textId="77777777" w:rsidR="003D6D0F" w:rsidRDefault="003D6D0F" w:rsidP="006D2964">
      <w:pPr>
        <w:spacing w:line="360" w:lineRule="auto"/>
        <w:ind w:firstLine="567"/>
        <w:jc w:val="both"/>
        <w:rPr>
          <w:b/>
          <w:sz w:val="28"/>
          <w:szCs w:val="28"/>
        </w:rPr>
      </w:pPr>
      <w:r w:rsidRPr="00470D5A">
        <w:rPr>
          <w:b/>
          <w:sz w:val="28"/>
          <w:szCs w:val="28"/>
        </w:rPr>
        <w:t xml:space="preserve">Занятие </w:t>
      </w:r>
      <w:r>
        <w:rPr>
          <w:b/>
          <w:sz w:val="28"/>
          <w:szCs w:val="28"/>
        </w:rPr>
        <w:t>2</w:t>
      </w:r>
      <w:r w:rsidR="00982AB5">
        <w:rPr>
          <w:b/>
          <w:sz w:val="28"/>
          <w:szCs w:val="28"/>
        </w:rPr>
        <w:t>,3</w:t>
      </w:r>
      <w:r w:rsidRPr="00470D5A">
        <w:rPr>
          <w:b/>
          <w:sz w:val="28"/>
          <w:szCs w:val="28"/>
        </w:rPr>
        <w:t>.</w:t>
      </w:r>
      <w:r>
        <w:rPr>
          <w:b/>
          <w:sz w:val="28"/>
          <w:szCs w:val="28"/>
        </w:rPr>
        <w:t xml:space="preserve"> Диагностика силового трансформатора на основе анализа данных о хроматографическом составе растворенных в масле газов </w:t>
      </w:r>
      <w:r w:rsidRPr="00470D5A">
        <w:rPr>
          <w:b/>
          <w:sz w:val="28"/>
          <w:szCs w:val="28"/>
        </w:rPr>
        <w:t xml:space="preserve"> (</w:t>
      </w:r>
      <w:r>
        <w:rPr>
          <w:b/>
          <w:sz w:val="28"/>
          <w:szCs w:val="28"/>
        </w:rPr>
        <w:t xml:space="preserve">4 </w:t>
      </w:r>
      <w:r w:rsidRPr="00470D5A">
        <w:rPr>
          <w:b/>
          <w:sz w:val="28"/>
          <w:szCs w:val="28"/>
        </w:rPr>
        <w:t>час.)</w:t>
      </w:r>
    </w:p>
    <w:p w14:paraId="3009A896" w14:textId="77777777" w:rsidR="003D6D0F" w:rsidRDefault="003D6D0F" w:rsidP="0030533C">
      <w:pPr>
        <w:numPr>
          <w:ilvl w:val="0"/>
          <w:numId w:val="16"/>
        </w:numPr>
        <w:tabs>
          <w:tab w:val="left" w:pos="993"/>
        </w:tabs>
        <w:spacing w:line="360" w:lineRule="auto"/>
        <w:ind w:left="0" w:firstLine="567"/>
        <w:rPr>
          <w:sz w:val="28"/>
          <w:szCs w:val="28"/>
        </w:rPr>
      </w:pPr>
      <w:r>
        <w:rPr>
          <w:sz w:val="28"/>
          <w:szCs w:val="28"/>
        </w:rPr>
        <w:t>Анализ состава газов при вводе трансформатора в эксплуатацию.</w:t>
      </w:r>
    </w:p>
    <w:p w14:paraId="7D954D0B" w14:textId="77777777" w:rsidR="003D6D0F" w:rsidRDefault="003D6D0F" w:rsidP="0030533C">
      <w:pPr>
        <w:numPr>
          <w:ilvl w:val="0"/>
          <w:numId w:val="16"/>
        </w:numPr>
        <w:tabs>
          <w:tab w:val="left" w:pos="993"/>
        </w:tabs>
        <w:spacing w:line="360" w:lineRule="auto"/>
        <w:ind w:left="0" w:firstLine="567"/>
        <w:rPr>
          <w:sz w:val="28"/>
          <w:szCs w:val="28"/>
        </w:rPr>
      </w:pPr>
      <w:r>
        <w:rPr>
          <w:sz w:val="28"/>
          <w:szCs w:val="28"/>
        </w:rPr>
        <w:t>Анализ состава газов за несколько лет эксплуатации.</w:t>
      </w:r>
    </w:p>
    <w:p w14:paraId="63B994EE" w14:textId="77777777" w:rsidR="003D6D0F" w:rsidRDefault="003D6D0F" w:rsidP="00BE7FC8">
      <w:pPr>
        <w:numPr>
          <w:ilvl w:val="0"/>
          <w:numId w:val="16"/>
        </w:numPr>
        <w:tabs>
          <w:tab w:val="left" w:pos="993"/>
        </w:tabs>
        <w:spacing w:line="360" w:lineRule="auto"/>
        <w:ind w:left="0" w:firstLine="567"/>
        <w:jc w:val="both"/>
        <w:rPr>
          <w:sz w:val="28"/>
          <w:szCs w:val="28"/>
        </w:rPr>
      </w:pPr>
      <w:r>
        <w:rPr>
          <w:sz w:val="28"/>
          <w:szCs w:val="28"/>
        </w:rPr>
        <w:t>Построение линии жизни трансформатора на основе данных концентрации газов.</w:t>
      </w:r>
    </w:p>
    <w:p w14:paraId="61936B11" w14:textId="77777777" w:rsidR="003D6D0F" w:rsidRDefault="003D6D0F" w:rsidP="00BE7FC8">
      <w:pPr>
        <w:numPr>
          <w:ilvl w:val="0"/>
          <w:numId w:val="16"/>
        </w:numPr>
        <w:tabs>
          <w:tab w:val="left" w:pos="993"/>
        </w:tabs>
        <w:spacing w:line="360" w:lineRule="auto"/>
        <w:ind w:left="0" w:firstLine="567"/>
        <w:jc w:val="both"/>
        <w:rPr>
          <w:sz w:val="28"/>
          <w:szCs w:val="28"/>
        </w:rPr>
      </w:pPr>
      <w:r>
        <w:rPr>
          <w:sz w:val="28"/>
          <w:szCs w:val="28"/>
        </w:rPr>
        <w:t>Расчет значений критериев состояния изоляции трансформаторов по методикам МЭК и Дюваля.</w:t>
      </w:r>
    </w:p>
    <w:p w14:paraId="6F7F47A2" w14:textId="77777777" w:rsidR="003D6D0F" w:rsidRDefault="003D6D0F" w:rsidP="0030533C">
      <w:pPr>
        <w:numPr>
          <w:ilvl w:val="0"/>
          <w:numId w:val="16"/>
        </w:numPr>
        <w:tabs>
          <w:tab w:val="left" w:pos="993"/>
        </w:tabs>
        <w:spacing w:line="360" w:lineRule="auto"/>
        <w:ind w:left="0" w:firstLine="567"/>
        <w:rPr>
          <w:sz w:val="28"/>
          <w:szCs w:val="28"/>
        </w:rPr>
      </w:pPr>
      <w:r>
        <w:rPr>
          <w:sz w:val="28"/>
          <w:szCs w:val="28"/>
        </w:rPr>
        <w:t>Разработка рекомендаций по прогнозу работы трансформатора.</w:t>
      </w:r>
    </w:p>
    <w:p w14:paraId="00EC179A" w14:textId="77777777" w:rsidR="003D6D0F" w:rsidRDefault="003D6D0F" w:rsidP="00BE7FC8">
      <w:pPr>
        <w:spacing w:line="360" w:lineRule="auto"/>
        <w:ind w:firstLine="567"/>
        <w:jc w:val="both"/>
        <w:rPr>
          <w:b/>
          <w:sz w:val="28"/>
          <w:szCs w:val="28"/>
        </w:rPr>
      </w:pPr>
      <w:r w:rsidRPr="000D2AB3">
        <w:rPr>
          <w:b/>
          <w:sz w:val="28"/>
          <w:szCs w:val="28"/>
        </w:rPr>
        <w:t xml:space="preserve">Занятие </w:t>
      </w:r>
      <w:r w:rsidR="00982AB5">
        <w:rPr>
          <w:b/>
          <w:sz w:val="28"/>
          <w:szCs w:val="28"/>
        </w:rPr>
        <w:t>4,5</w:t>
      </w:r>
      <w:r w:rsidRPr="000D2AB3">
        <w:rPr>
          <w:b/>
          <w:sz w:val="28"/>
          <w:szCs w:val="28"/>
        </w:rPr>
        <w:t xml:space="preserve">. </w:t>
      </w:r>
      <w:r>
        <w:rPr>
          <w:b/>
          <w:sz w:val="28"/>
          <w:szCs w:val="28"/>
        </w:rPr>
        <w:t>Оценка технического состояния трансформатора на основе анализа х</w:t>
      </w:r>
      <w:r w:rsidR="006D2964">
        <w:rPr>
          <w:b/>
          <w:sz w:val="28"/>
          <w:szCs w:val="28"/>
        </w:rPr>
        <w:t>арактеристик частичных разрядов</w:t>
      </w:r>
      <w:r w:rsidR="00F22FE9">
        <w:rPr>
          <w:b/>
          <w:sz w:val="28"/>
          <w:szCs w:val="28"/>
        </w:rPr>
        <w:t xml:space="preserve">(дискуссия) </w:t>
      </w:r>
      <w:r w:rsidRPr="000D2AB3">
        <w:rPr>
          <w:b/>
          <w:sz w:val="28"/>
          <w:szCs w:val="28"/>
        </w:rPr>
        <w:t>(</w:t>
      </w:r>
      <w:r>
        <w:rPr>
          <w:b/>
          <w:sz w:val="28"/>
          <w:szCs w:val="28"/>
        </w:rPr>
        <w:t xml:space="preserve">4 </w:t>
      </w:r>
      <w:r w:rsidRPr="000D2AB3">
        <w:rPr>
          <w:b/>
          <w:sz w:val="28"/>
          <w:szCs w:val="28"/>
        </w:rPr>
        <w:t>час.)</w:t>
      </w:r>
    </w:p>
    <w:p w14:paraId="7C522B42" w14:textId="77777777" w:rsidR="003D6D0F" w:rsidRDefault="003D6D0F" w:rsidP="00BE7FC8">
      <w:pPr>
        <w:numPr>
          <w:ilvl w:val="0"/>
          <w:numId w:val="17"/>
        </w:numPr>
        <w:tabs>
          <w:tab w:val="left" w:pos="993"/>
        </w:tabs>
        <w:spacing w:line="360" w:lineRule="auto"/>
        <w:ind w:left="0" w:firstLine="567"/>
        <w:jc w:val="both"/>
        <w:rPr>
          <w:sz w:val="28"/>
          <w:szCs w:val="28"/>
        </w:rPr>
      </w:pPr>
      <w:r>
        <w:rPr>
          <w:sz w:val="28"/>
          <w:szCs w:val="28"/>
        </w:rPr>
        <w:t>Критический анализ представления данных о частичных разрядах в трансформаторе.</w:t>
      </w:r>
    </w:p>
    <w:p w14:paraId="77528BA5" w14:textId="77777777" w:rsidR="003D6D0F" w:rsidRDefault="003D6D0F" w:rsidP="0030533C">
      <w:pPr>
        <w:numPr>
          <w:ilvl w:val="0"/>
          <w:numId w:val="17"/>
        </w:numPr>
        <w:tabs>
          <w:tab w:val="left" w:pos="993"/>
        </w:tabs>
        <w:spacing w:line="360" w:lineRule="auto"/>
        <w:ind w:left="0" w:firstLine="567"/>
        <w:rPr>
          <w:sz w:val="28"/>
          <w:szCs w:val="28"/>
        </w:rPr>
      </w:pPr>
      <w:r>
        <w:rPr>
          <w:sz w:val="28"/>
          <w:szCs w:val="28"/>
        </w:rPr>
        <w:t xml:space="preserve">Анализ осциллограмм частичных разрядов трансформаторов. </w:t>
      </w:r>
    </w:p>
    <w:p w14:paraId="34C42A4F" w14:textId="77777777" w:rsidR="003D6D0F" w:rsidRDefault="003D6D0F" w:rsidP="0030533C">
      <w:pPr>
        <w:numPr>
          <w:ilvl w:val="0"/>
          <w:numId w:val="17"/>
        </w:numPr>
        <w:tabs>
          <w:tab w:val="left" w:pos="993"/>
        </w:tabs>
        <w:spacing w:line="360" w:lineRule="auto"/>
        <w:ind w:left="0" w:firstLine="567"/>
        <w:rPr>
          <w:sz w:val="28"/>
          <w:szCs w:val="28"/>
        </w:rPr>
      </w:pPr>
      <w:r>
        <w:rPr>
          <w:sz w:val="28"/>
          <w:szCs w:val="28"/>
        </w:rPr>
        <w:lastRenderedPageBreak/>
        <w:t>Расчет сил мощности частичных разрядов по их осциллограммам.</w:t>
      </w:r>
    </w:p>
    <w:p w14:paraId="6497EBCB" w14:textId="77777777" w:rsidR="003D6D0F" w:rsidRDefault="003D6D0F" w:rsidP="0030533C">
      <w:pPr>
        <w:numPr>
          <w:ilvl w:val="0"/>
          <w:numId w:val="17"/>
        </w:numPr>
        <w:tabs>
          <w:tab w:val="left" w:pos="993"/>
        </w:tabs>
        <w:spacing w:line="360" w:lineRule="auto"/>
        <w:ind w:left="0" w:firstLine="567"/>
        <w:rPr>
          <w:sz w:val="28"/>
          <w:szCs w:val="28"/>
        </w:rPr>
      </w:pPr>
      <w:r>
        <w:rPr>
          <w:sz w:val="28"/>
          <w:szCs w:val="28"/>
        </w:rPr>
        <w:t xml:space="preserve">Анализ амплитудно-фазовых диаграмм частичных разрядов. </w:t>
      </w:r>
    </w:p>
    <w:p w14:paraId="333DB572" w14:textId="77777777" w:rsidR="003D6D0F" w:rsidRDefault="003D6D0F" w:rsidP="00BE7FC8">
      <w:pPr>
        <w:numPr>
          <w:ilvl w:val="0"/>
          <w:numId w:val="17"/>
        </w:numPr>
        <w:tabs>
          <w:tab w:val="left" w:pos="993"/>
        </w:tabs>
        <w:spacing w:line="360" w:lineRule="auto"/>
        <w:ind w:left="0" w:firstLine="567"/>
        <w:jc w:val="both"/>
        <w:rPr>
          <w:sz w:val="28"/>
          <w:szCs w:val="28"/>
        </w:rPr>
      </w:pPr>
      <w:r>
        <w:rPr>
          <w:sz w:val="28"/>
          <w:szCs w:val="28"/>
        </w:rPr>
        <w:t>Оценка состояния трансформатора по величине кажущегося частичного разряда.</w:t>
      </w:r>
    </w:p>
    <w:p w14:paraId="6166A310" w14:textId="77777777" w:rsidR="003D6D0F" w:rsidRPr="00B17B47" w:rsidRDefault="003D6D0F" w:rsidP="00BE7FC8">
      <w:pPr>
        <w:spacing w:line="360" w:lineRule="auto"/>
        <w:ind w:firstLine="567"/>
        <w:jc w:val="both"/>
        <w:rPr>
          <w:b/>
          <w:sz w:val="28"/>
          <w:szCs w:val="28"/>
        </w:rPr>
      </w:pPr>
      <w:r w:rsidRPr="00B17B47">
        <w:rPr>
          <w:b/>
          <w:sz w:val="28"/>
          <w:szCs w:val="28"/>
        </w:rPr>
        <w:t xml:space="preserve">Занятие </w:t>
      </w:r>
      <w:r w:rsidR="00982AB5">
        <w:rPr>
          <w:b/>
          <w:sz w:val="28"/>
          <w:szCs w:val="28"/>
        </w:rPr>
        <w:t>6,7</w:t>
      </w:r>
      <w:r w:rsidRPr="00B17B47">
        <w:rPr>
          <w:b/>
          <w:sz w:val="28"/>
          <w:szCs w:val="28"/>
        </w:rPr>
        <w:t>.</w:t>
      </w:r>
      <w:r w:rsidRPr="00B17B47">
        <w:rPr>
          <w:b/>
          <w:spacing w:val="-4"/>
          <w:sz w:val="28"/>
          <w:szCs w:val="28"/>
        </w:rPr>
        <w:t xml:space="preserve">  Оценка техн</w:t>
      </w:r>
      <w:r>
        <w:rPr>
          <w:b/>
          <w:spacing w:val="-4"/>
          <w:sz w:val="28"/>
          <w:szCs w:val="28"/>
        </w:rPr>
        <w:t>и</w:t>
      </w:r>
      <w:r w:rsidRPr="00B17B47">
        <w:rPr>
          <w:b/>
          <w:spacing w:val="-4"/>
          <w:sz w:val="28"/>
          <w:szCs w:val="28"/>
        </w:rPr>
        <w:t>ческого состояния трансформатора на основе анализа спектров его собственного электромагнитного излучения</w:t>
      </w:r>
      <w:r w:rsidR="00F22FE9">
        <w:rPr>
          <w:b/>
          <w:spacing w:val="-4"/>
          <w:sz w:val="28"/>
          <w:szCs w:val="28"/>
        </w:rPr>
        <w:t xml:space="preserve"> (дискуссия)</w:t>
      </w:r>
      <w:r w:rsidRPr="00B17B47">
        <w:rPr>
          <w:b/>
          <w:sz w:val="28"/>
          <w:szCs w:val="28"/>
        </w:rPr>
        <w:t xml:space="preserve"> (</w:t>
      </w:r>
      <w:r>
        <w:rPr>
          <w:b/>
          <w:sz w:val="28"/>
          <w:szCs w:val="28"/>
        </w:rPr>
        <w:t>4</w:t>
      </w:r>
      <w:r w:rsidRPr="00B17B47">
        <w:rPr>
          <w:b/>
          <w:sz w:val="28"/>
          <w:szCs w:val="28"/>
        </w:rPr>
        <w:t xml:space="preserve"> час.)</w:t>
      </w:r>
    </w:p>
    <w:p w14:paraId="398A960C" w14:textId="77777777" w:rsidR="003D6D0F" w:rsidRDefault="003D6D0F" w:rsidP="00BE7FC8">
      <w:pPr>
        <w:numPr>
          <w:ilvl w:val="0"/>
          <w:numId w:val="18"/>
        </w:numPr>
        <w:tabs>
          <w:tab w:val="left" w:pos="993"/>
        </w:tabs>
        <w:spacing w:line="360" w:lineRule="auto"/>
        <w:ind w:left="0" w:firstLine="567"/>
        <w:jc w:val="both"/>
        <w:rPr>
          <w:sz w:val="28"/>
          <w:szCs w:val="28"/>
        </w:rPr>
      </w:pPr>
      <w:r>
        <w:rPr>
          <w:sz w:val="28"/>
          <w:szCs w:val="28"/>
        </w:rPr>
        <w:t>Определение информационных диапазонов в спектрах собственного излучения трансформатора.</w:t>
      </w:r>
    </w:p>
    <w:p w14:paraId="14AB2028" w14:textId="77777777" w:rsidR="003D6D0F" w:rsidRDefault="003D6D0F" w:rsidP="00BE7FC8">
      <w:pPr>
        <w:numPr>
          <w:ilvl w:val="0"/>
          <w:numId w:val="18"/>
        </w:numPr>
        <w:tabs>
          <w:tab w:val="left" w:pos="993"/>
        </w:tabs>
        <w:spacing w:line="360" w:lineRule="auto"/>
        <w:ind w:left="0" w:firstLine="567"/>
        <w:jc w:val="both"/>
        <w:rPr>
          <w:sz w:val="28"/>
          <w:szCs w:val="28"/>
        </w:rPr>
      </w:pPr>
      <w:r w:rsidRPr="005E470F">
        <w:rPr>
          <w:sz w:val="28"/>
          <w:szCs w:val="28"/>
        </w:rPr>
        <w:t xml:space="preserve">Расчет мощности излучения в информационных диапазонах. </w:t>
      </w:r>
    </w:p>
    <w:p w14:paraId="03FD5130" w14:textId="77777777" w:rsidR="003D6D0F" w:rsidRDefault="003D6D0F" w:rsidP="00BE7FC8">
      <w:pPr>
        <w:numPr>
          <w:ilvl w:val="0"/>
          <w:numId w:val="18"/>
        </w:numPr>
        <w:tabs>
          <w:tab w:val="left" w:pos="993"/>
        </w:tabs>
        <w:spacing w:line="360" w:lineRule="auto"/>
        <w:ind w:left="0" w:firstLine="567"/>
        <w:jc w:val="both"/>
        <w:rPr>
          <w:sz w:val="28"/>
          <w:szCs w:val="28"/>
        </w:rPr>
      </w:pPr>
      <w:r>
        <w:rPr>
          <w:sz w:val="28"/>
          <w:szCs w:val="28"/>
        </w:rPr>
        <w:t>Определение эталонного трансформатора.</w:t>
      </w:r>
    </w:p>
    <w:p w14:paraId="282049D3" w14:textId="77777777" w:rsidR="003D6D0F" w:rsidRPr="005E470F" w:rsidRDefault="003D6D0F" w:rsidP="00BE7FC8">
      <w:pPr>
        <w:numPr>
          <w:ilvl w:val="0"/>
          <w:numId w:val="18"/>
        </w:numPr>
        <w:tabs>
          <w:tab w:val="left" w:pos="993"/>
        </w:tabs>
        <w:spacing w:line="360" w:lineRule="auto"/>
        <w:ind w:left="0" w:firstLine="567"/>
        <w:jc w:val="both"/>
        <w:rPr>
          <w:sz w:val="28"/>
          <w:szCs w:val="28"/>
        </w:rPr>
      </w:pPr>
      <w:r>
        <w:rPr>
          <w:sz w:val="28"/>
          <w:szCs w:val="28"/>
        </w:rPr>
        <w:t>Оценка технического состояния на основании анализа амплитуд отдельных спектральных линий.</w:t>
      </w:r>
    </w:p>
    <w:p w14:paraId="79BCDDA5" w14:textId="77777777" w:rsidR="003D6D0F" w:rsidRDefault="003D6D0F" w:rsidP="003D6D0F">
      <w:pPr>
        <w:spacing w:line="360" w:lineRule="auto"/>
        <w:ind w:firstLine="567"/>
        <w:rPr>
          <w:b/>
          <w:sz w:val="28"/>
          <w:szCs w:val="28"/>
        </w:rPr>
      </w:pPr>
      <w:r w:rsidRPr="000D2AB3">
        <w:rPr>
          <w:b/>
          <w:sz w:val="28"/>
          <w:szCs w:val="28"/>
        </w:rPr>
        <w:t xml:space="preserve">Занятие </w:t>
      </w:r>
      <w:r w:rsidR="00982AB5">
        <w:rPr>
          <w:b/>
          <w:sz w:val="28"/>
          <w:szCs w:val="28"/>
        </w:rPr>
        <w:t>8,9</w:t>
      </w:r>
      <w:r w:rsidRPr="000D2AB3">
        <w:rPr>
          <w:b/>
          <w:sz w:val="28"/>
          <w:szCs w:val="28"/>
        </w:rPr>
        <w:t>.</w:t>
      </w:r>
      <w:r>
        <w:rPr>
          <w:b/>
          <w:sz w:val="28"/>
          <w:szCs w:val="28"/>
        </w:rPr>
        <w:t>Оценка технического состояния изоляции с помощью методо</w:t>
      </w:r>
      <w:r w:rsidR="006D2964">
        <w:rPr>
          <w:b/>
          <w:sz w:val="28"/>
          <w:szCs w:val="28"/>
        </w:rPr>
        <w:t>в диэлектрической спектроскопии</w:t>
      </w:r>
      <w:r w:rsidRPr="000D2AB3">
        <w:rPr>
          <w:b/>
          <w:sz w:val="28"/>
          <w:szCs w:val="28"/>
        </w:rPr>
        <w:t>(</w:t>
      </w:r>
      <w:r>
        <w:rPr>
          <w:b/>
          <w:sz w:val="28"/>
          <w:szCs w:val="28"/>
        </w:rPr>
        <w:t xml:space="preserve">4 </w:t>
      </w:r>
      <w:r w:rsidRPr="000D2AB3">
        <w:rPr>
          <w:b/>
          <w:sz w:val="28"/>
          <w:szCs w:val="28"/>
        </w:rPr>
        <w:t>час.)</w:t>
      </w:r>
    </w:p>
    <w:p w14:paraId="5D8FF368" w14:textId="77777777" w:rsidR="003D6D0F" w:rsidRDefault="003D6D0F" w:rsidP="00BE7FC8">
      <w:pPr>
        <w:numPr>
          <w:ilvl w:val="0"/>
          <w:numId w:val="19"/>
        </w:numPr>
        <w:tabs>
          <w:tab w:val="left" w:pos="993"/>
        </w:tabs>
        <w:spacing w:line="360" w:lineRule="auto"/>
        <w:ind w:left="0" w:firstLine="567"/>
        <w:jc w:val="both"/>
        <w:rPr>
          <w:sz w:val="28"/>
          <w:szCs w:val="28"/>
        </w:rPr>
      </w:pPr>
      <w:r>
        <w:rPr>
          <w:sz w:val="28"/>
          <w:szCs w:val="28"/>
        </w:rPr>
        <w:t>Расчет спектров диэлектрической проницаемости изоляции трансформаторов.</w:t>
      </w:r>
    </w:p>
    <w:p w14:paraId="7679CF58" w14:textId="77777777" w:rsidR="003D6D0F" w:rsidRDefault="003D6D0F" w:rsidP="00BE7FC8">
      <w:pPr>
        <w:numPr>
          <w:ilvl w:val="0"/>
          <w:numId w:val="19"/>
        </w:numPr>
        <w:tabs>
          <w:tab w:val="left" w:pos="993"/>
        </w:tabs>
        <w:spacing w:line="360" w:lineRule="auto"/>
        <w:ind w:left="0" w:firstLine="567"/>
        <w:jc w:val="both"/>
        <w:rPr>
          <w:sz w:val="28"/>
          <w:szCs w:val="28"/>
        </w:rPr>
      </w:pPr>
      <w:r>
        <w:rPr>
          <w:sz w:val="28"/>
          <w:szCs w:val="28"/>
        </w:rPr>
        <w:t xml:space="preserve">Анализ экспериментальных спектров диэлектрической проницаемости. </w:t>
      </w:r>
    </w:p>
    <w:p w14:paraId="3A1458C2" w14:textId="77777777" w:rsidR="003D6D0F" w:rsidRDefault="003D6D0F" w:rsidP="00BE7FC8">
      <w:pPr>
        <w:numPr>
          <w:ilvl w:val="0"/>
          <w:numId w:val="19"/>
        </w:numPr>
        <w:tabs>
          <w:tab w:val="left" w:pos="993"/>
        </w:tabs>
        <w:spacing w:line="360" w:lineRule="auto"/>
        <w:ind w:left="0" w:firstLine="567"/>
        <w:jc w:val="both"/>
        <w:rPr>
          <w:sz w:val="28"/>
          <w:szCs w:val="28"/>
        </w:rPr>
      </w:pPr>
      <w:r>
        <w:rPr>
          <w:sz w:val="28"/>
          <w:szCs w:val="28"/>
        </w:rPr>
        <w:t>Расчет концентраций веществ, входящих в состав изоляции.</w:t>
      </w:r>
    </w:p>
    <w:p w14:paraId="399DD2A2" w14:textId="77777777" w:rsidR="003D6D0F" w:rsidRDefault="003D6D0F" w:rsidP="00BE7FC8">
      <w:pPr>
        <w:numPr>
          <w:ilvl w:val="0"/>
          <w:numId w:val="19"/>
        </w:numPr>
        <w:tabs>
          <w:tab w:val="left" w:pos="993"/>
        </w:tabs>
        <w:spacing w:line="360" w:lineRule="auto"/>
        <w:ind w:left="0" w:firstLine="567"/>
        <w:jc w:val="both"/>
        <w:rPr>
          <w:sz w:val="28"/>
          <w:szCs w:val="28"/>
        </w:rPr>
      </w:pPr>
      <w:r>
        <w:rPr>
          <w:sz w:val="28"/>
          <w:szCs w:val="28"/>
        </w:rPr>
        <w:t>Оценка состояния изоляции на основе данных диэлектрической спектроскопии.</w:t>
      </w:r>
    </w:p>
    <w:p w14:paraId="76A6679E" w14:textId="77777777" w:rsidR="003D6D0F" w:rsidRDefault="003D6D0F" w:rsidP="00BE7FC8">
      <w:pPr>
        <w:spacing w:line="360" w:lineRule="auto"/>
        <w:ind w:firstLine="567"/>
        <w:jc w:val="both"/>
        <w:rPr>
          <w:b/>
          <w:sz w:val="28"/>
          <w:szCs w:val="28"/>
        </w:rPr>
      </w:pPr>
      <w:r w:rsidRPr="000D2AB3">
        <w:rPr>
          <w:b/>
          <w:sz w:val="28"/>
          <w:szCs w:val="28"/>
        </w:rPr>
        <w:t xml:space="preserve">Занятие </w:t>
      </w:r>
      <w:r w:rsidR="00982AB5">
        <w:rPr>
          <w:b/>
          <w:sz w:val="28"/>
          <w:szCs w:val="28"/>
        </w:rPr>
        <w:t>10</w:t>
      </w:r>
      <w:r w:rsidRPr="000D2AB3">
        <w:rPr>
          <w:b/>
          <w:sz w:val="28"/>
          <w:szCs w:val="28"/>
        </w:rPr>
        <w:t>.</w:t>
      </w:r>
      <w:r>
        <w:rPr>
          <w:b/>
          <w:sz w:val="28"/>
          <w:szCs w:val="28"/>
        </w:rPr>
        <w:t>Критический анализ комплексной диагностики высоковольтного оборудования, проводимой в Приморском предприятии маги</w:t>
      </w:r>
      <w:r w:rsidR="006D2964">
        <w:rPr>
          <w:b/>
          <w:sz w:val="28"/>
          <w:szCs w:val="28"/>
        </w:rPr>
        <w:t>стральных электрических сетей</w:t>
      </w:r>
      <w:r>
        <w:rPr>
          <w:b/>
          <w:sz w:val="28"/>
          <w:szCs w:val="28"/>
        </w:rPr>
        <w:t xml:space="preserve"> (</w:t>
      </w:r>
      <w:r w:rsidR="00982AB5">
        <w:rPr>
          <w:b/>
          <w:sz w:val="28"/>
          <w:szCs w:val="28"/>
        </w:rPr>
        <w:t>2</w:t>
      </w:r>
      <w:r w:rsidRPr="000D2AB3">
        <w:rPr>
          <w:b/>
          <w:sz w:val="28"/>
          <w:szCs w:val="28"/>
        </w:rPr>
        <w:t>час.)</w:t>
      </w:r>
    </w:p>
    <w:p w14:paraId="68E1FF46" w14:textId="77777777" w:rsidR="003D6D0F" w:rsidRPr="003C059C" w:rsidRDefault="003D6D0F" w:rsidP="00BE7FC8">
      <w:pPr>
        <w:pStyle w:val="af3"/>
        <w:numPr>
          <w:ilvl w:val="0"/>
          <w:numId w:val="20"/>
        </w:numPr>
        <w:tabs>
          <w:tab w:val="left" w:pos="993"/>
        </w:tabs>
        <w:spacing w:line="360" w:lineRule="auto"/>
        <w:ind w:left="0" w:firstLine="709"/>
        <w:jc w:val="both"/>
        <w:rPr>
          <w:sz w:val="28"/>
          <w:szCs w:val="28"/>
        </w:rPr>
      </w:pPr>
      <w:r>
        <w:rPr>
          <w:sz w:val="28"/>
          <w:szCs w:val="28"/>
        </w:rPr>
        <w:t>Организация системы диагностики в ППМЭС</w:t>
      </w:r>
      <w:r w:rsidRPr="003C059C">
        <w:rPr>
          <w:sz w:val="28"/>
          <w:szCs w:val="28"/>
        </w:rPr>
        <w:t>.</w:t>
      </w:r>
    </w:p>
    <w:p w14:paraId="410B0968" w14:textId="77777777" w:rsidR="003D6D0F" w:rsidRPr="003C059C" w:rsidRDefault="003D6D0F" w:rsidP="00BE7FC8">
      <w:pPr>
        <w:pStyle w:val="af3"/>
        <w:numPr>
          <w:ilvl w:val="0"/>
          <w:numId w:val="20"/>
        </w:numPr>
        <w:tabs>
          <w:tab w:val="left" w:pos="993"/>
        </w:tabs>
        <w:spacing w:line="360" w:lineRule="auto"/>
        <w:ind w:left="0" w:firstLine="709"/>
        <w:jc w:val="both"/>
        <w:rPr>
          <w:sz w:val="28"/>
          <w:szCs w:val="28"/>
        </w:rPr>
      </w:pPr>
      <w:r>
        <w:rPr>
          <w:sz w:val="28"/>
          <w:szCs w:val="28"/>
        </w:rPr>
        <w:t xml:space="preserve">Сравнительный анализ систем диагностики в электроэнергетических компаниях России. Обсуждение и выбор наиболее оптимальных систем.  </w:t>
      </w:r>
    </w:p>
    <w:p w14:paraId="5F74A09D" w14:textId="77777777" w:rsidR="003D6D0F" w:rsidRDefault="003D6D0F" w:rsidP="00BE7FC8">
      <w:pPr>
        <w:numPr>
          <w:ilvl w:val="0"/>
          <w:numId w:val="20"/>
        </w:numPr>
        <w:tabs>
          <w:tab w:val="left" w:pos="993"/>
        </w:tabs>
        <w:spacing w:line="360" w:lineRule="auto"/>
        <w:ind w:left="0" w:firstLine="709"/>
        <w:jc w:val="both"/>
        <w:rPr>
          <w:sz w:val="28"/>
          <w:szCs w:val="28"/>
        </w:rPr>
      </w:pPr>
      <w:r>
        <w:rPr>
          <w:sz w:val="28"/>
          <w:szCs w:val="28"/>
        </w:rPr>
        <w:t xml:space="preserve">Критический анализ результатов регламентных испытаний трансформаторов. </w:t>
      </w:r>
    </w:p>
    <w:p w14:paraId="18428BF7" w14:textId="77777777" w:rsidR="003D6D0F" w:rsidRPr="001A179F" w:rsidRDefault="003D6D0F" w:rsidP="00BE7FC8">
      <w:pPr>
        <w:numPr>
          <w:ilvl w:val="0"/>
          <w:numId w:val="20"/>
        </w:numPr>
        <w:tabs>
          <w:tab w:val="left" w:pos="993"/>
        </w:tabs>
        <w:spacing w:line="360" w:lineRule="auto"/>
        <w:ind w:left="0" w:firstLine="709"/>
        <w:jc w:val="both"/>
        <w:rPr>
          <w:sz w:val="28"/>
          <w:szCs w:val="28"/>
        </w:rPr>
      </w:pPr>
      <w:r>
        <w:rPr>
          <w:sz w:val="28"/>
          <w:szCs w:val="28"/>
        </w:rPr>
        <w:lastRenderedPageBreak/>
        <w:t>Разработка рекомендаций по организации текущего контроля высоковольтного оборудования.</w:t>
      </w:r>
    </w:p>
    <w:p w14:paraId="4C004FE8" w14:textId="77777777" w:rsidR="003D6D0F" w:rsidRDefault="003D6D0F" w:rsidP="00BE7FC8">
      <w:pPr>
        <w:jc w:val="both"/>
        <w:rPr>
          <w:rFonts w:eastAsia="Calibri"/>
          <w:b/>
          <w:sz w:val="28"/>
          <w:szCs w:val="28"/>
        </w:rPr>
      </w:pPr>
    </w:p>
    <w:p w14:paraId="43065491" w14:textId="77777777" w:rsidR="00BE7FC8" w:rsidRDefault="00E425C0" w:rsidP="00BE7FC8">
      <w:pPr>
        <w:numPr>
          <w:ilvl w:val="0"/>
          <w:numId w:val="1"/>
        </w:numPr>
        <w:tabs>
          <w:tab w:val="clear" w:pos="1080"/>
          <w:tab w:val="num" w:pos="709"/>
        </w:tabs>
        <w:suppressAutoHyphens/>
        <w:spacing w:line="360" w:lineRule="auto"/>
        <w:ind w:left="0" w:firstLine="0"/>
        <w:jc w:val="center"/>
        <w:rPr>
          <w:b/>
          <w:caps/>
          <w:sz w:val="28"/>
          <w:szCs w:val="28"/>
        </w:rPr>
      </w:pPr>
      <w:r w:rsidRPr="00771A43">
        <w:rPr>
          <w:b/>
          <w:caps/>
          <w:sz w:val="28"/>
          <w:szCs w:val="28"/>
        </w:rPr>
        <w:t xml:space="preserve">УЧЕБНО-МЕТОДИЧЕСКОЕ обеспечение </w:t>
      </w:r>
    </w:p>
    <w:p w14:paraId="64E71DFC" w14:textId="77777777" w:rsidR="00E425C0" w:rsidRPr="00771A43" w:rsidRDefault="00E425C0" w:rsidP="00BE7FC8">
      <w:pPr>
        <w:suppressAutoHyphens/>
        <w:spacing w:line="360" w:lineRule="auto"/>
        <w:jc w:val="center"/>
        <w:rPr>
          <w:b/>
          <w:caps/>
          <w:sz w:val="28"/>
          <w:szCs w:val="28"/>
        </w:rPr>
      </w:pPr>
      <w:r w:rsidRPr="00771A43">
        <w:rPr>
          <w:b/>
          <w:caps/>
          <w:sz w:val="28"/>
          <w:szCs w:val="28"/>
        </w:rPr>
        <w:t>самостоятельной работы ОБУЧАЮЩИХСЯ</w:t>
      </w:r>
    </w:p>
    <w:p w14:paraId="11762830" w14:textId="77777777" w:rsidR="00E425C0" w:rsidRPr="00771A43" w:rsidRDefault="00E425C0" w:rsidP="00F22FE9">
      <w:pPr>
        <w:tabs>
          <w:tab w:val="left" w:pos="709"/>
        </w:tabs>
        <w:suppressAutoHyphens/>
        <w:spacing w:line="360" w:lineRule="auto"/>
        <w:rPr>
          <w:b/>
          <w:caps/>
          <w:sz w:val="28"/>
          <w:szCs w:val="28"/>
        </w:rPr>
      </w:pPr>
    </w:p>
    <w:p w14:paraId="7CF07288" w14:textId="77777777" w:rsidR="00775234" w:rsidRDefault="00E425C0" w:rsidP="00BE7FC8">
      <w:pPr>
        <w:suppressAutoHyphens/>
        <w:spacing w:line="360" w:lineRule="auto"/>
        <w:ind w:firstLine="709"/>
        <w:jc w:val="both"/>
        <w:rPr>
          <w:rFonts w:eastAsia="Calibri"/>
          <w:sz w:val="28"/>
          <w:szCs w:val="28"/>
        </w:rPr>
      </w:pPr>
      <w:r w:rsidRPr="00771A43">
        <w:rPr>
          <w:rFonts w:eastAsia="Calibri"/>
          <w:sz w:val="28"/>
          <w:szCs w:val="28"/>
        </w:rPr>
        <w:t>Учебно-методическое обеспечение самостоятельной работы обучающихся по дисциплине «</w:t>
      </w:r>
      <w:r w:rsidR="00775234" w:rsidRPr="00775234">
        <w:rPr>
          <w:rFonts w:eastAsia="Calibri"/>
          <w:sz w:val="28"/>
          <w:szCs w:val="28"/>
        </w:rPr>
        <w:t>Д</w:t>
      </w:r>
      <w:r w:rsidR="00775234" w:rsidRPr="00775234">
        <w:rPr>
          <w:sz w:val="28"/>
          <w:szCs w:val="28"/>
        </w:rPr>
        <w:t xml:space="preserve">иагностика электроэнергетического </w:t>
      </w:r>
      <w:r w:rsidR="009E1D14">
        <w:rPr>
          <w:sz w:val="28"/>
          <w:szCs w:val="28"/>
        </w:rPr>
        <w:t>обору</w:t>
      </w:r>
      <w:r w:rsidR="00775234" w:rsidRPr="00775234">
        <w:rPr>
          <w:sz w:val="28"/>
          <w:szCs w:val="28"/>
        </w:rPr>
        <w:t>дования</w:t>
      </w:r>
      <w:r w:rsidRPr="00771A43">
        <w:rPr>
          <w:rFonts w:eastAsia="Calibri"/>
          <w:sz w:val="28"/>
          <w:szCs w:val="28"/>
        </w:rPr>
        <w:t>»</w:t>
      </w:r>
      <w:r w:rsidR="00775234">
        <w:rPr>
          <w:rFonts w:eastAsia="Calibri"/>
          <w:sz w:val="28"/>
          <w:szCs w:val="28"/>
        </w:rPr>
        <w:t xml:space="preserve"> представлено в приложении 1 и включает в себя:</w:t>
      </w:r>
    </w:p>
    <w:p w14:paraId="2F66B4FB" w14:textId="77777777" w:rsidR="00E425C0" w:rsidRPr="00F22FE9" w:rsidRDefault="00E425C0" w:rsidP="00F22FE9">
      <w:pPr>
        <w:pStyle w:val="af3"/>
        <w:numPr>
          <w:ilvl w:val="0"/>
          <w:numId w:val="104"/>
        </w:numPr>
        <w:tabs>
          <w:tab w:val="left" w:pos="993"/>
        </w:tabs>
        <w:spacing w:line="360" w:lineRule="auto"/>
        <w:ind w:left="0" w:firstLine="709"/>
        <w:jc w:val="both"/>
        <w:rPr>
          <w:rFonts w:eastAsia="Calibri"/>
          <w:sz w:val="28"/>
          <w:szCs w:val="28"/>
        </w:rPr>
      </w:pPr>
      <w:r w:rsidRPr="00F22FE9">
        <w:rPr>
          <w:rFonts w:eastAsia="Calibri"/>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14:paraId="1239D87A" w14:textId="77777777" w:rsidR="00E425C0" w:rsidRPr="00F22FE9" w:rsidRDefault="00E425C0" w:rsidP="00F22FE9">
      <w:pPr>
        <w:pStyle w:val="af3"/>
        <w:numPr>
          <w:ilvl w:val="0"/>
          <w:numId w:val="104"/>
        </w:numPr>
        <w:tabs>
          <w:tab w:val="left" w:pos="993"/>
        </w:tabs>
        <w:spacing w:line="360" w:lineRule="auto"/>
        <w:ind w:left="0" w:firstLine="709"/>
        <w:jc w:val="both"/>
        <w:rPr>
          <w:rFonts w:eastAsia="Calibri"/>
          <w:sz w:val="28"/>
          <w:szCs w:val="28"/>
        </w:rPr>
      </w:pPr>
      <w:r w:rsidRPr="00F22FE9">
        <w:rPr>
          <w:rFonts w:eastAsia="Calibri"/>
          <w:sz w:val="28"/>
          <w:szCs w:val="28"/>
        </w:rPr>
        <w:t xml:space="preserve">характеристика заданий для самостоятельной работы обучающихся </w:t>
      </w:r>
      <w:r w:rsidRPr="00F22FE9">
        <w:rPr>
          <w:rFonts w:eastAsia="Calibri"/>
          <w:sz w:val="28"/>
          <w:szCs w:val="28"/>
        </w:rPr>
        <w:br/>
        <w:t>и методические рекомендации по их выполнению;</w:t>
      </w:r>
    </w:p>
    <w:p w14:paraId="50328B3F" w14:textId="77777777" w:rsidR="00E425C0" w:rsidRPr="00F22FE9" w:rsidRDefault="00E425C0" w:rsidP="00F22FE9">
      <w:pPr>
        <w:pStyle w:val="af3"/>
        <w:numPr>
          <w:ilvl w:val="0"/>
          <w:numId w:val="104"/>
        </w:numPr>
        <w:tabs>
          <w:tab w:val="left" w:pos="993"/>
        </w:tabs>
        <w:spacing w:line="360" w:lineRule="auto"/>
        <w:ind w:left="0" w:firstLine="709"/>
        <w:jc w:val="both"/>
        <w:rPr>
          <w:rFonts w:eastAsia="Calibri"/>
          <w:sz w:val="28"/>
          <w:szCs w:val="28"/>
        </w:rPr>
      </w:pPr>
      <w:r w:rsidRPr="00F22FE9">
        <w:rPr>
          <w:rFonts w:eastAsia="Calibri"/>
          <w:sz w:val="28"/>
          <w:szCs w:val="28"/>
        </w:rPr>
        <w:t>требования к представлению и оформлению результатов самостоятельной работы;</w:t>
      </w:r>
    </w:p>
    <w:p w14:paraId="3E14E24D" w14:textId="77777777" w:rsidR="00E425C0" w:rsidRPr="00F22FE9" w:rsidRDefault="00E425C0" w:rsidP="00F22FE9">
      <w:pPr>
        <w:pStyle w:val="af3"/>
        <w:numPr>
          <w:ilvl w:val="0"/>
          <w:numId w:val="104"/>
        </w:numPr>
        <w:tabs>
          <w:tab w:val="left" w:pos="993"/>
        </w:tabs>
        <w:spacing w:line="360" w:lineRule="auto"/>
        <w:ind w:left="0" w:firstLine="709"/>
        <w:jc w:val="both"/>
        <w:rPr>
          <w:rFonts w:eastAsia="Calibri"/>
          <w:sz w:val="28"/>
          <w:szCs w:val="28"/>
        </w:rPr>
      </w:pPr>
      <w:r w:rsidRPr="00F22FE9">
        <w:rPr>
          <w:rFonts w:eastAsia="Calibri"/>
          <w:sz w:val="28"/>
          <w:szCs w:val="28"/>
        </w:rPr>
        <w:t>критерии оценки выполнения самостоятельной работы.</w:t>
      </w:r>
    </w:p>
    <w:p w14:paraId="423A8BD3" w14:textId="77777777" w:rsidR="00E425C0" w:rsidRDefault="00E425C0" w:rsidP="00E425C0">
      <w:pPr>
        <w:suppressAutoHyphens/>
        <w:rPr>
          <w:i/>
          <w:sz w:val="28"/>
          <w:szCs w:val="28"/>
        </w:rPr>
      </w:pPr>
    </w:p>
    <w:p w14:paraId="5B12EE0D" w14:textId="77777777" w:rsidR="00E425C0" w:rsidRDefault="00E425C0" w:rsidP="0030533C">
      <w:pPr>
        <w:numPr>
          <w:ilvl w:val="0"/>
          <w:numId w:val="1"/>
        </w:numPr>
        <w:tabs>
          <w:tab w:val="clear" w:pos="1080"/>
          <w:tab w:val="num" w:pos="567"/>
        </w:tabs>
        <w:suppressAutoHyphens/>
        <w:ind w:left="0" w:firstLine="0"/>
        <w:jc w:val="center"/>
        <w:rPr>
          <w:b/>
          <w:caps/>
          <w:sz w:val="28"/>
          <w:szCs w:val="28"/>
        </w:rPr>
      </w:pPr>
      <w:r w:rsidRPr="00750C83">
        <w:rPr>
          <w:b/>
          <w:caps/>
          <w:sz w:val="28"/>
          <w:szCs w:val="28"/>
        </w:rPr>
        <w:t>контроль достижения цел</w:t>
      </w:r>
      <w:r w:rsidR="00E96461">
        <w:rPr>
          <w:b/>
          <w:caps/>
          <w:sz w:val="28"/>
          <w:szCs w:val="28"/>
        </w:rPr>
        <w:t>и</w:t>
      </w:r>
      <w:r w:rsidRPr="00750C83">
        <w:rPr>
          <w:b/>
          <w:caps/>
          <w:sz w:val="28"/>
          <w:szCs w:val="28"/>
        </w:rPr>
        <w:t xml:space="preserve"> курса</w:t>
      </w:r>
    </w:p>
    <w:p w14:paraId="00433EBF" w14:textId="77777777" w:rsidR="00E51299" w:rsidRDefault="00E51299" w:rsidP="00E51299">
      <w:pPr>
        <w:suppressAutoHyphens/>
        <w:jc w:val="center"/>
        <w:rPr>
          <w:color w:val="FF0000"/>
          <w:sz w:val="28"/>
          <w:szCs w:val="28"/>
        </w:rPr>
      </w:pPr>
    </w:p>
    <w:p w14:paraId="2ECAC695" w14:textId="77777777" w:rsidR="00E51299" w:rsidRPr="00723FC5" w:rsidRDefault="00E51299" w:rsidP="00E51299">
      <w:pPr>
        <w:suppressAutoHyphens/>
        <w:jc w:val="center"/>
        <w:rPr>
          <w:caps/>
          <w:color w:val="FF0000"/>
          <w:sz w:val="28"/>
          <w:szCs w:val="28"/>
        </w:rPr>
      </w:pPr>
      <w:r w:rsidRPr="00723FC5">
        <w:rPr>
          <w:color w:val="FF0000"/>
          <w:sz w:val="28"/>
          <w:szCs w:val="28"/>
        </w:rPr>
        <w:t>1 семестр</w:t>
      </w:r>
    </w:p>
    <w:p w14:paraId="34310784" w14:textId="77777777" w:rsidR="00E425C0" w:rsidRPr="00771A43" w:rsidRDefault="00E425C0" w:rsidP="00E425C0">
      <w:pPr>
        <w:tabs>
          <w:tab w:val="left" w:pos="709"/>
        </w:tabs>
        <w:suppressAutoHyphens/>
        <w:rPr>
          <w:b/>
          <w:cap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706"/>
        <w:gridCol w:w="1418"/>
        <w:gridCol w:w="2551"/>
        <w:gridCol w:w="1560"/>
        <w:gridCol w:w="1559"/>
      </w:tblGrid>
      <w:tr w:rsidR="00E27260" w:rsidRPr="00771A43" w14:paraId="7D8126FC" w14:textId="77777777" w:rsidTr="00D30E0D">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14:paraId="57FA1C75" w14:textId="77777777" w:rsidR="00E27260" w:rsidRPr="00771A43" w:rsidRDefault="00E27260" w:rsidP="00D30E0D">
            <w:pPr>
              <w:suppressAutoHyphens/>
              <w:snapToGrid w:val="0"/>
              <w:jc w:val="center"/>
              <w:rPr>
                <w:rFonts w:eastAsia="Calibri"/>
                <w:lang w:eastAsia="ar-SA"/>
              </w:rPr>
            </w:pPr>
            <w:r w:rsidRPr="00771A43">
              <w:rPr>
                <w:rFonts w:eastAsia="Calibri"/>
                <w:lang w:eastAsia="ar-SA"/>
              </w:rPr>
              <w:t>№ п/п</w:t>
            </w:r>
          </w:p>
        </w:tc>
        <w:tc>
          <w:tcPr>
            <w:tcW w:w="1706" w:type="dxa"/>
            <w:vMerge w:val="restart"/>
            <w:tcBorders>
              <w:top w:val="single" w:sz="4" w:space="0" w:color="000000"/>
              <w:left w:val="single" w:sz="6" w:space="0" w:color="000000"/>
              <w:bottom w:val="single" w:sz="6" w:space="0" w:color="000000"/>
              <w:right w:val="single" w:sz="6" w:space="0" w:color="000000"/>
            </w:tcBorders>
            <w:hideMark/>
          </w:tcPr>
          <w:p w14:paraId="3122959D" w14:textId="77777777" w:rsidR="00E27260" w:rsidRPr="00771A43" w:rsidRDefault="00E27260" w:rsidP="00D30E0D">
            <w:pPr>
              <w:suppressAutoHyphens/>
              <w:snapToGrid w:val="0"/>
              <w:jc w:val="center"/>
              <w:rPr>
                <w:rFonts w:eastAsia="Calibri"/>
                <w:lang w:eastAsia="ar-SA"/>
              </w:rPr>
            </w:pPr>
            <w:r w:rsidRPr="00771A43">
              <w:rPr>
                <w:rFonts w:eastAsia="Calibri"/>
                <w:lang w:eastAsia="ar-SA"/>
              </w:rPr>
              <w:t>Контролируемые разделы / темы дисциплины</w:t>
            </w:r>
          </w:p>
        </w:tc>
        <w:tc>
          <w:tcPr>
            <w:tcW w:w="3969" w:type="dxa"/>
            <w:gridSpan w:val="2"/>
            <w:vMerge w:val="restart"/>
            <w:tcBorders>
              <w:top w:val="single" w:sz="4" w:space="0" w:color="000000"/>
              <w:left w:val="single" w:sz="6" w:space="0" w:color="000000"/>
              <w:right w:val="single" w:sz="6" w:space="0" w:color="000000"/>
            </w:tcBorders>
          </w:tcPr>
          <w:p w14:paraId="16D26B19" w14:textId="77777777" w:rsidR="00E27260" w:rsidRPr="00771A43" w:rsidRDefault="00E27260" w:rsidP="00D30E0D">
            <w:pPr>
              <w:suppressAutoHyphens/>
              <w:snapToGrid w:val="0"/>
              <w:jc w:val="center"/>
              <w:rPr>
                <w:rFonts w:eastAsia="Calibri"/>
                <w:color w:val="000000"/>
                <w:lang w:eastAsia="ar-SA"/>
              </w:rPr>
            </w:pPr>
            <w:r w:rsidRPr="00BD3E92">
              <w:t>Коды</w:t>
            </w:r>
            <w:r>
              <w:t>, наименование</w:t>
            </w:r>
            <w:r w:rsidRPr="00BD3E92">
              <w:t xml:space="preserve"> и этапы формирования компетенций</w:t>
            </w:r>
          </w:p>
        </w:tc>
        <w:tc>
          <w:tcPr>
            <w:tcW w:w="3119" w:type="dxa"/>
            <w:gridSpan w:val="2"/>
            <w:tcBorders>
              <w:top w:val="single" w:sz="4" w:space="0" w:color="000000"/>
              <w:left w:val="single" w:sz="6" w:space="0" w:color="000000"/>
              <w:bottom w:val="single" w:sz="6" w:space="0" w:color="000000"/>
              <w:right w:val="single" w:sz="4" w:space="0" w:color="000000"/>
            </w:tcBorders>
            <w:hideMark/>
          </w:tcPr>
          <w:p w14:paraId="2163675D" w14:textId="77777777" w:rsidR="00E27260" w:rsidRPr="00771A43" w:rsidRDefault="00E27260" w:rsidP="00D30E0D">
            <w:pPr>
              <w:suppressAutoHyphens/>
              <w:snapToGrid w:val="0"/>
              <w:jc w:val="center"/>
              <w:rPr>
                <w:rFonts w:eastAsia="Calibri"/>
                <w:color w:val="000000"/>
                <w:lang w:eastAsia="ar-SA"/>
              </w:rPr>
            </w:pPr>
            <w:r w:rsidRPr="00771A43">
              <w:rPr>
                <w:rFonts w:eastAsia="Calibri"/>
                <w:color w:val="000000"/>
                <w:lang w:eastAsia="ar-SA"/>
              </w:rPr>
              <w:t xml:space="preserve">Оценочные средства </w:t>
            </w:r>
          </w:p>
        </w:tc>
      </w:tr>
      <w:tr w:rsidR="00E27260" w:rsidRPr="00771A43" w14:paraId="3E928FC3" w14:textId="77777777" w:rsidTr="00D30E0D">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14:paraId="5EC18755" w14:textId="77777777" w:rsidR="00E27260" w:rsidRPr="00771A43" w:rsidRDefault="00E27260" w:rsidP="00D30E0D">
            <w:pPr>
              <w:rPr>
                <w:rFonts w:eastAsia="Calibri"/>
                <w:lang w:eastAsia="ar-SA"/>
              </w:rPr>
            </w:pPr>
          </w:p>
        </w:tc>
        <w:tc>
          <w:tcPr>
            <w:tcW w:w="1706" w:type="dxa"/>
            <w:vMerge/>
            <w:tcBorders>
              <w:top w:val="single" w:sz="4" w:space="0" w:color="000000"/>
              <w:left w:val="single" w:sz="6" w:space="0" w:color="000000"/>
              <w:bottom w:val="single" w:sz="6" w:space="0" w:color="000000"/>
              <w:right w:val="single" w:sz="6" w:space="0" w:color="000000"/>
            </w:tcBorders>
            <w:vAlign w:val="center"/>
            <w:hideMark/>
          </w:tcPr>
          <w:p w14:paraId="4171B666" w14:textId="77777777" w:rsidR="00E27260" w:rsidRPr="00771A43" w:rsidRDefault="00E27260" w:rsidP="00D30E0D">
            <w:pPr>
              <w:rPr>
                <w:rFonts w:eastAsia="Calibri"/>
                <w:lang w:eastAsia="ar-SA"/>
              </w:rPr>
            </w:pPr>
          </w:p>
        </w:tc>
        <w:tc>
          <w:tcPr>
            <w:tcW w:w="3969" w:type="dxa"/>
            <w:gridSpan w:val="2"/>
            <w:vMerge/>
            <w:tcBorders>
              <w:left w:val="single" w:sz="6" w:space="0" w:color="000000"/>
              <w:bottom w:val="single" w:sz="6" w:space="0" w:color="000000"/>
              <w:right w:val="single" w:sz="6" w:space="0" w:color="000000"/>
            </w:tcBorders>
          </w:tcPr>
          <w:p w14:paraId="426F3DD2" w14:textId="77777777" w:rsidR="00E27260" w:rsidRPr="00771A43" w:rsidRDefault="00E27260" w:rsidP="00D30E0D">
            <w:pPr>
              <w:suppressAutoHyphens/>
              <w:snapToGrid w:val="0"/>
              <w:jc w:val="center"/>
              <w:rPr>
                <w:rFonts w:eastAsia="Calibri"/>
                <w:lang w:eastAsia="ar-SA"/>
              </w:rPr>
            </w:pPr>
          </w:p>
        </w:tc>
        <w:tc>
          <w:tcPr>
            <w:tcW w:w="1560" w:type="dxa"/>
            <w:tcBorders>
              <w:top w:val="single" w:sz="4" w:space="0" w:color="000000"/>
              <w:left w:val="single" w:sz="6" w:space="0" w:color="000000"/>
              <w:bottom w:val="single" w:sz="6" w:space="0" w:color="000000"/>
              <w:right w:val="single" w:sz="6" w:space="0" w:color="000000"/>
            </w:tcBorders>
            <w:hideMark/>
          </w:tcPr>
          <w:p w14:paraId="40A3882A" w14:textId="77777777" w:rsidR="00E27260" w:rsidRPr="00771A43" w:rsidRDefault="00E27260" w:rsidP="00D30E0D">
            <w:pPr>
              <w:suppressAutoHyphens/>
              <w:snapToGrid w:val="0"/>
              <w:jc w:val="center"/>
              <w:rPr>
                <w:rFonts w:eastAsia="Calibri"/>
                <w:lang w:eastAsia="ar-SA"/>
              </w:rPr>
            </w:pPr>
            <w:r w:rsidRPr="00771A43">
              <w:rPr>
                <w:rFonts w:eastAsia="Calibri"/>
                <w:lang w:eastAsia="ar-SA"/>
              </w:rPr>
              <w:t>текущий контроль</w:t>
            </w:r>
          </w:p>
        </w:tc>
        <w:tc>
          <w:tcPr>
            <w:tcW w:w="1559" w:type="dxa"/>
            <w:tcBorders>
              <w:top w:val="single" w:sz="4" w:space="0" w:color="000000"/>
              <w:left w:val="single" w:sz="6" w:space="0" w:color="000000"/>
              <w:bottom w:val="single" w:sz="6" w:space="0" w:color="000000"/>
              <w:right w:val="single" w:sz="4" w:space="0" w:color="000000"/>
            </w:tcBorders>
            <w:hideMark/>
          </w:tcPr>
          <w:p w14:paraId="5CAB9C28" w14:textId="77777777" w:rsidR="00E27260" w:rsidRPr="00771A43" w:rsidRDefault="00E27260" w:rsidP="00D30E0D">
            <w:pPr>
              <w:suppressAutoHyphens/>
              <w:snapToGrid w:val="0"/>
              <w:jc w:val="center"/>
              <w:rPr>
                <w:rFonts w:eastAsia="Calibri"/>
                <w:color w:val="000000"/>
                <w:lang w:eastAsia="ar-SA"/>
              </w:rPr>
            </w:pPr>
            <w:r w:rsidRPr="00771A43">
              <w:rPr>
                <w:rFonts w:eastAsia="Calibri"/>
                <w:color w:val="000000"/>
                <w:lang w:eastAsia="ar-SA"/>
              </w:rPr>
              <w:t>промежуточная аттестация</w:t>
            </w:r>
          </w:p>
        </w:tc>
      </w:tr>
      <w:tr w:rsidR="00BE4E2F" w:rsidRPr="00771A43" w14:paraId="2D93B1DF" w14:textId="77777777" w:rsidTr="002A2B49">
        <w:trPr>
          <w:trHeight w:val="315"/>
        </w:trPr>
        <w:tc>
          <w:tcPr>
            <w:tcW w:w="675" w:type="dxa"/>
            <w:vMerge w:val="restart"/>
            <w:tcBorders>
              <w:top w:val="single" w:sz="6" w:space="0" w:color="000000"/>
              <w:left w:val="single" w:sz="4" w:space="0" w:color="000000"/>
              <w:right w:val="single" w:sz="6" w:space="0" w:color="000000"/>
            </w:tcBorders>
            <w:hideMark/>
          </w:tcPr>
          <w:p w14:paraId="17A1EE87" w14:textId="77777777" w:rsidR="00BE4E2F" w:rsidRPr="00771A43" w:rsidRDefault="00BE4E2F" w:rsidP="00D30E0D">
            <w:pPr>
              <w:suppressAutoHyphens/>
              <w:snapToGrid w:val="0"/>
              <w:jc w:val="center"/>
              <w:rPr>
                <w:rFonts w:eastAsia="Calibri"/>
                <w:lang w:eastAsia="ar-SA"/>
              </w:rPr>
            </w:pPr>
            <w:r w:rsidRPr="00771A43">
              <w:rPr>
                <w:rFonts w:eastAsia="Calibri"/>
                <w:lang w:eastAsia="ar-SA"/>
              </w:rPr>
              <w:t>1</w:t>
            </w:r>
          </w:p>
        </w:tc>
        <w:tc>
          <w:tcPr>
            <w:tcW w:w="1706" w:type="dxa"/>
            <w:vMerge w:val="restart"/>
            <w:tcBorders>
              <w:top w:val="single" w:sz="6" w:space="0" w:color="000000"/>
              <w:left w:val="single" w:sz="6" w:space="0" w:color="000000"/>
              <w:right w:val="single" w:sz="6" w:space="0" w:color="000000"/>
            </w:tcBorders>
          </w:tcPr>
          <w:p w14:paraId="3A487DD8" w14:textId="77777777" w:rsidR="00BE4E2F" w:rsidRPr="001616E4" w:rsidRDefault="00BE4E2F" w:rsidP="001616E4">
            <w:pPr>
              <w:suppressAutoHyphens/>
              <w:jc w:val="center"/>
            </w:pPr>
            <w:r w:rsidRPr="001616E4">
              <w:t>Основные положения технической диагностики. Высоковольт</w:t>
            </w:r>
            <w:r>
              <w:t>-</w:t>
            </w:r>
            <w:r w:rsidRPr="001616E4">
              <w:t>ноеэлектрообо</w:t>
            </w:r>
            <w:r>
              <w:t>-</w:t>
            </w:r>
            <w:r w:rsidRPr="001616E4">
              <w:t>рудование как объект диагностиро</w:t>
            </w:r>
            <w:r>
              <w:t>-</w:t>
            </w:r>
            <w:r w:rsidRPr="001616E4">
              <w:t>вания</w:t>
            </w:r>
          </w:p>
          <w:p w14:paraId="0A10A848" w14:textId="77777777" w:rsidR="00BE4E2F" w:rsidRDefault="00BE4E2F" w:rsidP="00C45BA3">
            <w:pPr>
              <w:suppressAutoHyphens/>
              <w:jc w:val="center"/>
            </w:pPr>
          </w:p>
          <w:p w14:paraId="3C147958" w14:textId="77777777" w:rsidR="00BE4E2F" w:rsidRPr="00C45BA3" w:rsidRDefault="00BE4E2F" w:rsidP="00C45BA3">
            <w:pPr>
              <w:suppressAutoHyphens/>
              <w:ind w:firstLine="709"/>
              <w:jc w:val="center"/>
            </w:pPr>
          </w:p>
          <w:p w14:paraId="787FFEBB" w14:textId="77777777" w:rsidR="00BE4E2F" w:rsidRPr="00771A43" w:rsidRDefault="00BE4E2F" w:rsidP="00D30E0D">
            <w:pPr>
              <w:suppressAutoHyphens/>
              <w:snapToGrid w:val="0"/>
              <w:rPr>
                <w:rFonts w:eastAsia="Calibri"/>
                <w:lang w:eastAsia="ar-SA"/>
              </w:rPr>
            </w:pPr>
          </w:p>
        </w:tc>
        <w:tc>
          <w:tcPr>
            <w:tcW w:w="1418" w:type="dxa"/>
            <w:vMerge w:val="restart"/>
            <w:tcBorders>
              <w:top w:val="single" w:sz="6" w:space="0" w:color="000000"/>
              <w:left w:val="single" w:sz="6" w:space="0" w:color="000000"/>
              <w:right w:val="single" w:sz="6" w:space="0" w:color="000000"/>
            </w:tcBorders>
          </w:tcPr>
          <w:p w14:paraId="615C3D00" w14:textId="77777777" w:rsidR="00BE4E2F" w:rsidRDefault="00BE4E2F" w:rsidP="00D30E0D">
            <w:pPr>
              <w:suppressAutoHyphens/>
              <w:snapToGrid w:val="0"/>
              <w:jc w:val="both"/>
              <w:rPr>
                <w:rFonts w:eastAsia="Calibri"/>
                <w:color w:val="000000"/>
                <w:lang w:eastAsia="ar-SA"/>
              </w:rPr>
            </w:pPr>
            <w:r>
              <w:rPr>
                <w:rFonts w:eastAsia="Calibri"/>
                <w:color w:val="000000"/>
                <w:lang w:eastAsia="ar-SA"/>
              </w:rPr>
              <w:t>УК-1</w:t>
            </w:r>
          </w:p>
          <w:p w14:paraId="2A9D0696" w14:textId="77777777" w:rsidR="00BE4E2F" w:rsidRDefault="00BE4E2F" w:rsidP="00D30E0D">
            <w:pPr>
              <w:suppressAutoHyphens/>
              <w:snapToGrid w:val="0"/>
              <w:jc w:val="both"/>
              <w:rPr>
                <w:rFonts w:eastAsia="Calibri"/>
                <w:color w:val="000000"/>
                <w:sz w:val="20"/>
                <w:szCs w:val="20"/>
                <w:lang w:eastAsia="ar-SA"/>
              </w:rPr>
            </w:pPr>
          </w:p>
          <w:p w14:paraId="65127D4F" w14:textId="77777777" w:rsidR="00BE4E2F" w:rsidRDefault="00BE4E2F" w:rsidP="00D30E0D">
            <w:pPr>
              <w:suppressAutoHyphens/>
              <w:snapToGrid w:val="0"/>
              <w:jc w:val="both"/>
              <w:rPr>
                <w:rFonts w:eastAsia="Calibri"/>
                <w:color w:val="000000"/>
                <w:sz w:val="20"/>
                <w:szCs w:val="20"/>
                <w:lang w:eastAsia="ar-SA"/>
              </w:rPr>
            </w:pPr>
          </w:p>
          <w:p w14:paraId="115E3138" w14:textId="77777777" w:rsidR="00BE4E2F" w:rsidRDefault="00BE4E2F" w:rsidP="00D30E0D">
            <w:pPr>
              <w:suppressAutoHyphens/>
              <w:snapToGrid w:val="0"/>
              <w:jc w:val="both"/>
              <w:rPr>
                <w:rFonts w:eastAsia="Calibri"/>
                <w:color w:val="000000"/>
                <w:sz w:val="20"/>
                <w:szCs w:val="20"/>
                <w:lang w:eastAsia="ar-SA"/>
              </w:rPr>
            </w:pPr>
          </w:p>
          <w:p w14:paraId="6592EBF0" w14:textId="77777777" w:rsidR="00BE4E2F" w:rsidRDefault="00BE4E2F" w:rsidP="00D30E0D">
            <w:pPr>
              <w:suppressAutoHyphens/>
              <w:snapToGrid w:val="0"/>
              <w:jc w:val="both"/>
              <w:rPr>
                <w:rFonts w:eastAsia="Calibri"/>
                <w:color w:val="000000"/>
                <w:sz w:val="20"/>
                <w:szCs w:val="20"/>
                <w:lang w:eastAsia="ar-SA"/>
              </w:rPr>
            </w:pPr>
          </w:p>
          <w:p w14:paraId="507231AD" w14:textId="77777777" w:rsidR="00BE4E2F" w:rsidRDefault="00BE4E2F" w:rsidP="00D30E0D">
            <w:pPr>
              <w:suppressAutoHyphens/>
              <w:snapToGrid w:val="0"/>
              <w:jc w:val="both"/>
              <w:rPr>
                <w:rFonts w:eastAsia="Calibri"/>
                <w:color w:val="000000"/>
                <w:sz w:val="20"/>
                <w:szCs w:val="20"/>
                <w:lang w:eastAsia="ar-SA"/>
              </w:rPr>
            </w:pPr>
          </w:p>
          <w:p w14:paraId="47E88B5F" w14:textId="77777777" w:rsidR="00BE4E2F" w:rsidRDefault="00BE4E2F" w:rsidP="00D30E0D">
            <w:pPr>
              <w:suppressAutoHyphens/>
              <w:snapToGrid w:val="0"/>
              <w:jc w:val="both"/>
              <w:rPr>
                <w:rFonts w:eastAsia="Calibri"/>
                <w:color w:val="000000"/>
                <w:sz w:val="20"/>
                <w:szCs w:val="20"/>
                <w:lang w:eastAsia="ar-SA"/>
              </w:rPr>
            </w:pPr>
          </w:p>
          <w:p w14:paraId="3F3786F7" w14:textId="77777777" w:rsidR="00BE4E2F" w:rsidRDefault="00BE4E2F" w:rsidP="00D30E0D">
            <w:pPr>
              <w:suppressAutoHyphens/>
              <w:snapToGrid w:val="0"/>
              <w:jc w:val="both"/>
              <w:rPr>
                <w:rFonts w:eastAsia="Calibri"/>
                <w:color w:val="000000"/>
                <w:sz w:val="20"/>
                <w:szCs w:val="20"/>
                <w:lang w:eastAsia="ar-SA"/>
              </w:rPr>
            </w:pPr>
          </w:p>
          <w:p w14:paraId="50418832" w14:textId="77777777" w:rsidR="00BE4E2F" w:rsidRDefault="00BE4E2F" w:rsidP="00D30E0D">
            <w:pPr>
              <w:suppressAutoHyphens/>
              <w:snapToGrid w:val="0"/>
              <w:jc w:val="both"/>
              <w:rPr>
                <w:rFonts w:eastAsia="Calibri"/>
                <w:color w:val="000000"/>
                <w:sz w:val="20"/>
                <w:szCs w:val="20"/>
                <w:lang w:eastAsia="ar-SA"/>
              </w:rPr>
            </w:pPr>
          </w:p>
          <w:p w14:paraId="7D12D787" w14:textId="77777777" w:rsidR="00BE4E2F" w:rsidRDefault="00BE4E2F" w:rsidP="00D30E0D">
            <w:pPr>
              <w:suppressAutoHyphens/>
              <w:snapToGrid w:val="0"/>
              <w:jc w:val="both"/>
              <w:rPr>
                <w:rFonts w:eastAsia="Calibri"/>
                <w:color w:val="000000"/>
                <w:sz w:val="20"/>
                <w:szCs w:val="20"/>
                <w:lang w:eastAsia="ar-SA"/>
              </w:rPr>
            </w:pPr>
          </w:p>
          <w:p w14:paraId="56E34F6D" w14:textId="77777777" w:rsidR="00BE4E2F" w:rsidRPr="001616E4" w:rsidRDefault="00BE4E2F" w:rsidP="00D30E0D">
            <w:pPr>
              <w:suppressAutoHyphens/>
              <w:snapToGrid w:val="0"/>
              <w:jc w:val="both"/>
              <w:rPr>
                <w:rFonts w:eastAsia="Calibri"/>
                <w:color w:val="000000"/>
                <w:sz w:val="20"/>
                <w:szCs w:val="20"/>
                <w:lang w:eastAsia="ar-SA"/>
              </w:rPr>
            </w:pPr>
          </w:p>
        </w:tc>
        <w:tc>
          <w:tcPr>
            <w:tcW w:w="2551" w:type="dxa"/>
            <w:tcBorders>
              <w:top w:val="single" w:sz="6" w:space="0" w:color="000000"/>
              <w:left w:val="single" w:sz="6" w:space="0" w:color="000000"/>
              <w:right w:val="single" w:sz="6" w:space="0" w:color="000000"/>
            </w:tcBorders>
          </w:tcPr>
          <w:p w14:paraId="696AEC53" w14:textId="77777777" w:rsidR="00BE4E2F" w:rsidRPr="00BE4E2F" w:rsidRDefault="00BE4E2F" w:rsidP="00BE4E2F">
            <w:pPr>
              <w:ind w:firstLine="317"/>
              <w:jc w:val="both"/>
            </w:pPr>
            <w:r w:rsidRPr="00B32364">
              <w:rPr>
                <w:rFonts w:eastAsia="Calibri"/>
                <w:lang w:eastAsia="ar-SA"/>
              </w:rPr>
              <w:t xml:space="preserve">знает – современные отечественные </w:t>
            </w:r>
            <w:r w:rsidRPr="00B32364">
              <w:t xml:space="preserve">и зарубежные достижения </w:t>
            </w:r>
            <w:r>
              <w:t>в области общей электроэнергетики и средств диагностики</w:t>
            </w:r>
            <w:r w:rsidR="000C4C6A">
              <w:t>;</w:t>
            </w:r>
          </w:p>
        </w:tc>
        <w:tc>
          <w:tcPr>
            <w:tcW w:w="1560" w:type="dxa"/>
            <w:vMerge w:val="restart"/>
            <w:tcBorders>
              <w:top w:val="single" w:sz="6" w:space="0" w:color="000000"/>
              <w:left w:val="single" w:sz="6" w:space="0" w:color="000000"/>
              <w:right w:val="single" w:sz="6" w:space="0" w:color="000000"/>
            </w:tcBorders>
          </w:tcPr>
          <w:p w14:paraId="45F9234A" w14:textId="77777777" w:rsidR="00BE4E2F" w:rsidRDefault="00BE4E2F" w:rsidP="000C4C6A">
            <w:pPr>
              <w:suppressAutoHyphens/>
              <w:snapToGrid w:val="0"/>
              <w:rPr>
                <w:color w:val="000000"/>
              </w:rPr>
            </w:pPr>
            <w:r>
              <w:rPr>
                <w:color w:val="000000"/>
              </w:rPr>
              <w:t xml:space="preserve">3,5,7 </w:t>
            </w:r>
            <w:r w:rsidRPr="00BE6B63">
              <w:rPr>
                <w:color w:val="000000"/>
              </w:rPr>
              <w:t>недели –блиц-опрос на лекции</w:t>
            </w:r>
            <w:r>
              <w:rPr>
                <w:color w:val="000000"/>
              </w:rPr>
              <w:t xml:space="preserve"> и практичес</w:t>
            </w:r>
            <w:r w:rsidR="000C4C6A">
              <w:rPr>
                <w:color w:val="000000"/>
              </w:rPr>
              <w:t>-</w:t>
            </w:r>
            <w:r>
              <w:rPr>
                <w:color w:val="000000"/>
              </w:rPr>
              <w:t>ком занятии (УО)</w:t>
            </w:r>
          </w:p>
          <w:p w14:paraId="01CBA062" w14:textId="77777777" w:rsidR="00BE4E2F" w:rsidRDefault="00BE4E2F" w:rsidP="000C4C6A">
            <w:pPr>
              <w:suppressAutoHyphens/>
              <w:snapToGrid w:val="0"/>
              <w:rPr>
                <w:color w:val="000000"/>
              </w:rPr>
            </w:pPr>
          </w:p>
          <w:p w14:paraId="7BD4828D" w14:textId="77777777" w:rsidR="00BE4E2F" w:rsidRPr="00771A43" w:rsidRDefault="00BE4E2F" w:rsidP="000C4C6A">
            <w:pPr>
              <w:suppressAutoHyphens/>
              <w:snapToGrid w:val="0"/>
              <w:rPr>
                <w:rFonts w:eastAsia="Calibri"/>
                <w:color w:val="000000"/>
                <w:lang w:eastAsia="ar-SA"/>
              </w:rPr>
            </w:pPr>
            <w:r>
              <w:rPr>
                <w:color w:val="000000"/>
              </w:rPr>
              <w:t xml:space="preserve">9,12,17 </w:t>
            </w:r>
            <w:r w:rsidRPr="00BE6B63">
              <w:rPr>
                <w:color w:val="000000"/>
              </w:rPr>
              <w:t>недели –блиц-опрос на лекции</w:t>
            </w:r>
            <w:r>
              <w:rPr>
                <w:color w:val="000000"/>
              </w:rPr>
              <w:t xml:space="preserve"> и практичес</w:t>
            </w:r>
            <w:r w:rsidR="000C4C6A">
              <w:rPr>
                <w:color w:val="000000"/>
              </w:rPr>
              <w:t>-</w:t>
            </w:r>
            <w:r>
              <w:rPr>
                <w:color w:val="000000"/>
              </w:rPr>
              <w:t>ком занятии (УО)</w:t>
            </w:r>
          </w:p>
        </w:tc>
        <w:tc>
          <w:tcPr>
            <w:tcW w:w="1559" w:type="dxa"/>
            <w:vMerge w:val="restart"/>
            <w:tcBorders>
              <w:top w:val="single" w:sz="6" w:space="0" w:color="000000"/>
              <w:left w:val="single" w:sz="6" w:space="0" w:color="000000"/>
              <w:right w:val="single" w:sz="4" w:space="0" w:color="000000"/>
            </w:tcBorders>
          </w:tcPr>
          <w:p w14:paraId="22A148D9" w14:textId="77777777" w:rsidR="00BE4E2F" w:rsidRPr="00590D2C" w:rsidRDefault="00BE4E2F" w:rsidP="00BE4E2F">
            <w:pPr>
              <w:pStyle w:val="af5"/>
              <w:snapToGrid w:val="0"/>
              <w:rPr>
                <w:rFonts w:ascii="Times New Roman" w:hAnsi="Times New Roman" w:cs="Times New Roman"/>
                <w:sz w:val="24"/>
                <w:szCs w:val="24"/>
              </w:rPr>
            </w:pPr>
            <w:r w:rsidRPr="00590D2C">
              <w:rPr>
                <w:rFonts w:ascii="Times New Roman" w:hAnsi="Times New Roman" w:cs="Times New Roman"/>
                <w:sz w:val="24"/>
                <w:szCs w:val="24"/>
              </w:rPr>
              <w:t>Зачет по  разделу 1. Вопросы 1-20 перечня типовых вопросов зачета. ИДЗ.</w:t>
            </w:r>
          </w:p>
          <w:p w14:paraId="20746D59" w14:textId="77777777" w:rsidR="00BE4E2F" w:rsidRPr="00771A43" w:rsidRDefault="00BE4E2F" w:rsidP="00BE4E2F">
            <w:pPr>
              <w:suppressAutoHyphens/>
              <w:snapToGrid w:val="0"/>
              <w:rPr>
                <w:rFonts w:eastAsia="Calibri"/>
                <w:color w:val="000000"/>
                <w:lang w:eastAsia="ar-SA"/>
              </w:rPr>
            </w:pPr>
            <w:r w:rsidRPr="00590D2C">
              <w:t>(Приложе-</w:t>
            </w:r>
            <w:r>
              <w:t>ние 2)</w:t>
            </w:r>
          </w:p>
        </w:tc>
      </w:tr>
      <w:tr w:rsidR="00BE4E2F" w:rsidRPr="00771A43" w14:paraId="7098474E" w14:textId="77777777" w:rsidTr="002A2B49">
        <w:trPr>
          <w:trHeight w:val="315"/>
        </w:trPr>
        <w:tc>
          <w:tcPr>
            <w:tcW w:w="675" w:type="dxa"/>
            <w:vMerge/>
            <w:tcBorders>
              <w:left w:val="single" w:sz="4" w:space="0" w:color="000000"/>
              <w:right w:val="single" w:sz="6" w:space="0" w:color="000000"/>
            </w:tcBorders>
            <w:vAlign w:val="center"/>
            <w:hideMark/>
          </w:tcPr>
          <w:p w14:paraId="161B76E1"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hideMark/>
          </w:tcPr>
          <w:p w14:paraId="36AC586D"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0CC91A67" w14:textId="77777777" w:rsidR="00BE4E2F" w:rsidRPr="00771A43" w:rsidRDefault="00BE4E2F" w:rsidP="00D30E0D">
            <w:pPr>
              <w:suppressAutoHyphens/>
              <w:jc w:val="both"/>
              <w:rPr>
                <w:rFonts w:eastAsia="Calibri"/>
                <w:lang w:eastAsia="ar-SA"/>
              </w:rPr>
            </w:pPr>
          </w:p>
        </w:tc>
        <w:tc>
          <w:tcPr>
            <w:tcW w:w="2551" w:type="dxa"/>
            <w:tcBorders>
              <w:left w:val="single" w:sz="6" w:space="0" w:color="000000"/>
              <w:right w:val="single" w:sz="6" w:space="0" w:color="000000"/>
            </w:tcBorders>
          </w:tcPr>
          <w:p w14:paraId="1A069BDD" w14:textId="77777777" w:rsidR="002A2B49" w:rsidRDefault="00BE4E2F" w:rsidP="000C4C6A">
            <w:pPr>
              <w:suppressAutoHyphens/>
              <w:ind w:left="34" w:firstLine="284"/>
              <w:jc w:val="both"/>
            </w:pPr>
            <w:r>
              <w:rPr>
                <w:rFonts w:eastAsia="Calibri"/>
                <w:lang w:eastAsia="ar-SA"/>
              </w:rPr>
              <w:t xml:space="preserve">умеет - </w:t>
            </w:r>
            <w:r>
              <w:t>дать  глубокий критический</w:t>
            </w:r>
          </w:p>
          <w:p w14:paraId="0A963AD7" w14:textId="77777777" w:rsidR="002A2B49" w:rsidRDefault="00BE4E2F" w:rsidP="000C4C6A">
            <w:pPr>
              <w:suppressAutoHyphens/>
              <w:ind w:left="34" w:hanging="34"/>
              <w:jc w:val="both"/>
            </w:pPr>
            <w:r>
              <w:t>анализ</w:t>
            </w:r>
            <w:r w:rsidR="002A2B49">
              <w:t xml:space="preserve"> состояния </w:t>
            </w:r>
            <w:r>
              <w:t xml:space="preserve">  энергетическогооборудования на</w:t>
            </w:r>
          </w:p>
          <w:p w14:paraId="405BFD82" w14:textId="77777777" w:rsidR="00BE4E2F" w:rsidRPr="00771A43" w:rsidRDefault="002A2B49" w:rsidP="000C4C6A">
            <w:pPr>
              <w:suppressAutoHyphens/>
              <w:ind w:left="34" w:firstLine="284"/>
              <w:jc w:val="both"/>
              <w:rPr>
                <w:rFonts w:eastAsia="Calibri"/>
                <w:lang w:eastAsia="ar-SA"/>
              </w:rPr>
            </w:pPr>
            <w:r>
              <w:t>осно</w:t>
            </w:r>
            <w:r w:rsidR="00BE4E2F">
              <w:t>ве</w:t>
            </w:r>
            <w:r>
              <w:t xml:space="preserve"> д</w:t>
            </w:r>
            <w:r w:rsidR="00BE4E2F">
              <w:t>иагностической информации</w:t>
            </w:r>
            <w:r w:rsidR="000C4C6A">
              <w:t>;</w:t>
            </w:r>
          </w:p>
        </w:tc>
        <w:tc>
          <w:tcPr>
            <w:tcW w:w="1560" w:type="dxa"/>
            <w:vMerge/>
            <w:tcBorders>
              <w:left w:val="single" w:sz="6" w:space="0" w:color="000000"/>
              <w:right w:val="single" w:sz="6" w:space="0" w:color="000000"/>
            </w:tcBorders>
          </w:tcPr>
          <w:p w14:paraId="24192EEF" w14:textId="77777777" w:rsidR="00BE4E2F" w:rsidRPr="00771A43" w:rsidRDefault="00BE4E2F" w:rsidP="00D30E0D">
            <w:pPr>
              <w:suppressAutoHyphens/>
              <w:jc w:val="both"/>
              <w:rPr>
                <w:rFonts w:eastAsia="Calibri"/>
                <w:lang w:eastAsia="ar-SA"/>
              </w:rPr>
            </w:pPr>
          </w:p>
        </w:tc>
        <w:tc>
          <w:tcPr>
            <w:tcW w:w="1559" w:type="dxa"/>
            <w:vMerge/>
            <w:tcBorders>
              <w:left w:val="single" w:sz="6" w:space="0" w:color="000000"/>
              <w:right w:val="single" w:sz="4" w:space="0" w:color="000000"/>
            </w:tcBorders>
          </w:tcPr>
          <w:p w14:paraId="752A3DF8" w14:textId="77777777" w:rsidR="00BE4E2F" w:rsidRPr="00771A43" w:rsidRDefault="00BE4E2F" w:rsidP="00D30E0D">
            <w:pPr>
              <w:suppressAutoHyphens/>
              <w:snapToGrid w:val="0"/>
              <w:rPr>
                <w:rFonts w:eastAsia="Calibri"/>
                <w:color w:val="000000"/>
                <w:lang w:eastAsia="ar-SA"/>
              </w:rPr>
            </w:pPr>
          </w:p>
        </w:tc>
      </w:tr>
      <w:tr w:rsidR="00BE4E2F" w:rsidRPr="00771A43" w14:paraId="43D26601" w14:textId="77777777" w:rsidTr="002A2B49">
        <w:trPr>
          <w:trHeight w:val="315"/>
        </w:trPr>
        <w:tc>
          <w:tcPr>
            <w:tcW w:w="675" w:type="dxa"/>
            <w:vMerge/>
            <w:tcBorders>
              <w:left w:val="single" w:sz="4" w:space="0" w:color="000000"/>
              <w:right w:val="single" w:sz="6" w:space="0" w:color="000000"/>
            </w:tcBorders>
            <w:vAlign w:val="center"/>
            <w:hideMark/>
          </w:tcPr>
          <w:p w14:paraId="1CF4710D"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hideMark/>
          </w:tcPr>
          <w:p w14:paraId="68A1C0FC"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20756568" w14:textId="77777777" w:rsidR="00BE4E2F" w:rsidRPr="00771A43"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52C002CC" w14:textId="77777777" w:rsidR="00BE4E2F" w:rsidRPr="000C4C6A" w:rsidRDefault="00BE4E2F" w:rsidP="000C4C6A">
            <w:pPr>
              <w:jc w:val="both"/>
            </w:pPr>
            <w:r>
              <w:rPr>
                <w:rFonts w:eastAsia="Calibri"/>
                <w:color w:val="000000"/>
                <w:lang w:eastAsia="ar-SA"/>
              </w:rPr>
              <w:t xml:space="preserve">владеет - </w:t>
            </w:r>
            <w:r>
              <w:t>навыками оценки  степени надежности работы энергетического обо</w:t>
            </w:r>
            <w:r w:rsidR="000C4C6A">
              <w:t>рудования.</w:t>
            </w:r>
          </w:p>
        </w:tc>
        <w:tc>
          <w:tcPr>
            <w:tcW w:w="1560" w:type="dxa"/>
            <w:vMerge/>
            <w:tcBorders>
              <w:left w:val="single" w:sz="6" w:space="0" w:color="000000"/>
              <w:right w:val="single" w:sz="6" w:space="0" w:color="000000"/>
            </w:tcBorders>
          </w:tcPr>
          <w:p w14:paraId="2B3838E8"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26EBEC3B" w14:textId="77777777" w:rsidR="00BE4E2F" w:rsidRPr="00771A43" w:rsidRDefault="00BE4E2F" w:rsidP="00D30E0D">
            <w:pPr>
              <w:suppressAutoHyphens/>
              <w:snapToGrid w:val="0"/>
              <w:rPr>
                <w:rFonts w:eastAsia="Calibri"/>
                <w:i/>
                <w:color w:val="000000"/>
                <w:lang w:eastAsia="ar-SA"/>
              </w:rPr>
            </w:pPr>
          </w:p>
        </w:tc>
      </w:tr>
      <w:tr w:rsidR="00BE4E2F" w:rsidRPr="00771A43" w14:paraId="6129F35B" w14:textId="77777777" w:rsidTr="002A2B49">
        <w:trPr>
          <w:trHeight w:val="89"/>
        </w:trPr>
        <w:tc>
          <w:tcPr>
            <w:tcW w:w="675" w:type="dxa"/>
            <w:vMerge/>
            <w:tcBorders>
              <w:left w:val="single" w:sz="4" w:space="0" w:color="000000"/>
              <w:right w:val="single" w:sz="6" w:space="0" w:color="000000"/>
            </w:tcBorders>
            <w:vAlign w:val="center"/>
          </w:tcPr>
          <w:p w14:paraId="79A014A5"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0D44E772" w14:textId="77777777" w:rsidR="00BE4E2F" w:rsidRPr="00771A43" w:rsidRDefault="00BE4E2F" w:rsidP="00D30E0D">
            <w:pPr>
              <w:rPr>
                <w:rFonts w:eastAsia="Calibri"/>
                <w:lang w:eastAsia="ar-SA"/>
              </w:rPr>
            </w:pPr>
          </w:p>
        </w:tc>
        <w:tc>
          <w:tcPr>
            <w:tcW w:w="1418" w:type="dxa"/>
            <w:vMerge w:val="restart"/>
            <w:tcBorders>
              <w:left w:val="single" w:sz="6" w:space="0" w:color="000000"/>
              <w:right w:val="single" w:sz="6" w:space="0" w:color="000000"/>
            </w:tcBorders>
          </w:tcPr>
          <w:p w14:paraId="276FAA4D" w14:textId="77777777" w:rsidR="00BE4E2F" w:rsidRDefault="00BE4E2F" w:rsidP="00D30E0D">
            <w:pPr>
              <w:suppressAutoHyphens/>
              <w:snapToGrid w:val="0"/>
              <w:jc w:val="both"/>
              <w:rPr>
                <w:rFonts w:eastAsia="Calibri"/>
                <w:color w:val="000000"/>
                <w:lang w:eastAsia="ar-SA"/>
              </w:rPr>
            </w:pPr>
            <w:r>
              <w:rPr>
                <w:rFonts w:eastAsia="Calibri"/>
                <w:color w:val="000000"/>
                <w:lang w:eastAsia="ar-SA"/>
              </w:rPr>
              <w:t>УК – 3</w:t>
            </w:r>
          </w:p>
          <w:p w14:paraId="01E5140F" w14:textId="77777777" w:rsidR="00BE4E2F" w:rsidRPr="004A1DFB" w:rsidRDefault="00BE4E2F" w:rsidP="004A1DFB">
            <w:pPr>
              <w:suppressAutoHyphens/>
              <w:snapToGrid w:val="0"/>
              <w:jc w:val="both"/>
              <w:rPr>
                <w:rFonts w:eastAsia="Calibri"/>
                <w:color w:val="000000"/>
                <w:sz w:val="16"/>
                <w:szCs w:val="16"/>
                <w:lang w:eastAsia="ar-SA"/>
              </w:rPr>
            </w:pPr>
          </w:p>
        </w:tc>
        <w:tc>
          <w:tcPr>
            <w:tcW w:w="2551" w:type="dxa"/>
            <w:tcBorders>
              <w:left w:val="single" w:sz="6" w:space="0" w:color="000000"/>
              <w:right w:val="single" w:sz="6" w:space="0" w:color="000000"/>
            </w:tcBorders>
          </w:tcPr>
          <w:p w14:paraId="4C3F2CE2" w14:textId="77777777" w:rsidR="00BE4E2F" w:rsidRDefault="00BE4E2F" w:rsidP="00B32364">
            <w:pPr>
              <w:jc w:val="both"/>
              <w:rPr>
                <w:rFonts w:eastAsia="Calibri"/>
                <w:color w:val="000000"/>
                <w:lang w:eastAsia="ar-SA"/>
              </w:rPr>
            </w:pPr>
            <w:r>
              <w:rPr>
                <w:rFonts w:eastAsia="Calibri"/>
                <w:color w:val="000000"/>
                <w:lang w:eastAsia="ar-SA"/>
              </w:rPr>
              <w:t>знает - возможности современных отечественных диагностических комплексов</w:t>
            </w:r>
            <w:r w:rsidR="000C4C6A">
              <w:rPr>
                <w:rFonts w:eastAsia="Calibri"/>
                <w:color w:val="000000"/>
                <w:lang w:eastAsia="ar-SA"/>
              </w:rPr>
              <w:t>;</w:t>
            </w:r>
          </w:p>
        </w:tc>
        <w:tc>
          <w:tcPr>
            <w:tcW w:w="1560" w:type="dxa"/>
            <w:vMerge/>
            <w:tcBorders>
              <w:left w:val="single" w:sz="6" w:space="0" w:color="000000"/>
              <w:right w:val="single" w:sz="6" w:space="0" w:color="000000"/>
            </w:tcBorders>
          </w:tcPr>
          <w:p w14:paraId="2EA9C51A"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41FB4F9C" w14:textId="77777777" w:rsidR="00BE4E2F" w:rsidRPr="00B32364" w:rsidRDefault="00BE4E2F" w:rsidP="00D30E0D">
            <w:pPr>
              <w:suppressAutoHyphens/>
              <w:snapToGrid w:val="0"/>
              <w:rPr>
                <w:rFonts w:eastAsia="Calibri"/>
                <w:color w:val="000000"/>
                <w:lang w:eastAsia="ar-SA"/>
              </w:rPr>
            </w:pPr>
          </w:p>
        </w:tc>
      </w:tr>
      <w:tr w:rsidR="00BE4E2F" w:rsidRPr="00771A43" w14:paraId="648B668F" w14:textId="77777777" w:rsidTr="002A2B49">
        <w:trPr>
          <w:trHeight w:val="87"/>
        </w:trPr>
        <w:tc>
          <w:tcPr>
            <w:tcW w:w="675" w:type="dxa"/>
            <w:vMerge/>
            <w:tcBorders>
              <w:left w:val="single" w:sz="4" w:space="0" w:color="000000"/>
              <w:right w:val="single" w:sz="6" w:space="0" w:color="000000"/>
            </w:tcBorders>
            <w:vAlign w:val="center"/>
          </w:tcPr>
          <w:p w14:paraId="2169C22D"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714B0333"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65C6A6F9" w14:textId="77777777" w:rsidR="00BE4E2F" w:rsidRPr="00771A43"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11008A95" w14:textId="77777777" w:rsidR="00BE4E2F" w:rsidRDefault="00BE4E2F" w:rsidP="000C4C6A">
            <w:pPr>
              <w:jc w:val="both"/>
              <w:rPr>
                <w:rFonts w:eastAsia="Calibri"/>
                <w:color w:val="000000"/>
                <w:lang w:eastAsia="ar-SA"/>
              </w:rPr>
            </w:pPr>
            <w:r>
              <w:rPr>
                <w:rFonts w:eastAsia="Calibri"/>
                <w:color w:val="000000"/>
                <w:lang w:eastAsia="ar-SA"/>
              </w:rPr>
              <w:t>умеет – в научном коллективе дать техническую оценку применимости комплекса при решении о</w:t>
            </w:r>
            <w:r w:rsidR="000C4C6A">
              <w:rPr>
                <w:rFonts w:eastAsia="Calibri"/>
                <w:color w:val="000000"/>
                <w:lang w:eastAsia="ar-SA"/>
              </w:rPr>
              <w:t xml:space="preserve">использовании </w:t>
            </w:r>
            <w:r>
              <w:rPr>
                <w:rFonts w:eastAsia="Calibri"/>
                <w:color w:val="000000"/>
                <w:lang w:eastAsia="ar-SA"/>
              </w:rPr>
              <w:t>на конкретной подстанции</w:t>
            </w:r>
            <w:r w:rsidR="000C4C6A">
              <w:rPr>
                <w:rFonts w:eastAsia="Calibri"/>
                <w:color w:val="000000"/>
                <w:lang w:eastAsia="ar-SA"/>
              </w:rPr>
              <w:t>;</w:t>
            </w:r>
          </w:p>
        </w:tc>
        <w:tc>
          <w:tcPr>
            <w:tcW w:w="1560" w:type="dxa"/>
            <w:vMerge/>
            <w:tcBorders>
              <w:left w:val="single" w:sz="6" w:space="0" w:color="000000"/>
              <w:right w:val="single" w:sz="6" w:space="0" w:color="000000"/>
            </w:tcBorders>
          </w:tcPr>
          <w:p w14:paraId="5CD12DB9"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5FD409DE" w14:textId="77777777" w:rsidR="00BE4E2F" w:rsidRPr="00771A43" w:rsidRDefault="00BE4E2F" w:rsidP="00D30E0D">
            <w:pPr>
              <w:suppressAutoHyphens/>
              <w:snapToGrid w:val="0"/>
              <w:rPr>
                <w:rFonts w:eastAsia="Calibri"/>
                <w:i/>
                <w:color w:val="000000"/>
                <w:lang w:eastAsia="ar-SA"/>
              </w:rPr>
            </w:pPr>
          </w:p>
        </w:tc>
      </w:tr>
      <w:tr w:rsidR="00BE4E2F" w:rsidRPr="00771A43" w14:paraId="66159B81" w14:textId="77777777" w:rsidTr="002A2B49">
        <w:trPr>
          <w:trHeight w:val="87"/>
        </w:trPr>
        <w:tc>
          <w:tcPr>
            <w:tcW w:w="675" w:type="dxa"/>
            <w:vMerge/>
            <w:tcBorders>
              <w:left w:val="single" w:sz="4" w:space="0" w:color="000000"/>
              <w:right w:val="single" w:sz="6" w:space="0" w:color="000000"/>
            </w:tcBorders>
            <w:vAlign w:val="center"/>
          </w:tcPr>
          <w:p w14:paraId="52EA5EC7"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0442E88A"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15DFAD5C" w14:textId="77777777" w:rsidR="00BE4E2F" w:rsidRPr="00771A43"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410A50E1" w14:textId="77777777" w:rsidR="00BE4E2F" w:rsidRDefault="00BE4E2F" w:rsidP="00B32364">
            <w:pPr>
              <w:jc w:val="both"/>
              <w:rPr>
                <w:rFonts w:eastAsia="Calibri"/>
                <w:color w:val="000000"/>
                <w:lang w:eastAsia="ar-SA"/>
              </w:rPr>
            </w:pPr>
            <w:r>
              <w:rPr>
                <w:rFonts w:eastAsia="Calibri"/>
                <w:color w:val="000000"/>
                <w:lang w:eastAsia="ar-SA"/>
              </w:rPr>
              <w:t>владеет – навыками работы в научном коллективе</w:t>
            </w:r>
            <w:r w:rsidR="000C4C6A">
              <w:rPr>
                <w:rFonts w:eastAsia="Calibri"/>
                <w:color w:val="000000"/>
                <w:lang w:eastAsia="ar-SA"/>
              </w:rPr>
              <w:t>.</w:t>
            </w:r>
          </w:p>
        </w:tc>
        <w:tc>
          <w:tcPr>
            <w:tcW w:w="1560" w:type="dxa"/>
            <w:vMerge/>
            <w:tcBorders>
              <w:left w:val="single" w:sz="6" w:space="0" w:color="000000"/>
              <w:right w:val="single" w:sz="6" w:space="0" w:color="000000"/>
            </w:tcBorders>
          </w:tcPr>
          <w:p w14:paraId="43CD92E4"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408915C9" w14:textId="77777777" w:rsidR="00BE4E2F" w:rsidRPr="00771A43" w:rsidRDefault="00BE4E2F" w:rsidP="00D30E0D">
            <w:pPr>
              <w:suppressAutoHyphens/>
              <w:snapToGrid w:val="0"/>
              <w:rPr>
                <w:rFonts w:eastAsia="Calibri"/>
                <w:i/>
                <w:color w:val="000000"/>
                <w:lang w:eastAsia="ar-SA"/>
              </w:rPr>
            </w:pPr>
          </w:p>
        </w:tc>
      </w:tr>
      <w:tr w:rsidR="00BE4E2F" w:rsidRPr="00771A43" w14:paraId="4F2D6E65" w14:textId="77777777" w:rsidTr="002A2B49">
        <w:trPr>
          <w:trHeight w:val="75"/>
        </w:trPr>
        <w:tc>
          <w:tcPr>
            <w:tcW w:w="675" w:type="dxa"/>
            <w:vMerge/>
            <w:tcBorders>
              <w:left w:val="single" w:sz="4" w:space="0" w:color="000000"/>
              <w:right w:val="single" w:sz="6" w:space="0" w:color="000000"/>
            </w:tcBorders>
            <w:vAlign w:val="center"/>
          </w:tcPr>
          <w:p w14:paraId="65FB9BBF"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0092E035" w14:textId="77777777" w:rsidR="00BE4E2F" w:rsidRPr="00771A43" w:rsidRDefault="00BE4E2F" w:rsidP="00D30E0D">
            <w:pPr>
              <w:rPr>
                <w:rFonts w:eastAsia="Calibri"/>
                <w:lang w:eastAsia="ar-SA"/>
              </w:rPr>
            </w:pPr>
          </w:p>
        </w:tc>
        <w:tc>
          <w:tcPr>
            <w:tcW w:w="1418" w:type="dxa"/>
            <w:vMerge w:val="restart"/>
            <w:tcBorders>
              <w:left w:val="single" w:sz="6" w:space="0" w:color="000000"/>
              <w:right w:val="single" w:sz="6" w:space="0" w:color="000000"/>
            </w:tcBorders>
          </w:tcPr>
          <w:p w14:paraId="1DB0015C" w14:textId="77777777" w:rsidR="00BE4E2F" w:rsidRDefault="00BE4E2F" w:rsidP="00D30E0D">
            <w:pPr>
              <w:suppressAutoHyphens/>
              <w:snapToGrid w:val="0"/>
              <w:jc w:val="both"/>
              <w:rPr>
                <w:rFonts w:eastAsia="Calibri"/>
                <w:color w:val="000000"/>
                <w:lang w:eastAsia="ar-SA"/>
              </w:rPr>
            </w:pPr>
            <w:r>
              <w:rPr>
                <w:rFonts w:eastAsia="Calibri"/>
                <w:color w:val="000000"/>
                <w:lang w:eastAsia="ar-SA"/>
              </w:rPr>
              <w:t>ОПК- 1</w:t>
            </w:r>
          </w:p>
          <w:p w14:paraId="0430F16E" w14:textId="77777777" w:rsidR="00BE4E2F" w:rsidRPr="00771A43" w:rsidRDefault="00BE4E2F" w:rsidP="00821525">
            <w:pPr>
              <w:pStyle w:val="af3"/>
              <w:tabs>
                <w:tab w:val="left" w:pos="993"/>
                <w:tab w:val="left" w:pos="2127"/>
              </w:tabs>
              <w:ind w:left="0" w:firstLine="453"/>
              <w:jc w:val="both"/>
              <w:rPr>
                <w:rFonts w:eastAsia="Calibri"/>
                <w:color w:val="000000"/>
                <w:lang w:eastAsia="ar-SA"/>
              </w:rPr>
            </w:pPr>
          </w:p>
        </w:tc>
        <w:tc>
          <w:tcPr>
            <w:tcW w:w="2551" w:type="dxa"/>
            <w:tcBorders>
              <w:left w:val="single" w:sz="6" w:space="0" w:color="000000"/>
              <w:right w:val="single" w:sz="6" w:space="0" w:color="000000"/>
            </w:tcBorders>
          </w:tcPr>
          <w:p w14:paraId="64AAC11E" w14:textId="77777777" w:rsidR="00BE4E2F" w:rsidRDefault="00BE4E2F" w:rsidP="00B32364">
            <w:pPr>
              <w:jc w:val="both"/>
              <w:rPr>
                <w:rFonts w:eastAsia="Calibri"/>
                <w:color w:val="000000"/>
                <w:lang w:eastAsia="ar-SA"/>
              </w:rPr>
            </w:pPr>
            <w:r>
              <w:rPr>
                <w:rFonts w:eastAsia="Calibri"/>
                <w:color w:val="000000"/>
                <w:lang w:eastAsia="ar-SA"/>
              </w:rPr>
              <w:t xml:space="preserve">знает - </w:t>
            </w:r>
            <w:r w:rsidRPr="00E15A1F">
              <w:rPr>
                <w:shd w:val="clear" w:color="auto" w:fill="F5F5F5"/>
              </w:rPr>
              <w:t>принципы и способы организации и построения теоретической и практической деятельности в области электроэнергетики</w:t>
            </w:r>
            <w:r w:rsidR="000C4C6A">
              <w:rPr>
                <w:shd w:val="clear" w:color="auto" w:fill="F5F5F5"/>
              </w:rPr>
              <w:t>;</w:t>
            </w:r>
          </w:p>
        </w:tc>
        <w:tc>
          <w:tcPr>
            <w:tcW w:w="1560" w:type="dxa"/>
            <w:vMerge/>
            <w:tcBorders>
              <w:left w:val="single" w:sz="6" w:space="0" w:color="000000"/>
              <w:right w:val="single" w:sz="6" w:space="0" w:color="000000"/>
            </w:tcBorders>
          </w:tcPr>
          <w:p w14:paraId="05BF8E48"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20C20B04" w14:textId="77777777" w:rsidR="00BE4E2F" w:rsidRPr="009366B9" w:rsidRDefault="00BE4E2F" w:rsidP="00D30E0D">
            <w:pPr>
              <w:suppressAutoHyphens/>
              <w:snapToGrid w:val="0"/>
              <w:rPr>
                <w:rFonts w:eastAsia="Calibri"/>
                <w:color w:val="000000"/>
                <w:lang w:eastAsia="ar-SA"/>
              </w:rPr>
            </w:pPr>
          </w:p>
        </w:tc>
      </w:tr>
      <w:tr w:rsidR="00BE4E2F" w:rsidRPr="00771A43" w14:paraId="3686FC73" w14:textId="77777777" w:rsidTr="002A2B49">
        <w:trPr>
          <w:trHeight w:val="75"/>
        </w:trPr>
        <w:tc>
          <w:tcPr>
            <w:tcW w:w="675" w:type="dxa"/>
            <w:vMerge/>
            <w:tcBorders>
              <w:left w:val="single" w:sz="4" w:space="0" w:color="000000"/>
              <w:right w:val="single" w:sz="6" w:space="0" w:color="000000"/>
            </w:tcBorders>
            <w:vAlign w:val="center"/>
          </w:tcPr>
          <w:p w14:paraId="1CF0FFA5"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648C2672"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6FABC485" w14:textId="77777777" w:rsidR="00BE4E2F" w:rsidRPr="00771A43"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2B9F0BBE" w14:textId="77777777" w:rsidR="00BE4E2F" w:rsidRPr="00CA0CDC" w:rsidRDefault="00BE4E2F" w:rsidP="009366B9">
            <w:pPr>
              <w:jc w:val="both"/>
              <w:rPr>
                <w:rFonts w:eastAsia="Calibri"/>
                <w:color w:val="000000"/>
                <w:lang w:eastAsia="ar-SA"/>
              </w:rPr>
            </w:pPr>
            <w:r w:rsidRPr="00CA0CDC">
              <w:rPr>
                <w:rFonts w:eastAsia="Calibri"/>
                <w:color w:val="000000"/>
                <w:lang w:eastAsia="ar-SA"/>
              </w:rPr>
              <w:t xml:space="preserve">умеет - </w:t>
            </w:r>
            <w:r w:rsidRPr="00CA0CDC">
              <w:rPr>
                <w:shd w:val="clear" w:color="auto" w:fill="FFFFFF"/>
              </w:rPr>
              <w:t xml:space="preserve"> формулировать проблемы исследований</w:t>
            </w:r>
            <w:r w:rsidR="00AA5D3E">
              <w:rPr>
                <w:shd w:val="clear" w:color="auto" w:fill="FFFFFF"/>
              </w:rPr>
              <w:t>;</w:t>
            </w:r>
          </w:p>
        </w:tc>
        <w:tc>
          <w:tcPr>
            <w:tcW w:w="1560" w:type="dxa"/>
            <w:vMerge/>
            <w:tcBorders>
              <w:left w:val="single" w:sz="6" w:space="0" w:color="000000"/>
              <w:right w:val="single" w:sz="6" w:space="0" w:color="000000"/>
            </w:tcBorders>
          </w:tcPr>
          <w:p w14:paraId="0F924162"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8E2F968" w14:textId="77777777" w:rsidR="00BE4E2F" w:rsidRPr="00771A43" w:rsidRDefault="00BE4E2F" w:rsidP="00D30E0D">
            <w:pPr>
              <w:suppressAutoHyphens/>
              <w:snapToGrid w:val="0"/>
              <w:rPr>
                <w:rFonts w:eastAsia="Calibri"/>
                <w:i/>
                <w:color w:val="000000"/>
                <w:lang w:eastAsia="ar-SA"/>
              </w:rPr>
            </w:pPr>
          </w:p>
        </w:tc>
      </w:tr>
      <w:tr w:rsidR="00BE4E2F" w:rsidRPr="00CA0CDC" w14:paraId="729E6D05" w14:textId="77777777" w:rsidTr="002A2B49">
        <w:trPr>
          <w:trHeight w:val="75"/>
        </w:trPr>
        <w:tc>
          <w:tcPr>
            <w:tcW w:w="675" w:type="dxa"/>
            <w:vMerge/>
            <w:tcBorders>
              <w:left w:val="single" w:sz="4" w:space="0" w:color="000000"/>
              <w:right w:val="single" w:sz="6" w:space="0" w:color="000000"/>
            </w:tcBorders>
            <w:vAlign w:val="center"/>
          </w:tcPr>
          <w:p w14:paraId="738F9061"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65A2D9D0"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338AF514" w14:textId="77777777" w:rsidR="00BE4E2F" w:rsidRPr="00771A43"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74E8C50C" w14:textId="77777777" w:rsidR="00BE4E2F" w:rsidRPr="00CA0CDC" w:rsidRDefault="00BE4E2F" w:rsidP="00CA0CDC">
            <w:pPr>
              <w:jc w:val="both"/>
              <w:rPr>
                <w:rFonts w:eastAsia="Calibri"/>
                <w:color w:val="000000"/>
                <w:lang w:eastAsia="ar-SA"/>
              </w:rPr>
            </w:pPr>
            <w:r w:rsidRPr="00CA0CDC">
              <w:rPr>
                <w:rFonts w:eastAsia="Calibri"/>
                <w:color w:val="000000"/>
                <w:lang w:eastAsia="ar-SA"/>
              </w:rPr>
              <w:t xml:space="preserve">владеет - </w:t>
            </w:r>
            <w:r w:rsidRPr="00CA0CDC">
              <w:rPr>
                <w:shd w:val="clear" w:color="auto" w:fill="FFFFFF"/>
              </w:rPr>
              <w:t>методами проверки полученного результата с точки зрения его истинности, т. е. соответствия объекту изучения</w:t>
            </w:r>
            <w:r w:rsidR="00AA5D3E">
              <w:rPr>
                <w:shd w:val="clear" w:color="auto" w:fill="FFFFFF"/>
              </w:rPr>
              <w:t>.</w:t>
            </w:r>
          </w:p>
        </w:tc>
        <w:tc>
          <w:tcPr>
            <w:tcW w:w="1560" w:type="dxa"/>
            <w:vMerge/>
            <w:tcBorders>
              <w:left w:val="single" w:sz="6" w:space="0" w:color="000000"/>
              <w:right w:val="single" w:sz="6" w:space="0" w:color="000000"/>
            </w:tcBorders>
          </w:tcPr>
          <w:p w14:paraId="20DC53D3" w14:textId="77777777" w:rsidR="00BE4E2F" w:rsidRPr="00CA0CDC" w:rsidRDefault="00BE4E2F" w:rsidP="00D30E0D">
            <w:pPr>
              <w:suppressAutoHyphens/>
              <w:snapToGrid w:val="0"/>
              <w:jc w:val="both"/>
              <w:rPr>
                <w:rFonts w:eastAsia="Calibri"/>
                <w:b/>
                <w:color w:val="000000"/>
                <w:lang w:eastAsia="ar-SA"/>
              </w:rPr>
            </w:pPr>
          </w:p>
        </w:tc>
        <w:tc>
          <w:tcPr>
            <w:tcW w:w="1559" w:type="dxa"/>
            <w:vMerge/>
            <w:tcBorders>
              <w:left w:val="single" w:sz="6" w:space="0" w:color="000000"/>
              <w:right w:val="single" w:sz="4" w:space="0" w:color="000000"/>
            </w:tcBorders>
          </w:tcPr>
          <w:p w14:paraId="3F887FDF" w14:textId="77777777" w:rsidR="00BE4E2F" w:rsidRPr="00CA0CDC" w:rsidRDefault="00BE4E2F" w:rsidP="00D30E0D">
            <w:pPr>
              <w:suppressAutoHyphens/>
              <w:snapToGrid w:val="0"/>
              <w:rPr>
                <w:rFonts w:eastAsia="Calibri"/>
                <w:i/>
                <w:color w:val="000000"/>
                <w:lang w:eastAsia="ar-SA"/>
              </w:rPr>
            </w:pPr>
          </w:p>
        </w:tc>
      </w:tr>
      <w:tr w:rsidR="00BE4E2F" w:rsidRPr="00771A43" w14:paraId="3832B4E2" w14:textId="77777777" w:rsidTr="002A2B49">
        <w:trPr>
          <w:trHeight w:val="75"/>
        </w:trPr>
        <w:tc>
          <w:tcPr>
            <w:tcW w:w="675" w:type="dxa"/>
            <w:vMerge/>
            <w:tcBorders>
              <w:left w:val="single" w:sz="4" w:space="0" w:color="000000"/>
              <w:right w:val="single" w:sz="6" w:space="0" w:color="000000"/>
            </w:tcBorders>
            <w:vAlign w:val="center"/>
          </w:tcPr>
          <w:p w14:paraId="42C93EF2"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3D809392" w14:textId="77777777" w:rsidR="00BE4E2F" w:rsidRPr="00771A43" w:rsidRDefault="00BE4E2F" w:rsidP="00D30E0D">
            <w:pPr>
              <w:rPr>
                <w:rFonts w:eastAsia="Calibri"/>
                <w:lang w:eastAsia="ar-SA"/>
              </w:rPr>
            </w:pPr>
          </w:p>
        </w:tc>
        <w:tc>
          <w:tcPr>
            <w:tcW w:w="1418" w:type="dxa"/>
            <w:vMerge w:val="restart"/>
            <w:tcBorders>
              <w:left w:val="single" w:sz="6" w:space="0" w:color="000000"/>
              <w:right w:val="single" w:sz="6" w:space="0" w:color="000000"/>
            </w:tcBorders>
          </w:tcPr>
          <w:p w14:paraId="08AA10B9" w14:textId="77777777" w:rsidR="00BE4E2F" w:rsidRDefault="00BE4E2F" w:rsidP="00CA0CDC">
            <w:pPr>
              <w:pStyle w:val="af3"/>
              <w:tabs>
                <w:tab w:val="left" w:pos="2331"/>
              </w:tabs>
              <w:ind w:left="28" w:firstLine="6"/>
              <w:jc w:val="both"/>
            </w:pPr>
            <w:r w:rsidRPr="008735B3">
              <w:t xml:space="preserve">ОПК-2 </w:t>
            </w:r>
          </w:p>
          <w:p w14:paraId="7F504406" w14:textId="77777777" w:rsidR="00BE4E2F" w:rsidRPr="00771A43" w:rsidRDefault="00BE4E2F" w:rsidP="00821525">
            <w:pPr>
              <w:pStyle w:val="af3"/>
              <w:tabs>
                <w:tab w:val="left" w:pos="2331"/>
              </w:tabs>
              <w:ind w:left="28" w:firstLine="6"/>
              <w:jc w:val="both"/>
              <w:rPr>
                <w:rFonts w:eastAsia="Calibri"/>
                <w:color w:val="000000"/>
                <w:lang w:eastAsia="ar-SA"/>
              </w:rPr>
            </w:pPr>
          </w:p>
        </w:tc>
        <w:tc>
          <w:tcPr>
            <w:tcW w:w="2551" w:type="dxa"/>
            <w:tcBorders>
              <w:left w:val="single" w:sz="6" w:space="0" w:color="000000"/>
              <w:right w:val="single" w:sz="6" w:space="0" w:color="000000"/>
            </w:tcBorders>
          </w:tcPr>
          <w:p w14:paraId="454E8A92" w14:textId="77777777" w:rsidR="00BE4E2F" w:rsidRPr="00CA0CDC" w:rsidRDefault="00BE4E2F" w:rsidP="00CA0CDC">
            <w:pPr>
              <w:pStyle w:val="af3"/>
              <w:tabs>
                <w:tab w:val="left" w:pos="2331"/>
              </w:tabs>
              <w:ind w:left="28" w:firstLine="4"/>
              <w:jc w:val="both"/>
            </w:pPr>
            <w:r>
              <w:rPr>
                <w:rFonts w:eastAsia="Calibri"/>
                <w:color w:val="000000"/>
                <w:lang w:eastAsia="ar-SA"/>
              </w:rPr>
              <w:t xml:space="preserve">знает - </w:t>
            </w:r>
            <w:r>
              <w:rPr>
                <w:shd w:val="clear" w:color="auto" w:fill="FFFFFF"/>
              </w:rPr>
              <w:t xml:space="preserve">новейшие </w:t>
            </w:r>
            <w:r w:rsidRPr="008735B3">
              <w:t>информационно-</w:t>
            </w:r>
            <w:r>
              <w:t>к</w:t>
            </w:r>
            <w:r w:rsidRPr="008735B3">
              <w:t>оммуникационны</w:t>
            </w:r>
            <w:r>
              <w:t>е</w:t>
            </w:r>
            <w:r w:rsidRPr="008735B3">
              <w:t xml:space="preserve"> техно</w:t>
            </w:r>
            <w:r>
              <w:t>логии</w:t>
            </w:r>
            <w:r w:rsidR="00AA5D3E">
              <w:t>;</w:t>
            </w:r>
          </w:p>
        </w:tc>
        <w:tc>
          <w:tcPr>
            <w:tcW w:w="1560" w:type="dxa"/>
            <w:vMerge/>
            <w:tcBorders>
              <w:left w:val="single" w:sz="6" w:space="0" w:color="000000"/>
              <w:right w:val="single" w:sz="6" w:space="0" w:color="000000"/>
            </w:tcBorders>
          </w:tcPr>
          <w:p w14:paraId="7126EE8F"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D9AD6E3" w14:textId="77777777" w:rsidR="00BE4E2F" w:rsidRPr="00CA0CDC" w:rsidRDefault="00BE4E2F" w:rsidP="00D30E0D">
            <w:pPr>
              <w:suppressAutoHyphens/>
              <w:snapToGrid w:val="0"/>
              <w:rPr>
                <w:rFonts w:eastAsia="Calibri"/>
                <w:color w:val="000000"/>
                <w:lang w:eastAsia="ar-SA"/>
              </w:rPr>
            </w:pPr>
          </w:p>
        </w:tc>
      </w:tr>
      <w:tr w:rsidR="00BE4E2F" w:rsidRPr="00771A43" w14:paraId="607D60BC" w14:textId="77777777" w:rsidTr="002A2B49">
        <w:trPr>
          <w:trHeight w:val="75"/>
        </w:trPr>
        <w:tc>
          <w:tcPr>
            <w:tcW w:w="675" w:type="dxa"/>
            <w:vMerge/>
            <w:tcBorders>
              <w:left w:val="single" w:sz="4" w:space="0" w:color="000000"/>
              <w:right w:val="single" w:sz="6" w:space="0" w:color="000000"/>
            </w:tcBorders>
            <w:vAlign w:val="center"/>
          </w:tcPr>
          <w:p w14:paraId="0C5203AB"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41636820"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1D9E6586" w14:textId="77777777" w:rsidR="00BE4E2F" w:rsidRPr="00771A43"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60A98D9C" w14:textId="77777777" w:rsidR="00BE4E2F" w:rsidRDefault="00BE4E2F" w:rsidP="00CA0CDC">
            <w:pPr>
              <w:jc w:val="both"/>
              <w:rPr>
                <w:rFonts w:eastAsia="Calibri"/>
                <w:color w:val="000000"/>
                <w:lang w:eastAsia="ar-SA"/>
              </w:rPr>
            </w:pPr>
            <w:r>
              <w:rPr>
                <w:rFonts w:eastAsia="Calibri"/>
                <w:color w:val="000000"/>
                <w:lang w:eastAsia="ar-SA"/>
              </w:rPr>
              <w:t xml:space="preserve">умеет - </w:t>
            </w:r>
            <w:r>
              <w:rPr>
                <w:shd w:val="clear" w:color="auto" w:fill="FFFFFF"/>
              </w:rPr>
              <w:t>использовать информационно-коммуникационные технологии</w:t>
            </w:r>
            <w:r w:rsidR="00AA5D3E">
              <w:rPr>
                <w:shd w:val="clear" w:color="auto" w:fill="FFFFFF"/>
              </w:rPr>
              <w:t>;</w:t>
            </w:r>
          </w:p>
        </w:tc>
        <w:tc>
          <w:tcPr>
            <w:tcW w:w="1560" w:type="dxa"/>
            <w:vMerge/>
            <w:tcBorders>
              <w:left w:val="single" w:sz="6" w:space="0" w:color="000000"/>
              <w:right w:val="single" w:sz="6" w:space="0" w:color="000000"/>
            </w:tcBorders>
          </w:tcPr>
          <w:p w14:paraId="63AA81E5"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1F46216F" w14:textId="77777777" w:rsidR="00BE4E2F" w:rsidRPr="00771A43" w:rsidRDefault="00BE4E2F" w:rsidP="00D30E0D">
            <w:pPr>
              <w:suppressAutoHyphens/>
              <w:snapToGrid w:val="0"/>
              <w:rPr>
                <w:rFonts w:eastAsia="Calibri"/>
                <w:i/>
                <w:color w:val="000000"/>
                <w:lang w:eastAsia="ar-SA"/>
              </w:rPr>
            </w:pPr>
          </w:p>
        </w:tc>
      </w:tr>
      <w:tr w:rsidR="00BE4E2F" w:rsidRPr="00771A43" w14:paraId="35A8DEEC" w14:textId="77777777" w:rsidTr="002A2B49">
        <w:trPr>
          <w:trHeight w:val="75"/>
        </w:trPr>
        <w:tc>
          <w:tcPr>
            <w:tcW w:w="675" w:type="dxa"/>
            <w:vMerge/>
            <w:tcBorders>
              <w:left w:val="single" w:sz="4" w:space="0" w:color="000000"/>
              <w:right w:val="single" w:sz="6" w:space="0" w:color="000000"/>
            </w:tcBorders>
            <w:vAlign w:val="center"/>
          </w:tcPr>
          <w:p w14:paraId="44F4FC17"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0577D880"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61B94751" w14:textId="77777777" w:rsidR="00BE4E2F" w:rsidRPr="00771A43"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1BF1DDB2" w14:textId="77777777" w:rsidR="00BE4E2F" w:rsidRPr="00BE4E2F" w:rsidRDefault="00BE4E2F" w:rsidP="00AA5D3E">
            <w:pPr>
              <w:pStyle w:val="af3"/>
              <w:tabs>
                <w:tab w:val="left" w:pos="2331"/>
              </w:tabs>
              <w:ind w:left="28" w:firstLine="4"/>
              <w:jc w:val="both"/>
            </w:pPr>
            <w:r>
              <w:rPr>
                <w:rFonts w:eastAsia="Calibri"/>
                <w:color w:val="000000"/>
                <w:lang w:eastAsia="ar-SA"/>
              </w:rPr>
              <w:t xml:space="preserve">владеет - </w:t>
            </w:r>
            <w:r>
              <w:rPr>
                <w:shd w:val="clear" w:color="auto" w:fill="FFFFFF"/>
              </w:rPr>
              <w:t xml:space="preserve">культурой  научных исследований и обсуждений результатов, в том числе с использованием </w:t>
            </w:r>
            <w:r w:rsidRPr="008735B3">
              <w:t>информационно-</w:t>
            </w:r>
            <w:r>
              <w:t>к</w:t>
            </w:r>
            <w:r w:rsidRPr="008735B3">
              <w:t>оммуникационных техно</w:t>
            </w:r>
            <w:r>
              <w:t>логи</w:t>
            </w:r>
            <w:r w:rsidR="00AA5D3E">
              <w:t>й.</w:t>
            </w:r>
          </w:p>
        </w:tc>
        <w:tc>
          <w:tcPr>
            <w:tcW w:w="1560" w:type="dxa"/>
            <w:vMerge/>
            <w:tcBorders>
              <w:left w:val="single" w:sz="6" w:space="0" w:color="000000"/>
              <w:right w:val="single" w:sz="6" w:space="0" w:color="000000"/>
            </w:tcBorders>
          </w:tcPr>
          <w:p w14:paraId="28D2C564"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38EB4AFF" w14:textId="77777777" w:rsidR="00BE4E2F" w:rsidRPr="00771A43" w:rsidRDefault="00BE4E2F" w:rsidP="00D30E0D">
            <w:pPr>
              <w:suppressAutoHyphens/>
              <w:snapToGrid w:val="0"/>
              <w:rPr>
                <w:rFonts w:eastAsia="Calibri"/>
                <w:i/>
                <w:color w:val="000000"/>
                <w:lang w:eastAsia="ar-SA"/>
              </w:rPr>
            </w:pPr>
          </w:p>
        </w:tc>
      </w:tr>
      <w:tr w:rsidR="00BE4E2F" w:rsidRPr="00771A43" w14:paraId="7595E9EA" w14:textId="77777777" w:rsidTr="002A2B49">
        <w:trPr>
          <w:trHeight w:val="75"/>
        </w:trPr>
        <w:tc>
          <w:tcPr>
            <w:tcW w:w="675" w:type="dxa"/>
            <w:vMerge/>
            <w:tcBorders>
              <w:left w:val="single" w:sz="4" w:space="0" w:color="000000"/>
              <w:right w:val="single" w:sz="6" w:space="0" w:color="000000"/>
            </w:tcBorders>
            <w:vAlign w:val="center"/>
          </w:tcPr>
          <w:p w14:paraId="2A7CC5BF"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0FBB0B34" w14:textId="77777777" w:rsidR="00BE4E2F" w:rsidRPr="00771A43" w:rsidRDefault="00BE4E2F" w:rsidP="00D30E0D">
            <w:pPr>
              <w:rPr>
                <w:rFonts w:eastAsia="Calibri"/>
                <w:lang w:eastAsia="ar-SA"/>
              </w:rPr>
            </w:pPr>
          </w:p>
        </w:tc>
        <w:tc>
          <w:tcPr>
            <w:tcW w:w="1418" w:type="dxa"/>
            <w:vMerge w:val="restart"/>
            <w:tcBorders>
              <w:left w:val="single" w:sz="6" w:space="0" w:color="000000"/>
              <w:right w:val="single" w:sz="6" w:space="0" w:color="000000"/>
            </w:tcBorders>
          </w:tcPr>
          <w:p w14:paraId="15A98310" w14:textId="77777777" w:rsidR="00BE4E2F" w:rsidRDefault="00BE4E2F" w:rsidP="00D30E0D">
            <w:pPr>
              <w:suppressAutoHyphens/>
              <w:snapToGrid w:val="0"/>
              <w:jc w:val="both"/>
              <w:rPr>
                <w:rFonts w:eastAsia="Calibri"/>
                <w:color w:val="000000"/>
                <w:lang w:eastAsia="ar-SA"/>
              </w:rPr>
            </w:pPr>
            <w:r>
              <w:rPr>
                <w:rFonts w:eastAsia="Calibri"/>
                <w:color w:val="000000"/>
                <w:lang w:eastAsia="ar-SA"/>
              </w:rPr>
              <w:t>ОПК – 3</w:t>
            </w:r>
          </w:p>
          <w:p w14:paraId="2315C6FE" w14:textId="77777777" w:rsidR="00BE4E2F" w:rsidRPr="00771A43" w:rsidRDefault="00BE4E2F" w:rsidP="00821525">
            <w:pPr>
              <w:pStyle w:val="af3"/>
              <w:tabs>
                <w:tab w:val="left" w:pos="993"/>
              </w:tabs>
              <w:ind w:left="28" w:firstLine="425"/>
              <w:jc w:val="both"/>
              <w:rPr>
                <w:rFonts w:eastAsia="Calibri"/>
                <w:color w:val="000000"/>
                <w:lang w:eastAsia="ar-SA"/>
              </w:rPr>
            </w:pPr>
          </w:p>
        </w:tc>
        <w:tc>
          <w:tcPr>
            <w:tcW w:w="2551" w:type="dxa"/>
            <w:tcBorders>
              <w:left w:val="single" w:sz="6" w:space="0" w:color="000000"/>
              <w:right w:val="single" w:sz="6" w:space="0" w:color="000000"/>
            </w:tcBorders>
          </w:tcPr>
          <w:p w14:paraId="157FD15F" w14:textId="77777777" w:rsidR="00BE4E2F" w:rsidRDefault="00BE4E2F" w:rsidP="00A829EC">
            <w:pPr>
              <w:pStyle w:val="af3"/>
              <w:tabs>
                <w:tab w:val="left" w:pos="2331"/>
              </w:tabs>
              <w:ind w:left="28" w:firstLine="4"/>
              <w:jc w:val="both"/>
              <w:rPr>
                <w:rFonts w:eastAsia="Calibri"/>
                <w:color w:val="000000"/>
                <w:lang w:eastAsia="ar-SA"/>
              </w:rPr>
            </w:pPr>
            <w:r>
              <w:rPr>
                <w:rFonts w:eastAsia="Calibri"/>
                <w:color w:val="000000"/>
                <w:lang w:eastAsia="ar-SA"/>
              </w:rPr>
              <w:t>знает – новые методы исследования технических систем</w:t>
            </w:r>
            <w:r w:rsidR="00AA5D3E">
              <w:rPr>
                <w:rFonts w:eastAsia="Calibri"/>
                <w:color w:val="000000"/>
                <w:lang w:eastAsia="ar-SA"/>
              </w:rPr>
              <w:t>;</w:t>
            </w:r>
          </w:p>
        </w:tc>
        <w:tc>
          <w:tcPr>
            <w:tcW w:w="1560" w:type="dxa"/>
            <w:vMerge w:val="restart"/>
            <w:tcBorders>
              <w:left w:val="single" w:sz="6" w:space="0" w:color="000000"/>
              <w:right w:val="single" w:sz="6" w:space="0" w:color="000000"/>
            </w:tcBorders>
          </w:tcPr>
          <w:p w14:paraId="638FEDD8" w14:textId="77777777" w:rsidR="00BE4E2F" w:rsidRPr="00771A43" w:rsidRDefault="00BE4E2F" w:rsidP="00D30E0D">
            <w:pPr>
              <w:suppressAutoHyphens/>
              <w:snapToGrid w:val="0"/>
              <w:jc w:val="both"/>
              <w:rPr>
                <w:rFonts w:eastAsia="Calibri"/>
                <w:color w:val="000000"/>
                <w:lang w:eastAsia="ar-SA"/>
              </w:rPr>
            </w:pPr>
          </w:p>
        </w:tc>
        <w:tc>
          <w:tcPr>
            <w:tcW w:w="1559" w:type="dxa"/>
            <w:vMerge w:val="restart"/>
            <w:tcBorders>
              <w:left w:val="single" w:sz="6" w:space="0" w:color="000000"/>
              <w:right w:val="single" w:sz="4" w:space="0" w:color="000000"/>
            </w:tcBorders>
          </w:tcPr>
          <w:p w14:paraId="23A46A7C" w14:textId="77777777" w:rsidR="00BE4E2F" w:rsidRPr="00681B98" w:rsidRDefault="00BE4E2F" w:rsidP="00D30E0D">
            <w:pPr>
              <w:suppressAutoHyphens/>
              <w:snapToGrid w:val="0"/>
              <w:rPr>
                <w:rFonts w:eastAsia="Calibri"/>
                <w:color w:val="000000"/>
                <w:lang w:eastAsia="ar-SA"/>
              </w:rPr>
            </w:pPr>
          </w:p>
        </w:tc>
      </w:tr>
      <w:tr w:rsidR="00BE4E2F" w:rsidRPr="00771A43" w14:paraId="14C76E16" w14:textId="77777777" w:rsidTr="002A2B49">
        <w:trPr>
          <w:trHeight w:val="75"/>
        </w:trPr>
        <w:tc>
          <w:tcPr>
            <w:tcW w:w="675" w:type="dxa"/>
            <w:vMerge/>
            <w:tcBorders>
              <w:left w:val="single" w:sz="4" w:space="0" w:color="000000"/>
              <w:right w:val="single" w:sz="6" w:space="0" w:color="000000"/>
            </w:tcBorders>
            <w:vAlign w:val="center"/>
          </w:tcPr>
          <w:p w14:paraId="133BB22B"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742ECE58"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42AF050C" w14:textId="77777777" w:rsidR="00BE4E2F"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4F617998" w14:textId="77777777" w:rsidR="00BE4E2F" w:rsidRDefault="00BE4E2F" w:rsidP="00A829EC">
            <w:pPr>
              <w:pStyle w:val="af3"/>
              <w:tabs>
                <w:tab w:val="left" w:pos="2331"/>
              </w:tabs>
              <w:ind w:left="28" w:firstLine="4"/>
              <w:jc w:val="both"/>
              <w:rPr>
                <w:rFonts w:eastAsia="Calibri"/>
                <w:color w:val="000000"/>
                <w:lang w:eastAsia="ar-SA"/>
              </w:rPr>
            </w:pPr>
            <w:r>
              <w:rPr>
                <w:rFonts w:eastAsia="Calibri"/>
                <w:color w:val="000000"/>
                <w:lang w:eastAsia="ar-SA"/>
              </w:rPr>
              <w:t xml:space="preserve">умеет - </w:t>
            </w:r>
            <w:r>
              <w:rPr>
                <w:shd w:val="clear" w:color="auto" w:fill="FFFFFF"/>
              </w:rPr>
              <w:t>самостоятельно проводить научные исследования</w:t>
            </w:r>
          </w:p>
        </w:tc>
        <w:tc>
          <w:tcPr>
            <w:tcW w:w="1560" w:type="dxa"/>
            <w:vMerge/>
            <w:tcBorders>
              <w:left w:val="single" w:sz="6" w:space="0" w:color="000000"/>
              <w:right w:val="single" w:sz="6" w:space="0" w:color="000000"/>
            </w:tcBorders>
          </w:tcPr>
          <w:p w14:paraId="6982AD0F"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5536076B" w14:textId="77777777" w:rsidR="00BE4E2F" w:rsidRPr="00681B98" w:rsidRDefault="00BE4E2F" w:rsidP="00D30E0D">
            <w:pPr>
              <w:suppressAutoHyphens/>
              <w:snapToGrid w:val="0"/>
              <w:rPr>
                <w:rFonts w:eastAsia="Calibri"/>
                <w:color w:val="000000"/>
                <w:lang w:eastAsia="ar-SA"/>
              </w:rPr>
            </w:pPr>
          </w:p>
        </w:tc>
      </w:tr>
      <w:tr w:rsidR="00BE4E2F" w:rsidRPr="00771A43" w14:paraId="14C20828" w14:textId="77777777" w:rsidTr="002A2B49">
        <w:trPr>
          <w:trHeight w:val="75"/>
        </w:trPr>
        <w:tc>
          <w:tcPr>
            <w:tcW w:w="675" w:type="dxa"/>
            <w:vMerge/>
            <w:tcBorders>
              <w:left w:val="single" w:sz="4" w:space="0" w:color="000000"/>
              <w:right w:val="single" w:sz="6" w:space="0" w:color="000000"/>
            </w:tcBorders>
            <w:vAlign w:val="center"/>
          </w:tcPr>
          <w:p w14:paraId="41D71025"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72932039"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1148212C" w14:textId="77777777" w:rsidR="00BE4E2F"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172D4F35" w14:textId="77777777" w:rsidR="00BE4E2F" w:rsidRPr="00821525" w:rsidRDefault="00BE4E2F" w:rsidP="00A829EC">
            <w:pPr>
              <w:pStyle w:val="af3"/>
              <w:tabs>
                <w:tab w:val="left" w:pos="2331"/>
              </w:tabs>
              <w:ind w:left="28" w:firstLine="4"/>
              <w:jc w:val="both"/>
              <w:rPr>
                <w:shd w:val="clear" w:color="auto" w:fill="FFFFFF"/>
              </w:rPr>
            </w:pPr>
            <w:r>
              <w:rPr>
                <w:rFonts w:eastAsia="Calibri"/>
                <w:color w:val="000000"/>
                <w:lang w:eastAsia="ar-SA"/>
              </w:rPr>
              <w:t xml:space="preserve">владеет - </w:t>
            </w:r>
            <w:r>
              <w:rPr>
                <w:shd w:val="clear" w:color="auto" w:fill="FFFFFF"/>
              </w:rPr>
              <w:t>знаниями, позволяющими самостоятельно проводить научные исследования и разрабатывать новые методы технической диагностики энергетического оборудования</w:t>
            </w:r>
            <w:r w:rsidR="00AA5D3E">
              <w:rPr>
                <w:shd w:val="clear" w:color="auto" w:fill="FFFFFF"/>
              </w:rPr>
              <w:t>.</w:t>
            </w:r>
          </w:p>
        </w:tc>
        <w:tc>
          <w:tcPr>
            <w:tcW w:w="1560" w:type="dxa"/>
            <w:vMerge/>
            <w:tcBorders>
              <w:left w:val="single" w:sz="6" w:space="0" w:color="000000"/>
              <w:right w:val="single" w:sz="6" w:space="0" w:color="000000"/>
            </w:tcBorders>
          </w:tcPr>
          <w:p w14:paraId="40445CE6"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19ACC9AF" w14:textId="77777777" w:rsidR="00BE4E2F" w:rsidRPr="00681B98" w:rsidRDefault="00BE4E2F" w:rsidP="00D30E0D">
            <w:pPr>
              <w:suppressAutoHyphens/>
              <w:snapToGrid w:val="0"/>
              <w:rPr>
                <w:rFonts w:eastAsia="Calibri"/>
                <w:color w:val="000000"/>
                <w:lang w:eastAsia="ar-SA"/>
              </w:rPr>
            </w:pPr>
          </w:p>
        </w:tc>
      </w:tr>
      <w:tr w:rsidR="00BE4E2F" w:rsidRPr="00771A43" w14:paraId="6CD0C4F5" w14:textId="77777777" w:rsidTr="002A2B49">
        <w:trPr>
          <w:trHeight w:val="75"/>
        </w:trPr>
        <w:tc>
          <w:tcPr>
            <w:tcW w:w="675" w:type="dxa"/>
            <w:vMerge/>
            <w:tcBorders>
              <w:left w:val="single" w:sz="4" w:space="0" w:color="000000"/>
              <w:right w:val="single" w:sz="6" w:space="0" w:color="000000"/>
            </w:tcBorders>
            <w:vAlign w:val="center"/>
          </w:tcPr>
          <w:p w14:paraId="72BFA83E"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3DA637D4" w14:textId="77777777" w:rsidR="00BE4E2F" w:rsidRPr="00771A43" w:rsidRDefault="00BE4E2F" w:rsidP="00D30E0D">
            <w:pPr>
              <w:rPr>
                <w:rFonts w:eastAsia="Calibri"/>
                <w:lang w:eastAsia="ar-SA"/>
              </w:rPr>
            </w:pPr>
          </w:p>
        </w:tc>
        <w:tc>
          <w:tcPr>
            <w:tcW w:w="1418" w:type="dxa"/>
            <w:vMerge w:val="restart"/>
            <w:tcBorders>
              <w:left w:val="single" w:sz="6" w:space="0" w:color="000000"/>
              <w:right w:val="single" w:sz="6" w:space="0" w:color="000000"/>
            </w:tcBorders>
          </w:tcPr>
          <w:p w14:paraId="2CB889AC" w14:textId="77777777" w:rsidR="00BE4E2F" w:rsidRDefault="00BE4E2F" w:rsidP="00D30E0D">
            <w:pPr>
              <w:suppressAutoHyphens/>
              <w:snapToGrid w:val="0"/>
              <w:jc w:val="both"/>
              <w:rPr>
                <w:rFonts w:eastAsia="Calibri"/>
                <w:color w:val="000000"/>
                <w:lang w:eastAsia="ar-SA"/>
              </w:rPr>
            </w:pPr>
            <w:r>
              <w:rPr>
                <w:rFonts w:eastAsia="Calibri"/>
                <w:color w:val="000000"/>
                <w:lang w:eastAsia="ar-SA"/>
              </w:rPr>
              <w:t>ОПК – 4</w:t>
            </w:r>
          </w:p>
          <w:p w14:paraId="3E86542A" w14:textId="77777777" w:rsidR="00BE4E2F" w:rsidRPr="00A52C86" w:rsidRDefault="00BE4E2F" w:rsidP="00D30E0D">
            <w:pPr>
              <w:suppressAutoHyphens/>
              <w:snapToGrid w:val="0"/>
              <w:jc w:val="both"/>
              <w:rPr>
                <w:rFonts w:eastAsia="Calibri"/>
                <w:color w:val="000000"/>
                <w:sz w:val="16"/>
                <w:szCs w:val="16"/>
                <w:lang w:eastAsia="ar-SA"/>
              </w:rPr>
            </w:pPr>
          </w:p>
        </w:tc>
        <w:tc>
          <w:tcPr>
            <w:tcW w:w="2551" w:type="dxa"/>
            <w:tcBorders>
              <w:left w:val="single" w:sz="6" w:space="0" w:color="000000"/>
              <w:right w:val="single" w:sz="6" w:space="0" w:color="000000"/>
            </w:tcBorders>
          </w:tcPr>
          <w:p w14:paraId="4257B071" w14:textId="77777777" w:rsidR="00BE4E2F" w:rsidRDefault="00BE4E2F" w:rsidP="00A829EC">
            <w:pPr>
              <w:pStyle w:val="af3"/>
              <w:tabs>
                <w:tab w:val="left" w:pos="2331"/>
              </w:tabs>
              <w:ind w:left="28" w:firstLine="4"/>
              <w:jc w:val="both"/>
              <w:rPr>
                <w:rFonts w:eastAsia="Calibri"/>
                <w:color w:val="000000"/>
                <w:lang w:eastAsia="ar-SA"/>
              </w:rPr>
            </w:pPr>
            <w:r>
              <w:rPr>
                <w:rFonts w:eastAsia="Calibri"/>
                <w:color w:val="000000"/>
                <w:lang w:eastAsia="ar-SA"/>
              </w:rPr>
              <w:t xml:space="preserve">знает - </w:t>
            </w:r>
            <w:r w:rsidRPr="002D19AA">
              <w:rPr>
                <w:shd w:val="clear" w:color="auto" w:fill="FFFFFF"/>
              </w:rPr>
              <w:t>принципы формирования исследовательского коллектива (руководитель должен иметь представление о нравственно-психологических особенностях личности, способности выполнить исследовательскую работу, взаимодействовать с другими сотрудниками, деловые качества и интеллектуальный уровень, творческий потенциал, инициативность, умение работать в команде)</w:t>
            </w:r>
            <w:r w:rsidR="00AA5D3E">
              <w:rPr>
                <w:shd w:val="clear" w:color="auto" w:fill="FFFFFF"/>
              </w:rPr>
              <w:t>;</w:t>
            </w:r>
          </w:p>
        </w:tc>
        <w:tc>
          <w:tcPr>
            <w:tcW w:w="1560" w:type="dxa"/>
            <w:vMerge/>
            <w:tcBorders>
              <w:left w:val="single" w:sz="6" w:space="0" w:color="000000"/>
              <w:right w:val="single" w:sz="6" w:space="0" w:color="000000"/>
            </w:tcBorders>
          </w:tcPr>
          <w:p w14:paraId="3918A915"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21B4FCB" w14:textId="77777777" w:rsidR="00BE4E2F" w:rsidRPr="00681B98" w:rsidRDefault="00BE4E2F" w:rsidP="00D30E0D">
            <w:pPr>
              <w:suppressAutoHyphens/>
              <w:snapToGrid w:val="0"/>
              <w:rPr>
                <w:rFonts w:eastAsia="Calibri"/>
                <w:color w:val="000000"/>
                <w:lang w:eastAsia="ar-SA"/>
              </w:rPr>
            </w:pPr>
          </w:p>
        </w:tc>
      </w:tr>
      <w:tr w:rsidR="00BE4E2F" w:rsidRPr="00771A43" w14:paraId="623CAFF8" w14:textId="77777777" w:rsidTr="002A2B49">
        <w:trPr>
          <w:trHeight w:val="75"/>
        </w:trPr>
        <w:tc>
          <w:tcPr>
            <w:tcW w:w="675" w:type="dxa"/>
            <w:vMerge/>
            <w:tcBorders>
              <w:left w:val="single" w:sz="4" w:space="0" w:color="000000"/>
              <w:right w:val="single" w:sz="6" w:space="0" w:color="000000"/>
            </w:tcBorders>
            <w:vAlign w:val="center"/>
          </w:tcPr>
          <w:p w14:paraId="2020DD46"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27D590FC"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4727E31F" w14:textId="77777777" w:rsidR="00BE4E2F"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vAlign w:val="center"/>
          </w:tcPr>
          <w:p w14:paraId="6040F25A" w14:textId="77777777" w:rsidR="00BE4E2F" w:rsidRPr="00451AFD" w:rsidRDefault="00BE4E2F" w:rsidP="00A52C86">
            <w:pPr>
              <w:pStyle w:val="af3"/>
              <w:tabs>
                <w:tab w:val="left" w:pos="2331"/>
              </w:tabs>
              <w:ind w:left="28" w:firstLine="6"/>
              <w:jc w:val="both"/>
              <w:rPr>
                <w:shd w:val="clear" w:color="auto" w:fill="FFFFFF"/>
              </w:rPr>
            </w:pPr>
            <w:r>
              <w:rPr>
                <w:shd w:val="clear" w:color="auto" w:fill="FFFFFF"/>
              </w:rPr>
              <w:t xml:space="preserve">умеет - </w:t>
            </w:r>
            <w:r w:rsidRPr="00451AFD">
              <w:rPr>
                <w:shd w:val="clear" w:color="auto" w:fill="FFFFFF"/>
              </w:rPr>
              <w:t>оценивать деловые и личностные качества работников, позволяющие формировать производительные коллективы исследователей</w:t>
            </w:r>
            <w:r w:rsidR="00AA5D3E">
              <w:rPr>
                <w:shd w:val="clear" w:color="auto" w:fill="FFFFFF"/>
              </w:rPr>
              <w:t>;</w:t>
            </w:r>
          </w:p>
        </w:tc>
        <w:tc>
          <w:tcPr>
            <w:tcW w:w="1560" w:type="dxa"/>
            <w:vMerge/>
            <w:tcBorders>
              <w:left w:val="single" w:sz="6" w:space="0" w:color="000000"/>
              <w:right w:val="single" w:sz="6" w:space="0" w:color="000000"/>
            </w:tcBorders>
          </w:tcPr>
          <w:p w14:paraId="369E5B96"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42C4AC0" w14:textId="77777777" w:rsidR="00BE4E2F" w:rsidRPr="00681B98" w:rsidRDefault="00BE4E2F" w:rsidP="00D30E0D">
            <w:pPr>
              <w:suppressAutoHyphens/>
              <w:snapToGrid w:val="0"/>
              <w:rPr>
                <w:rFonts w:eastAsia="Calibri"/>
                <w:color w:val="000000"/>
                <w:lang w:eastAsia="ar-SA"/>
              </w:rPr>
            </w:pPr>
          </w:p>
        </w:tc>
      </w:tr>
      <w:tr w:rsidR="00BE4E2F" w:rsidRPr="00771A43" w14:paraId="04750782" w14:textId="77777777" w:rsidTr="002A2B49">
        <w:trPr>
          <w:trHeight w:val="75"/>
        </w:trPr>
        <w:tc>
          <w:tcPr>
            <w:tcW w:w="675" w:type="dxa"/>
            <w:vMerge/>
            <w:tcBorders>
              <w:left w:val="single" w:sz="4" w:space="0" w:color="000000"/>
              <w:right w:val="single" w:sz="6" w:space="0" w:color="000000"/>
            </w:tcBorders>
            <w:vAlign w:val="center"/>
          </w:tcPr>
          <w:p w14:paraId="4D379FA0"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69F3917E"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40217CD8" w14:textId="77777777" w:rsidR="00BE4E2F"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5FBF3DCA" w14:textId="77777777" w:rsidR="00BE4E2F" w:rsidRDefault="00BE4E2F" w:rsidP="00A753AD">
            <w:pPr>
              <w:pStyle w:val="af3"/>
              <w:tabs>
                <w:tab w:val="left" w:pos="2331"/>
              </w:tabs>
              <w:ind w:left="28" w:firstLine="4"/>
              <w:jc w:val="both"/>
              <w:rPr>
                <w:rFonts w:eastAsia="Calibri"/>
                <w:color w:val="000000"/>
                <w:lang w:eastAsia="ar-SA"/>
              </w:rPr>
            </w:pPr>
            <w:r>
              <w:rPr>
                <w:rFonts w:eastAsia="Calibri"/>
                <w:color w:val="000000"/>
                <w:lang w:eastAsia="ar-SA"/>
              </w:rPr>
              <w:t>Владеет  -</w:t>
            </w:r>
            <w:r w:rsidRPr="00451AFD">
              <w:rPr>
                <w:shd w:val="clear" w:color="auto" w:fill="FFFFFF"/>
              </w:rPr>
              <w:t>организационными навыками организации продуктивной работы исследовательского коллектива</w:t>
            </w:r>
            <w:r w:rsidR="00AA5D3E">
              <w:rPr>
                <w:shd w:val="clear" w:color="auto" w:fill="FFFFFF"/>
              </w:rPr>
              <w:t>.</w:t>
            </w:r>
          </w:p>
        </w:tc>
        <w:tc>
          <w:tcPr>
            <w:tcW w:w="1560" w:type="dxa"/>
            <w:vMerge/>
            <w:tcBorders>
              <w:left w:val="single" w:sz="6" w:space="0" w:color="000000"/>
              <w:right w:val="single" w:sz="6" w:space="0" w:color="000000"/>
            </w:tcBorders>
          </w:tcPr>
          <w:p w14:paraId="46B2479F"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4072856A" w14:textId="77777777" w:rsidR="00BE4E2F" w:rsidRPr="00681B98" w:rsidRDefault="00BE4E2F" w:rsidP="00D30E0D">
            <w:pPr>
              <w:suppressAutoHyphens/>
              <w:snapToGrid w:val="0"/>
              <w:rPr>
                <w:rFonts w:eastAsia="Calibri"/>
                <w:color w:val="000000"/>
                <w:lang w:eastAsia="ar-SA"/>
              </w:rPr>
            </w:pPr>
          </w:p>
        </w:tc>
      </w:tr>
      <w:tr w:rsidR="00BE4E2F" w:rsidRPr="00771A43" w14:paraId="7D8E3D2A" w14:textId="77777777" w:rsidTr="002A2B49">
        <w:trPr>
          <w:trHeight w:val="1870"/>
        </w:trPr>
        <w:tc>
          <w:tcPr>
            <w:tcW w:w="675" w:type="dxa"/>
            <w:vMerge/>
            <w:tcBorders>
              <w:left w:val="single" w:sz="4" w:space="0" w:color="000000"/>
              <w:right w:val="single" w:sz="6" w:space="0" w:color="000000"/>
            </w:tcBorders>
            <w:vAlign w:val="center"/>
          </w:tcPr>
          <w:p w14:paraId="18ADAB18"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59897948" w14:textId="77777777" w:rsidR="00BE4E2F" w:rsidRPr="00771A43" w:rsidRDefault="00BE4E2F" w:rsidP="00D30E0D">
            <w:pPr>
              <w:rPr>
                <w:rFonts w:eastAsia="Calibri"/>
                <w:lang w:eastAsia="ar-SA"/>
              </w:rPr>
            </w:pPr>
          </w:p>
        </w:tc>
        <w:tc>
          <w:tcPr>
            <w:tcW w:w="1418" w:type="dxa"/>
            <w:vMerge w:val="restart"/>
            <w:tcBorders>
              <w:left w:val="single" w:sz="6" w:space="0" w:color="000000"/>
              <w:right w:val="single" w:sz="6" w:space="0" w:color="000000"/>
            </w:tcBorders>
          </w:tcPr>
          <w:p w14:paraId="09FE9687" w14:textId="77777777" w:rsidR="00BE4E2F" w:rsidRPr="001A7AC4" w:rsidRDefault="00BE4E2F" w:rsidP="001A7AC4">
            <w:pPr>
              <w:shd w:val="clear" w:color="auto" w:fill="FFFFFF"/>
              <w:tabs>
                <w:tab w:val="left" w:pos="993"/>
              </w:tabs>
              <w:ind w:left="28" w:firstLine="6"/>
              <w:jc w:val="both"/>
            </w:pPr>
            <w:r w:rsidRPr="00451AFD">
              <w:t>ПК-1</w:t>
            </w:r>
          </w:p>
          <w:p w14:paraId="06E16495" w14:textId="77777777" w:rsidR="00BE4E2F" w:rsidRDefault="00BE4E2F" w:rsidP="00D30E0D">
            <w:pPr>
              <w:suppressAutoHyphens/>
              <w:snapToGrid w:val="0"/>
              <w:jc w:val="both"/>
              <w:rPr>
                <w:rFonts w:eastAsia="Calibri"/>
                <w:color w:val="000000"/>
                <w:lang w:eastAsia="ar-SA"/>
              </w:rPr>
            </w:pPr>
          </w:p>
        </w:tc>
        <w:tc>
          <w:tcPr>
            <w:tcW w:w="2551" w:type="dxa"/>
            <w:tcBorders>
              <w:left w:val="single" w:sz="6" w:space="0" w:color="000000"/>
              <w:right w:val="single" w:sz="6" w:space="0" w:color="000000"/>
            </w:tcBorders>
          </w:tcPr>
          <w:p w14:paraId="0FDC49B3" w14:textId="77777777" w:rsidR="00BE4E2F" w:rsidRDefault="00BE4E2F" w:rsidP="00A753AD">
            <w:pPr>
              <w:pStyle w:val="af3"/>
              <w:tabs>
                <w:tab w:val="left" w:pos="2331"/>
              </w:tabs>
              <w:ind w:left="28" w:firstLine="4"/>
              <w:jc w:val="both"/>
              <w:rPr>
                <w:rFonts w:eastAsia="Calibri"/>
                <w:color w:val="000000"/>
                <w:lang w:eastAsia="ar-SA"/>
              </w:rPr>
            </w:pPr>
            <w:r>
              <w:rPr>
                <w:rFonts w:eastAsia="Calibri"/>
                <w:color w:val="000000"/>
                <w:lang w:eastAsia="ar-SA"/>
              </w:rPr>
              <w:t>знает – глубоко теоретическую электротехнику, физико-математический аппарат</w:t>
            </w:r>
            <w:r w:rsidR="00AA5D3E">
              <w:rPr>
                <w:rFonts w:eastAsia="Calibri"/>
                <w:color w:val="000000"/>
                <w:lang w:eastAsia="ar-SA"/>
              </w:rPr>
              <w:t>,</w:t>
            </w:r>
            <w:r>
              <w:rPr>
                <w:rFonts w:eastAsia="Calibri"/>
                <w:color w:val="000000"/>
                <w:lang w:eastAsia="ar-SA"/>
              </w:rPr>
              <w:t xml:space="preserve"> вычислительные методы для моделирования электродинамических процессов</w:t>
            </w:r>
            <w:r w:rsidR="00AA5D3E">
              <w:rPr>
                <w:rFonts w:eastAsia="Calibri"/>
                <w:color w:val="000000"/>
                <w:lang w:eastAsia="ar-SA"/>
              </w:rPr>
              <w:t>;</w:t>
            </w:r>
          </w:p>
        </w:tc>
        <w:tc>
          <w:tcPr>
            <w:tcW w:w="1560" w:type="dxa"/>
            <w:vMerge/>
            <w:tcBorders>
              <w:left w:val="single" w:sz="6" w:space="0" w:color="000000"/>
              <w:right w:val="single" w:sz="6" w:space="0" w:color="000000"/>
            </w:tcBorders>
          </w:tcPr>
          <w:p w14:paraId="110419E4"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65620CB4" w14:textId="77777777" w:rsidR="00BE4E2F" w:rsidRPr="00681B98" w:rsidRDefault="00BE4E2F" w:rsidP="00D30E0D">
            <w:pPr>
              <w:suppressAutoHyphens/>
              <w:snapToGrid w:val="0"/>
              <w:rPr>
                <w:rFonts w:eastAsia="Calibri"/>
                <w:color w:val="000000"/>
                <w:lang w:eastAsia="ar-SA"/>
              </w:rPr>
            </w:pPr>
          </w:p>
        </w:tc>
      </w:tr>
      <w:tr w:rsidR="00BE4E2F" w:rsidRPr="00771A43" w14:paraId="0F574FD6" w14:textId="77777777" w:rsidTr="002A2B49">
        <w:trPr>
          <w:trHeight w:val="1870"/>
        </w:trPr>
        <w:tc>
          <w:tcPr>
            <w:tcW w:w="675" w:type="dxa"/>
            <w:vMerge/>
            <w:tcBorders>
              <w:left w:val="single" w:sz="4" w:space="0" w:color="000000"/>
              <w:right w:val="single" w:sz="6" w:space="0" w:color="000000"/>
            </w:tcBorders>
            <w:vAlign w:val="center"/>
          </w:tcPr>
          <w:p w14:paraId="54CD640D"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668420DC"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75ED8577" w14:textId="77777777" w:rsidR="00BE4E2F" w:rsidRPr="00451AFD" w:rsidRDefault="00BE4E2F" w:rsidP="00A753AD">
            <w:pPr>
              <w:shd w:val="clear" w:color="auto" w:fill="FFFFFF"/>
              <w:tabs>
                <w:tab w:val="left" w:pos="993"/>
              </w:tabs>
              <w:ind w:left="28" w:firstLine="6"/>
              <w:jc w:val="both"/>
            </w:pPr>
          </w:p>
        </w:tc>
        <w:tc>
          <w:tcPr>
            <w:tcW w:w="2551" w:type="dxa"/>
            <w:tcBorders>
              <w:left w:val="single" w:sz="6" w:space="0" w:color="000000"/>
              <w:right w:val="single" w:sz="6" w:space="0" w:color="000000"/>
            </w:tcBorders>
          </w:tcPr>
          <w:p w14:paraId="34261580" w14:textId="77777777" w:rsidR="00BE4E2F" w:rsidRPr="00AA5D3E" w:rsidRDefault="00BE4E2F" w:rsidP="00AA5D3E">
            <w:pPr>
              <w:shd w:val="clear" w:color="auto" w:fill="FFFFFF"/>
              <w:tabs>
                <w:tab w:val="left" w:pos="993"/>
              </w:tabs>
              <w:ind w:left="28" w:firstLine="4"/>
              <w:jc w:val="both"/>
            </w:pPr>
            <w:r>
              <w:rPr>
                <w:rFonts w:eastAsia="Calibri"/>
                <w:color w:val="000000"/>
                <w:lang w:eastAsia="ar-SA"/>
              </w:rPr>
              <w:t xml:space="preserve">умеет - </w:t>
            </w:r>
            <w:r>
              <w:rPr>
                <w:shd w:val="clear" w:color="auto" w:fill="FFFFFF"/>
              </w:rPr>
              <w:t xml:space="preserve">самостоятельно формулировать задачи по совершенствованию  </w:t>
            </w:r>
            <w:r w:rsidRPr="00451AFD">
              <w:t xml:space="preserve">существующей техники,  </w:t>
            </w:r>
            <w:r>
              <w:t xml:space="preserve">по </w:t>
            </w:r>
            <w:r w:rsidRPr="00451AFD">
              <w:t>обеспечени</w:t>
            </w:r>
            <w:r>
              <w:t>ю</w:t>
            </w:r>
            <w:r w:rsidRPr="00451AFD">
              <w:t xml:space="preserve"> эффективности, надежности и безопасности работы электроэнергетического оборудования</w:t>
            </w:r>
            <w:r w:rsidR="00AA5D3E">
              <w:t>;</w:t>
            </w:r>
          </w:p>
        </w:tc>
        <w:tc>
          <w:tcPr>
            <w:tcW w:w="1560" w:type="dxa"/>
            <w:vMerge/>
            <w:tcBorders>
              <w:left w:val="single" w:sz="6" w:space="0" w:color="000000"/>
              <w:right w:val="single" w:sz="6" w:space="0" w:color="000000"/>
            </w:tcBorders>
          </w:tcPr>
          <w:p w14:paraId="34139F4D"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6FD3119B" w14:textId="77777777" w:rsidR="00BE4E2F" w:rsidRPr="00681B98" w:rsidRDefault="00BE4E2F" w:rsidP="00D30E0D">
            <w:pPr>
              <w:suppressAutoHyphens/>
              <w:snapToGrid w:val="0"/>
              <w:rPr>
                <w:rFonts w:eastAsia="Calibri"/>
                <w:color w:val="000000"/>
                <w:lang w:eastAsia="ar-SA"/>
              </w:rPr>
            </w:pPr>
          </w:p>
        </w:tc>
      </w:tr>
      <w:tr w:rsidR="00BE4E2F" w:rsidRPr="00771A43" w14:paraId="2548649C" w14:textId="77777777" w:rsidTr="002A2B49">
        <w:trPr>
          <w:trHeight w:val="1870"/>
        </w:trPr>
        <w:tc>
          <w:tcPr>
            <w:tcW w:w="675" w:type="dxa"/>
            <w:vMerge/>
            <w:tcBorders>
              <w:left w:val="single" w:sz="4" w:space="0" w:color="000000"/>
              <w:right w:val="single" w:sz="6" w:space="0" w:color="000000"/>
            </w:tcBorders>
            <w:vAlign w:val="center"/>
          </w:tcPr>
          <w:p w14:paraId="239E8735"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13B5B427"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3CCD02FA" w14:textId="77777777" w:rsidR="00BE4E2F" w:rsidRPr="00451AFD" w:rsidRDefault="00BE4E2F" w:rsidP="00A753AD">
            <w:pPr>
              <w:shd w:val="clear" w:color="auto" w:fill="FFFFFF"/>
              <w:tabs>
                <w:tab w:val="left" w:pos="993"/>
              </w:tabs>
              <w:ind w:left="28" w:firstLine="6"/>
              <w:jc w:val="both"/>
            </w:pPr>
          </w:p>
        </w:tc>
        <w:tc>
          <w:tcPr>
            <w:tcW w:w="2551" w:type="dxa"/>
            <w:tcBorders>
              <w:left w:val="single" w:sz="6" w:space="0" w:color="000000"/>
              <w:right w:val="single" w:sz="6" w:space="0" w:color="000000"/>
            </w:tcBorders>
          </w:tcPr>
          <w:p w14:paraId="1FF7FD40" w14:textId="77777777" w:rsidR="00BE4E2F" w:rsidRDefault="00BE4E2F" w:rsidP="00B412AE">
            <w:pPr>
              <w:pStyle w:val="af3"/>
              <w:tabs>
                <w:tab w:val="left" w:pos="2331"/>
              </w:tabs>
              <w:ind w:left="28" w:firstLine="4"/>
              <w:jc w:val="both"/>
              <w:rPr>
                <w:rFonts w:eastAsia="Calibri"/>
                <w:color w:val="000000"/>
                <w:lang w:eastAsia="ar-SA"/>
              </w:rPr>
            </w:pPr>
            <w:r>
              <w:rPr>
                <w:rFonts w:eastAsia="Calibri"/>
                <w:color w:val="000000"/>
                <w:lang w:eastAsia="ar-SA"/>
              </w:rPr>
              <w:t xml:space="preserve">владеет - </w:t>
            </w:r>
            <w:r>
              <w:rPr>
                <w:shd w:val="clear" w:color="auto" w:fill="FFFFFF"/>
              </w:rPr>
              <w:t>навыками постановки задач по совершенствованию существующей техники, на основе глубоких знаний по теоретической электротехнике, вычислительных методов, физико-математического аппарата моделирования электродинамических процессов и создания диагностических моделей дефектов силового энергетического оборудования</w:t>
            </w:r>
            <w:r w:rsidR="00AA5D3E">
              <w:rPr>
                <w:shd w:val="clear" w:color="auto" w:fill="FFFFFF"/>
              </w:rPr>
              <w:t>.</w:t>
            </w:r>
          </w:p>
        </w:tc>
        <w:tc>
          <w:tcPr>
            <w:tcW w:w="1560" w:type="dxa"/>
            <w:vMerge/>
            <w:tcBorders>
              <w:left w:val="single" w:sz="6" w:space="0" w:color="000000"/>
              <w:right w:val="single" w:sz="6" w:space="0" w:color="000000"/>
            </w:tcBorders>
          </w:tcPr>
          <w:p w14:paraId="07BB3E38"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354EA623" w14:textId="77777777" w:rsidR="00BE4E2F" w:rsidRPr="00681B98" w:rsidRDefault="00BE4E2F" w:rsidP="00D30E0D">
            <w:pPr>
              <w:suppressAutoHyphens/>
              <w:snapToGrid w:val="0"/>
              <w:rPr>
                <w:rFonts w:eastAsia="Calibri"/>
                <w:color w:val="000000"/>
                <w:lang w:eastAsia="ar-SA"/>
              </w:rPr>
            </w:pPr>
          </w:p>
        </w:tc>
      </w:tr>
      <w:tr w:rsidR="00BE4E2F" w:rsidRPr="00771A43" w14:paraId="489F56F3" w14:textId="77777777" w:rsidTr="002A2B49">
        <w:trPr>
          <w:trHeight w:val="793"/>
        </w:trPr>
        <w:tc>
          <w:tcPr>
            <w:tcW w:w="675" w:type="dxa"/>
            <w:vMerge/>
            <w:tcBorders>
              <w:left w:val="single" w:sz="4" w:space="0" w:color="000000"/>
              <w:right w:val="single" w:sz="6" w:space="0" w:color="000000"/>
            </w:tcBorders>
            <w:vAlign w:val="center"/>
          </w:tcPr>
          <w:p w14:paraId="65486A9E"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262F2736" w14:textId="77777777" w:rsidR="00BE4E2F" w:rsidRPr="00771A43" w:rsidRDefault="00BE4E2F" w:rsidP="00D30E0D">
            <w:pPr>
              <w:rPr>
                <w:rFonts w:eastAsia="Calibri"/>
                <w:lang w:eastAsia="ar-SA"/>
              </w:rPr>
            </w:pPr>
          </w:p>
        </w:tc>
        <w:tc>
          <w:tcPr>
            <w:tcW w:w="1418" w:type="dxa"/>
            <w:vMerge w:val="restart"/>
            <w:tcBorders>
              <w:left w:val="single" w:sz="6" w:space="0" w:color="000000"/>
              <w:right w:val="single" w:sz="6" w:space="0" w:color="000000"/>
            </w:tcBorders>
          </w:tcPr>
          <w:p w14:paraId="7A000719" w14:textId="77777777" w:rsidR="00BE4E2F" w:rsidRDefault="00BE4E2F" w:rsidP="00A753AD">
            <w:pPr>
              <w:shd w:val="clear" w:color="auto" w:fill="FFFFFF"/>
              <w:tabs>
                <w:tab w:val="left" w:pos="993"/>
              </w:tabs>
              <w:ind w:left="28" w:firstLine="6"/>
              <w:jc w:val="both"/>
            </w:pPr>
            <w:r>
              <w:t>ПК - 3</w:t>
            </w:r>
          </w:p>
          <w:p w14:paraId="6E1D4B08" w14:textId="77777777" w:rsidR="00BE4E2F" w:rsidRPr="00B412AE" w:rsidRDefault="00BE4E2F" w:rsidP="00A753AD">
            <w:pPr>
              <w:shd w:val="clear" w:color="auto" w:fill="FFFFFF"/>
              <w:tabs>
                <w:tab w:val="left" w:pos="993"/>
              </w:tabs>
              <w:ind w:left="28" w:firstLine="6"/>
              <w:jc w:val="both"/>
              <w:rPr>
                <w:sz w:val="16"/>
                <w:szCs w:val="16"/>
              </w:rPr>
            </w:pPr>
          </w:p>
        </w:tc>
        <w:tc>
          <w:tcPr>
            <w:tcW w:w="2551" w:type="dxa"/>
            <w:tcBorders>
              <w:left w:val="single" w:sz="6" w:space="0" w:color="000000"/>
              <w:right w:val="single" w:sz="6" w:space="0" w:color="000000"/>
            </w:tcBorders>
          </w:tcPr>
          <w:p w14:paraId="74D462F8" w14:textId="77777777" w:rsidR="00BE4E2F" w:rsidRDefault="00BE4E2F" w:rsidP="00DF0046">
            <w:pPr>
              <w:pStyle w:val="af3"/>
              <w:tabs>
                <w:tab w:val="left" w:pos="2331"/>
              </w:tabs>
              <w:ind w:left="28" w:firstLine="4"/>
              <w:jc w:val="both"/>
              <w:rPr>
                <w:rFonts w:eastAsia="Calibri"/>
                <w:color w:val="000000"/>
                <w:lang w:eastAsia="ar-SA"/>
              </w:rPr>
            </w:pPr>
            <w:r>
              <w:rPr>
                <w:rFonts w:eastAsia="Calibri"/>
                <w:color w:val="000000"/>
                <w:lang w:eastAsia="ar-SA"/>
              </w:rPr>
              <w:t xml:space="preserve">знает - </w:t>
            </w:r>
            <w:r>
              <w:rPr>
                <w:shd w:val="clear" w:color="auto" w:fill="FFFFFF"/>
              </w:rPr>
              <w:t>методики экспериментальных исследований электродинамических процессов в электротехнических устройствах</w:t>
            </w:r>
            <w:r w:rsidR="00AA5D3E">
              <w:rPr>
                <w:shd w:val="clear" w:color="auto" w:fill="FFFFFF"/>
              </w:rPr>
              <w:t>;</w:t>
            </w:r>
          </w:p>
        </w:tc>
        <w:tc>
          <w:tcPr>
            <w:tcW w:w="1560" w:type="dxa"/>
            <w:vMerge/>
            <w:tcBorders>
              <w:left w:val="single" w:sz="6" w:space="0" w:color="000000"/>
              <w:right w:val="single" w:sz="6" w:space="0" w:color="000000"/>
            </w:tcBorders>
          </w:tcPr>
          <w:p w14:paraId="12E5C80C"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143822E5" w14:textId="77777777" w:rsidR="00BE4E2F" w:rsidRPr="00681B98" w:rsidRDefault="00BE4E2F" w:rsidP="00D30E0D">
            <w:pPr>
              <w:suppressAutoHyphens/>
              <w:snapToGrid w:val="0"/>
              <w:rPr>
                <w:rFonts w:eastAsia="Calibri"/>
                <w:color w:val="000000"/>
                <w:lang w:eastAsia="ar-SA"/>
              </w:rPr>
            </w:pPr>
          </w:p>
        </w:tc>
      </w:tr>
      <w:tr w:rsidR="00BE4E2F" w:rsidRPr="00771A43" w14:paraId="026B235C" w14:textId="77777777" w:rsidTr="002A2B49">
        <w:trPr>
          <w:trHeight w:val="793"/>
        </w:trPr>
        <w:tc>
          <w:tcPr>
            <w:tcW w:w="675" w:type="dxa"/>
            <w:vMerge/>
            <w:tcBorders>
              <w:left w:val="single" w:sz="4" w:space="0" w:color="000000"/>
              <w:right w:val="single" w:sz="6" w:space="0" w:color="000000"/>
            </w:tcBorders>
            <w:vAlign w:val="center"/>
          </w:tcPr>
          <w:p w14:paraId="23D7851E" w14:textId="77777777" w:rsidR="00BE4E2F" w:rsidRPr="00771A43" w:rsidRDefault="00BE4E2F" w:rsidP="00D30E0D">
            <w:pPr>
              <w:rPr>
                <w:rFonts w:eastAsia="Calibri"/>
                <w:lang w:eastAsia="ar-SA"/>
              </w:rPr>
            </w:pPr>
          </w:p>
        </w:tc>
        <w:tc>
          <w:tcPr>
            <w:tcW w:w="1706" w:type="dxa"/>
            <w:vMerge/>
            <w:tcBorders>
              <w:left w:val="single" w:sz="6" w:space="0" w:color="000000"/>
              <w:right w:val="single" w:sz="6" w:space="0" w:color="000000"/>
            </w:tcBorders>
            <w:vAlign w:val="center"/>
          </w:tcPr>
          <w:p w14:paraId="1E1A8566" w14:textId="77777777" w:rsidR="00BE4E2F" w:rsidRPr="00771A43" w:rsidRDefault="00BE4E2F" w:rsidP="00D30E0D">
            <w:pPr>
              <w:rPr>
                <w:rFonts w:eastAsia="Calibri"/>
                <w:lang w:eastAsia="ar-SA"/>
              </w:rPr>
            </w:pPr>
          </w:p>
        </w:tc>
        <w:tc>
          <w:tcPr>
            <w:tcW w:w="1418" w:type="dxa"/>
            <w:vMerge/>
            <w:tcBorders>
              <w:left w:val="single" w:sz="6" w:space="0" w:color="000000"/>
              <w:right w:val="single" w:sz="6" w:space="0" w:color="000000"/>
            </w:tcBorders>
          </w:tcPr>
          <w:p w14:paraId="7A7C680D" w14:textId="77777777" w:rsidR="00BE4E2F" w:rsidRDefault="00BE4E2F" w:rsidP="00A753AD">
            <w:pPr>
              <w:shd w:val="clear" w:color="auto" w:fill="FFFFFF"/>
              <w:tabs>
                <w:tab w:val="left" w:pos="993"/>
              </w:tabs>
              <w:ind w:left="28" w:firstLine="6"/>
              <w:jc w:val="both"/>
            </w:pPr>
          </w:p>
        </w:tc>
        <w:tc>
          <w:tcPr>
            <w:tcW w:w="2551" w:type="dxa"/>
            <w:tcBorders>
              <w:left w:val="single" w:sz="6" w:space="0" w:color="000000"/>
              <w:right w:val="single" w:sz="6" w:space="0" w:color="000000"/>
            </w:tcBorders>
          </w:tcPr>
          <w:p w14:paraId="11B0BE4D" w14:textId="77777777" w:rsidR="00BE4E2F" w:rsidRDefault="00BE4E2F" w:rsidP="00DF0046">
            <w:pPr>
              <w:pStyle w:val="af3"/>
              <w:tabs>
                <w:tab w:val="left" w:pos="2331"/>
              </w:tabs>
              <w:ind w:left="28" w:firstLine="4"/>
              <w:jc w:val="both"/>
              <w:rPr>
                <w:rFonts w:eastAsia="Calibri"/>
                <w:color w:val="000000"/>
                <w:lang w:eastAsia="ar-SA"/>
              </w:rPr>
            </w:pPr>
            <w:r>
              <w:rPr>
                <w:rFonts w:eastAsia="Calibri"/>
                <w:color w:val="000000"/>
                <w:lang w:eastAsia="ar-SA"/>
              </w:rPr>
              <w:t xml:space="preserve">умеет - </w:t>
            </w:r>
            <w:r>
              <w:rPr>
                <w:shd w:val="clear" w:color="auto" w:fill="FFFFFF"/>
              </w:rPr>
              <w:t>обрабатывать, анализировать и обобщать результаты диагностических</w:t>
            </w:r>
            <w:r w:rsidR="00AA5D3E">
              <w:rPr>
                <w:shd w:val="clear" w:color="auto" w:fill="FFFFFF"/>
              </w:rPr>
              <w:t xml:space="preserve"> экспериментов;</w:t>
            </w:r>
          </w:p>
        </w:tc>
        <w:tc>
          <w:tcPr>
            <w:tcW w:w="1560" w:type="dxa"/>
            <w:vMerge/>
            <w:tcBorders>
              <w:left w:val="single" w:sz="6" w:space="0" w:color="000000"/>
              <w:right w:val="single" w:sz="6" w:space="0" w:color="000000"/>
            </w:tcBorders>
          </w:tcPr>
          <w:p w14:paraId="448141F3"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2DCBE70A" w14:textId="77777777" w:rsidR="00BE4E2F" w:rsidRPr="00681B98" w:rsidRDefault="00BE4E2F" w:rsidP="00D30E0D">
            <w:pPr>
              <w:suppressAutoHyphens/>
              <w:snapToGrid w:val="0"/>
              <w:rPr>
                <w:rFonts w:eastAsia="Calibri"/>
                <w:color w:val="000000"/>
                <w:lang w:eastAsia="ar-SA"/>
              </w:rPr>
            </w:pPr>
          </w:p>
        </w:tc>
      </w:tr>
      <w:tr w:rsidR="00BE4E2F" w:rsidRPr="00771A43" w14:paraId="217C28CE" w14:textId="77777777" w:rsidTr="002A2B49">
        <w:trPr>
          <w:trHeight w:val="793"/>
        </w:trPr>
        <w:tc>
          <w:tcPr>
            <w:tcW w:w="675" w:type="dxa"/>
            <w:vMerge/>
            <w:tcBorders>
              <w:left w:val="single" w:sz="4" w:space="0" w:color="000000"/>
              <w:bottom w:val="single" w:sz="4" w:space="0" w:color="000000"/>
              <w:right w:val="single" w:sz="6" w:space="0" w:color="000000"/>
            </w:tcBorders>
            <w:vAlign w:val="center"/>
          </w:tcPr>
          <w:p w14:paraId="633820CA" w14:textId="77777777" w:rsidR="00BE4E2F" w:rsidRPr="00771A43" w:rsidRDefault="00BE4E2F" w:rsidP="00D30E0D">
            <w:pPr>
              <w:rPr>
                <w:rFonts w:eastAsia="Calibri"/>
                <w:lang w:eastAsia="ar-SA"/>
              </w:rPr>
            </w:pPr>
          </w:p>
        </w:tc>
        <w:tc>
          <w:tcPr>
            <w:tcW w:w="1706" w:type="dxa"/>
            <w:vMerge/>
            <w:tcBorders>
              <w:left w:val="single" w:sz="6" w:space="0" w:color="000000"/>
              <w:bottom w:val="single" w:sz="4" w:space="0" w:color="000000"/>
              <w:right w:val="single" w:sz="6" w:space="0" w:color="000000"/>
            </w:tcBorders>
            <w:vAlign w:val="center"/>
          </w:tcPr>
          <w:p w14:paraId="7B4ED134" w14:textId="77777777" w:rsidR="00BE4E2F" w:rsidRPr="00771A43" w:rsidRDefault="00BE4E2F" w:rsidP="00D30E0D">
            <w:pPr>
              <w:rPr>
                <w:rFonts w:eastAsia="Calibri"/>
                <w:lang w:eastAsia="ar-SA"/>
              </w:rPr>
            </w:pPr>
          </w:p>
        </w:tc>
        <w:tc>
          <w:tcPr>
            <w:tcW w:w="1418" w:type="dxa"/>
            <w:vMerge/>
            <w:tcBorders>
              <w:left w:val="single" w:sz="6" w:space="0" w:color="000000"/>
              <w:bottom w:val="single" w:sz="4" w:space="0" w:color="000000"/>
              <w:right w:val="single" w:sz="6" w:space="0" w:color="000000"/>
            </w:tcBorders>
          </w:tcPr>
          <w:p w14:paraId="19BCB759" w14:textId="77777777" w:rsidR="00BE4E2F" w:rsidRDefault="00BE4E2F" w:rsidP="00A753AD">
            <w:pPr>
              <w:shd w:val="clear" w:color="auto" w:fill="FFFFFF"/>
              <w:tabs>
                <w:tab w:val="left" w:pos="993"/>
              </w:tabs>
              <w:ind w:left="28" w:firstLine="6"/>
              <w:jc w:val="both"/>
            </w:pPr>
          </w:p>
        </w:tc>
        <w:tc>
          <w:tcPr>
            <w:tcW w:w="2551" w:type="dxa"/>
            <w:tcBorders>
              <w:left w:val="single" w:sz="6" w:space="0" w:color="000000"/>
              <w:bottom w:val="single" w:sz="4" w:space="0" w:color="000000"/>
              <w:right w:val="single" w:sz="6" w:space="0" w:color="000000"/>
            </w:tcBorders>
          </w:tcPr>
          <w:p w14:paraId="77D283C1" w14:textId="77777777" w:rsidR="00BE4E2F" w:rsidRDefault="00BE4E2F" w:rsidP="00DF0046">
            <w:pPr>
              <w:pStyle w:val="af3"/>
              <w:tabs>
                <w:tab w:val="left" w:pos="2331"/>
              </w:tabs>
              <w:ind w:left="28" w:firstLine="4"/>
              <w:jc w:val="both"/>
              <w:rPr>
                <w:rFonts w:eastAsia="Calibri"/>
                <w:color w:val="000000"/>
                <w:lang w:eastAsia="ar-SA"/>
              </w:rPr>
            </w:pPr>
            <w:r>
              <w:rPr>
                <w:rFonts w:eastAsia="Calibri"/>
                <w:color w:val="000000"/>
                <w:lang w:eastAsia="ar-SA"/>
              </w:rPr>
              <w:t xml:space="preserve">владеет - </w:t>
            </w:r>
            <w:r>
              <w:rPr>
                <w:shd w:val="clear" w:color="auto" w:fill="FFFFFF"/>
              </w:rPr>
              <w:t>способностью овладения новыми современными подходами и средствами измерений для решения сложных задач электродинамических исследований, обеспечивающих оценку надежности электротехнического оборудования</w:t>
            </w:r>
            <w:r w:rsidR="00AA5D3E">
              <w:rPr>
                <w:shd w:val="clear" w:color="auto" w:fill="FFFFFF"/>
              </w:rPr>
              <w:t>.</w:t>
            </w:r>
          </w:p>
        </w:tc>
        <w:tc>
          <w:tcPr>
            <w:tcW w:w="1560" w:type="dxa"/>
            <w:vMerge/>
            <w:tcBorders>
              <w:left w:val="single" w:sz="6" w:space="0" w:color="000000"/>
              <w:bottom w:val="single" w:sz="4" w:space="0" w:color="000000"/>
              <w:right w:val="single" w:sz="6" w:space="0" w:color="000000"/>
            </w:tcBorders>
          </w:tcPr>
          <w:p w14:paraId="62158CAE" w14:textId="77777777" w:rsidR="00BE4E2F" w:rsidRPr="00771A43" w:rsidRDefault="00BE4E2F" w:rsidP="00D30E0D">
            <w:pPr>
              <w:suppressAutoHyphens/>
              <w:snapToGrid w:val="0"/>
              <w:jc w:val="both"/>
              <w:rPr>
                <w:rFonts w:eastAsia="Calibri"/>
                <w:color w:val="000000"/>
                <w:lang w:eastAsia="ar-SA"/>
              </w:rPr>
            </w:pPr>
          </w:p>
        </w:tc>
        <w:tc>
          <w:tcPr>
            <w:tcW w:w="1559" w:type="dxa"/>
            <w:vMerge/>
            <w:tcBorders>
              <w:left w:val="single" w:sz="6" w:space="0" w:color="000000"/>
              <w:bottom w:val="single" w:sz="4" w:space="0" w:color="000000"/>
              <w:right w:val="single" w:sz="4" w:space="0" w:color="000000"/>
            </w:tcBorders>
          </w:tcPr>
          <w:p w14:paraId="6FC2DBEE" w14:textId="77777777" w:rsidR="00BE4E2F" w:rsidRPr="00681B98" w:rsidRDefault="00BE4E2F" w:rsidP="00D30E0D">
            <w:pPr>
              <w:suppressAutoHyphens/>
              <w:snapToGrid w:val="0"/>
              <w:rPr>
                <w:rFonts w:eastAsia="Calibri"/>
                <w:color w:val="000000"/>
                <w:lang w:eastAsia="ar-SA"/>
              </w:rPr>
            </w:pPr>
          </w:p>
        </w:tc>
      </w:tr>
    </w:tbl>
    <w:p w14:paraId="33363DAE" w14:textId="77777777" w:rsidR="00E425C0" w:rsidRDefault="00E425C0" w:rsidP="00E425C0">
      <w:pPr>
        <w:tabs>
          <w:tab w:val="left" w:pos="0"/>
          <w:tab w:val="left" w:pos="1134"/>
          <w:tab w:val="left" w:pos="2552"/>
        </w:tabs>
        <w:suppressAutoHyphens/>
        <w:autoSpaceDE w:val="0"/>
        <w:autoSpaceDN w:val="0"/>
        <w:adjustRightInd w:val="0"/>
        <w:ind w:firstLine="567"/>
        <w:jc w:val="both"/>
        <w:rPr>
          <w:rFonts w:eastAsia="Calibri"/>
          <w:bCs/>
          <w:sz w:val="28"/>
          <w:szCs w:val="28"/>
        </w:rPr>
      </w:pPr>
    </w:p>
    <w:p w14:paraId="42E903B1" w14:textId="77777777" w:rsidR="00E51299" w:rsidRPr="00723FC5" w:rsidRDefault="00E51299" w:rsidP="00E51299">
      <w:pPr>
        <w:suppressAutoHyphens/>
        <w:jc w:val="center"/>
        <w:rPr>
          <w:caps/>
          <w:color w:val="FF0000"/>
          <w:sz w:val="28"/>
          <w:szCs w:val="28"/>
        </w:rPr>
      </w:pPr>
      <w:r w:rsidRPr="00723FC5">
        <w:rPr>
          <w:color w:val="FF0000"/>
          <w:sz w:val="28"/>
          <w:szCs w:val="28"/>
        </w:rPr>
        <w:t>2 семестр</w:t>
      </w:r>
    </w:p>
    <w:p w14:paraId="003F8215" w14:textId="77777777" w:rsidR="00E51299" w:rsidRPr="00771A43" w:rsidRDefault="00E51299" w:rsidP="00E51299">
      <w:pPr>
        <w:tabs>
          <w:tab w:val="left" w:pos="709"/>
        </w:tabs>
        <w:suppressAutoHyphens/>
        <w:rPr>
          <w:b/>
          <w:cap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706"/>
        <w:gridCol w:w="1701"/>
        <w:gridCol w:w="2268"/>
        <w:gridCol w:w="1560"/>
        <w:gridCol w:w="1559"/>
      </w:tblGrid>
      <w:tr w:rsidR="00E51299" w:rsidRPr="00771A43" w14:paraId="513544AE" w14:textId="77777777" w:rsidTr="00D30E0D">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14:paraId="1F6E1EDF" w14:textId="77777777" w:rsidR="00E51299" w:rsidRPr="00771A43" w:rsidRDefault="00E51299" w:rsidP="00D30E0D">
            <w:pPr>
              <w:suppressAutoHyphens/>
              <w:snapToGrid w:val="0"/>
              <w:jc w:val="center"/>
              <w:rPr>
                <w:rFonts w:eastAsia="Calibri"/>
                <w:lang w:eastAsia="ar-SA"/>
              </w:rPr>
            </w:pPr>
            <w:r w:rsidRPr="00771A43">
              <w:rPr>
                <w:rFonts w:eastAsia="Calibri"/>
                <w:lang w:eastAsia="ar-SA"/>
              </w:rPr>
              <w:t>№ п/п</w:t>
            </w:r>
          </w:p>
        </w:tc>
        <w:tc>
          <w:tcPr>
            <w:tcW w:w="1706" w:type="dxa"/>
            <w:vMerge w:val="restart"/>
            <w:tcBorders>
              <w:top w:val="single" w:sz="4" w:space="0" w:color="000000"/>
              <w:left w:val="single" w:sz="6" w:space="0" w:color="000000"/>
              <w:bottom w:val="single" w:sz="6" w:space="0" w:color="000000"/>
              <w:right w:val="single" w:sz="6" w:space="0" w:color="000000"/>
            </w:tcBorders>
            <w:hideMark/>
          </w:tcPr>
          <w:p w14:paraId="5EA3102D" w14:textId="77777777" w:rsidR="00E51299" w:rsidRPr="00771A43" w:rsidRDefault="00E51299" w:rsidP="00D30E0D">
            <w:pPr>
              <w:suppressAutoHyphens/>
              <w:snapToGrid w:val="0"/>
              <w:jc w:val="center"/>
              <w:rPr>
                <w:rFonts w:eastAsia="Calibri"/>
                <w:lang w:eastAsia="ar-SA"/>
              </w:rPr>
            </w:pPr>
            <w:r w:rsidRPr="00771A43">
              <w:rPr>
                <w:rFonts w:eastAsia="Calibri"/>
                <w:lang w:eastAsia="ar-SA"/>
              </w:rPr>
              <w:t>Контролиру</w:t>
            </w:r>
            <w:r w:rsidR="00880782">
              <w:rPr>
                <w:rFonts w:eastAsia="Calibri"/>
                <w:lang w:eastAsia="ar-SA"/>
              </w:rPr>
              <w:t>-</w:t>
            </w:r>
            <w:r w:rsidRPr="00771A43">
              <w:rPr>
                <w:rFonts w:eastAsia="Calibri"/>
                <w:lang w:eastAsia="ar-SA"/>
              </w:rPr>
              <w:t>емые разделы / темы дисциплины</w:t>
            </w:r>
          </w:p>
        </w:tc>
        <w:tc>
          <w:tcPr>
            <w:tcW w:w="3969" w:type="dxa"/>
            <w:gridSpan w:val="2"/>
            <w:vMerge w:val="restart"/>
            <w:tcBorders>
              <w:top w:val="single" w:sz="4" w:space="0" w:color="000000"/>
              <w:left w:val="single" w:sz="6" w:space="0" w:color="000000"/>
              <w:right w:val="single" w:sz="6" w:space="0" w:color="000000"/>
            </w:tcBorders>
          </w:tcPr>
          <w:p w14:paraId="30B07B4B" w14:textId="77777777" w:rsidR="00E51299" w:rsidRPr="00771A43" w:rsidRDefault="00E51299" w:rsidP="00D30E0D">
            <w:pPr>
              <w:suppressAutoHyphens/>
              <w:snapToGrid w:val="0"/>
              <w:jc w:val="center"/>
              <w:rPr>
                <w:rFonts w:eastAsia="Calibri"/>
                <w:color w:val="000000"/>
                <w:lang w:eastAsia="ar-SA"/>
              </w:rPr>
            </w:pPr>
            <w:r w:rsidRPr="00BD3E92">
              <w:t>Коды</w:t>
            </w:r>
            <w:r>
              <w:t>, наименование</w:t>
            </w:r>
            <w:r w:rsidRPr="00BD3E92">
              <w:t xml:space="preserve"> и этапы формирования компетенций</w:t>
            </w:r>
          </w:p>
        </w:tc>
        <w:tc>
          <w:tcPr>
            <w:tcW w:w="3119" w:type="dxa"/>
            <w:gridSpan w:val="2"/>
            <w:tcBorders>
              <w:top w:val="single" w:sz="4" w:space="0" w:color="000000"/>
              <w:left w:val="single" w:sz="6" w:space="0" w:color="000000"/>
              <w:bottom w:val="single" w:sz="6" w:space="0" w:color="000000"/>
              <w:right w:val="single" w:sz="4" w:space="0" w:color="000000"/>
            </w:tcBorders>
            <w:hideMark/>
          </w:tcPr>
          <w:p w14:paraId="7D76CA21" w14:textId="77777777" w:rsidR="00E51299" w:rsidRPr="00771A43" w:rsidRDefault="00E51299" w:rsidP="00D30E0D">
            <w:pPr>
              <w:suppressAutoHyphens/>
              <w:snapToGrid w:val="0"/>
              <w:jc w:val="center"/>
              <w:rPr>
                <w:rFonts w:eastAsia="Calibri"/>
                <w:color w:val="000000"/>
                <w:lang w:eastAsia="ar-SA"/>
              </w:rPr>
            </w:pPr>
            <w:r w:rsidRPr="00771A43">
              <w:rPr>
                <w:rFonts w:eastAsia="Calibri"/>
                <w:color w:val="000000"/>
                <w:lang w:eastAsia="ar-SA"/>
              </w:rPr>
              <w:t xml:space="preserve">Оценочные средства </w:t>
            </w:r>
          </w:p>
        </w:tc>
      </w:tr>
      <w:tr w:rsidR="00E51299" w:rsidRPr="00771A43" w14:paraId="321DB10F" w14:textId="77777777" w:rsidTr="00D30E0D">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14:paraId="0398A83F" w14:textId="77777777" w:rsidR="00E51299" w:rsidRPr="00771A43" w:rsidRDefault="00E51299" w:rsidP="00D30E0D">
            <w:pPr>
              <w:rPr>
                <w:rFonts w:eastAsia="Calibri"/>
                <w:lang w:eastAsia="ar-SA"/>
              </w:rPr>
            </w:pPr>
          </w:p>
        </w:tc>
        <w:tc>
          <w:tcPr>
            <w:tcW w:w="1706" w:type="dxa"/>
            <w:vMerge/>
            <w:tcBorders>
              <w:top w:val="single" w:sz="4" w:space="0" w:color="000000"/>
              <w:left w:val="single" w:sz="6" w:space="0" w:color="000000"/>
              <w:bottom w:val="single" w:sz="6" w:space="0" w:color="000000"/>
              <w:right w:val="single" w:sz="6" w:space="0" w:color="000000"/>
            </w:tcBorders>
            <w:vAlign w:val="center"/>
            <w:hideMark/>
          </w:tcPr>
          <w:p w14:paraId="127B34FB" w14:textId="77777777" w:rsidR="00E51299" w:rsidRPr="00771A43" w:rsidRDefault="00E51299" w:rsidP="00D30E0D">
            <w:pPr>
              <w:rPr>
                <w:rFonts w:eastAsia="Calibri"/>
                <w:lang w:eastAsia="ar-SA"/>
              </w:rPr>
            </w:pPr>
          </w:p>
        </w:tc>
        <w:tc>
          <w:tcPr>
            <w:tcW w:w="3969" w:type="dxa"/>
            <w:gridSpan w:val="2"/>
            <w:vMerge/>
            <w:tcBorders>
              <w:left w:val="single" w:sz="6" w:space="0" w:color="000000"/>
              <w:bottom w:val="single" w:sz="6" w:space="0" w:color="000000"/>
              <w:right w:val="single" w:sz="6" w:space="0" w:color="000000"/>
            </w:tcBorders>
          </w:tcPr>
          <w:p w14:paraId="1BAC4E96" w14:textId="77777777" w:rsidR="00E51299" w:rsidRPr="00771A43" w:rsidRDefault="00E51299" w:rsidP="00D30E0D">
            <w:pPr>
              <w:suppressAutoHyphens/>
              <w:snapToGrid w:val="0"/>
              <w:jc w:val="center"/>
              <w:rPr>
                <w:rFonts w:eastAsia="Calibri"/>
                <w:lang w:eastAsia="ar-SA"/>
              </w:rPr>
            </w:pPr>
          </w:p>
        </w:tc>
        <w:tc>
          <w:tcPr>
            <w:tcW w:w="1560" w:type="dxa"/>
            <w:tcBorders>
              <w:top w:val="single" w:sz="4" w:space="0" w:color="000000"/>
              <w:left w:val="single" w:sz="6" w:space="0" w:color="000000"/>
              <w:bottom w:val="single" w:sz="6" w:space="0" w:color="000000"/>
              <w:right w:val="single" w:sz="6" w:space="0" w:color="000000"/>
            </w:tcBorders>
            <w:hideMark/>
          </w:tcPr>
          <w:p w14:paraId="3C4F9C52" w14:textId="77777777" w:rsidR="00E51299" w:rsidRPr="00771A43" w:rsidRDefault="00E51299" w:rsidP="00D30E0D">
            <w:pPr>
              <w:suppressAutoHyphens/>
              <w:snapToGrid w:val="0"/>
              <w:jc w:val="center"/>
              <w:rPr>
                <w:rFonts w:eastAsia="Calibri"/>
                <w:lang w:eastAsia="ar-SA"/>
              </w:rPr>
            </w:pPr>
            <w:r w:rsidRPr="00771A43">
              <w:rPr>
                <w:rFonts w:eastAsia="Calibri"/>
                <w:lang w:eastAsia="ar-SA"/>
              </w:rPr>
              <w:t>текущий контроль</w:t>
            </w:r>
          </w:p>
        </w:tc>
        <w:tc>
          <w:tcPr>
            <w:tcW w:w="1559" w:type="dxa"/>
            <w:tcBorders>
              <w:top w:val="single" w:sz="4" w:space="0" w:color="000000"/>
              <w:left w:val="single" w:sz="6" w:space="0" w:color="000000"/>
              <w:bottom w:val="single" w:sz="6" w:space="0" w:color="000000"/>
              <w:right w:val="single" w:sz="4" w:space="0" w:color="000000"/>
            </w:tcBorders>
            <w:hideMark/>
          </w:tcPr>
          <w:p w14:paraId="552CC8BC" w14:textId="77777777" w:rsidR="00E51299" w:rsidRPr="00771A43" w:rsidRDefault="00E51299" w:rsidP="00D30E0D">
            <w:pPr>
              <w:suppressAutoHyphens/>
              <w:snapToGrid w:val="0"/>
              <w:jc w:val="center"/>
              <w:rPr>
                <w:rFonts w:eastAsia="Calibri"/>
                <w:color w:val="000000"/>
                <w:lang w:eastAsia="ar-SA"/>
              </w:rPr>
            </w:pPr>
            <w:r w:rsidRPr="00771A43">
              <w:rPr>
                <w:rFonts w:eastAsia="Calibri"/>
                <w:color w:val="000000"/>
                <w:lang w:eastAsia="ar-SA"/>
              </w:rPr>
              <w:t>промежуточная аттестация</w:t>
            </w:r>
          </w:p>
        </w:tc>
      </w:tr>
      <w:tr w:rsidR="00274C12" w:rsidRPr="00771A43" w14:paraId="0C8756D0" w14:textId="77777777" w:rsidTr="00236E13">
        <w:trPr>
          <w:trHeight w:val="315"/>
        </w:trPr>
        <w:tc>
          <w:tcPr>
            <w:tcW w:w="675" w:type="dxa"/>
            <w:vMerge w:val="restart"/>
            <w:tcBorders>
              <w:top w:val="single" w:sz="6" w:space="0" w:color="000000"/>
              <w:left w:val="single" w:sz="4" w:space="0" w:color="000000"/>
              <w:right w:val="single" w:sz="6" w:space="0" w:color="000000"/>
            </w:tcBorders>
            <w:hideMark/>
          </w:tcPr>
          <w:p w14:paraId="381E6158" w14:textId="77777777" w:rsidR="00274C12" w:rsidRPr="00771A43" w:rsidRDefault="00274C12" w:rsidP="00D30E0D">
            <w:pPr>
              <w:suppressAutoHyphens/>
              <w:snapToGrid w:val="0"/>
              <w:jc w:val="center"/>
              <w:rPr>
                <w:rFonts w:eastAsia="Calibri"/>
                <w:lang w:eastAsia="ar-SA"/>
              </w:rPr>
            </w:pPr>
            <w:r w:rsidRPr="00771A43">
              <w:rPr>
                <w:rFonts w:eastAsia="Calibri"/>
                <w:lang w:eastAsia="ar-SA"/>
              </w:rPr>
              <w:t>1</w:t>
            </w:r>
          </w:p>
        </w:tc>
        <w:tc>
          <w:tcPr>
            <w:tcW w:w="1706" w:type="dxa"/>
            <w:vMerge w:val="restart"/>
            <w:tcBorders>
              <w:top w:val="single" w:sz="6" w:space="0" w:color="000000"/>
              <w:left w:val="single" w:sz="6" w:space="0" w:color="000000"/>
              <w:right w:val="single" w:sz="6" w:space="0" w:color="000000"/>
            </w:tcBorders>
          </w:tcPr>
          <w:p w14:paraId="00893F18" w14:textId="77777777" w:rsidR="00274C12" w:rsidRPr="001616E4" w:rsidRDefault="00274C12" w:rsidP="00B32364">
            <w:pPr>
              <w:suppressAutoHyphens/>
              <w:jc w:val="center"/>
            </w:pPr>
            <w:r w:rsidRPr="001616E4">
              <w:t>Основные положения технической диагностики. Высоковольт</w:t>
            </w:r>
            <w:r>
              <w:t>-</w:t>
            </w:r>
            <w:r w:rsidRPr="001616E4">
              <w:t>ноеэлектрообо</w:t>
            </w:r>
            <w:r>
              <w:t>-</w:t>
            </w:r>
            <w:r w:rsidRPr="001616E4">
              <w:t>рудование как объект диагностиро</w:t>
            </w:r>
            <w:r>
              <w:t>-</w:t>
            </w:r>
            <w:r w:rsidRPr="001616E4">
              <w:t>вания</w:t>
            </w:r>
          </w:p>
          <w:p w14:paraId="2C463231" w14:textId="77777777" w:rsidR="00274C12" w:rsidRPr="00771A43" w:rsidRDefault="00274C12" w:rsidP="00D30E0D">
            <w:pPr>
              <w:suppressAutoHyphens/>
              <w:snapToGrid w:val="0"/>
              <w:rPr>
                <w:rFonts w:eastAsia="Calibri"/>
                <w:lang w:eastAsia="ar-SA"/>
              </w:rPr>
            </w:pPr>
          </w:p>
        </w:tc>
        <w:tc>
          <w:tcPr>
            <w:tcW w:w="1701" w:type="dxa"/>
            <w:vMerge w:val="restart"/>
            <w:tcBorders>
              <w:top w:val="single" w:sz="6" w:space="0" w:color="000000"/>
              <w:left w:val="single" w:sz="6" w:space="0" w:color="000000"/>
              <w:right w:val="single" w:sz="6" w:space="0" w:color="000000"/>
            </w:tcBorders>
          </w:tcPr>
          <w:p w14:paraId="1C005DAB" w14:textId="77777777" w:rsidR="00274C12" w:rsidRPr="00771A43" w:rsidRDefault="00274C12" w:rsidP="00D30E0D">
            <w:pPr>
              <w:suppressAutoHyphens/>
              <w:snapToGrid w:val="0"/>
              <w:jc w:val="both"/>
              <w:rPr>
                <w:rFonts w:eastAsia="Calibri"/>
                <w:color w:val="000000"/>
                <w:lang w:eastAsia="ar-SA"/>
              </w:rPr>
            </w:pPr>
            <w:r>
              <w:rPr>
                <w:rFonts w:eastAsia="Calibri"/>
                <w:color w:val="000000"/>
                <w:lang w:eastAsia="ar-SA"/>
              </w:rPr>
              <w:t>УК - 1</w:t>
            </w:r>
          </w:p>
        </w:tc>
        <w:tc>
          <w:tcPr>
            <w:tcW w:w="2268" w:type="dxa"/>
            <w:tcBorders>
              <w:top w:val="single" w:sz="6" w:space="0" w:color="000000"/>
              <w:left w:val="single" w:sz="6" w:space="0" w:color="000000"/>
              <w:right w:val="single" w:sz="6" w:space="0" w:color="000000"/>
            </w:tcBorders>
          </w:tcPr>
          <w:p w14:paraId="55161C42" w14:textId="77777777" w:rsidR="00274C12" w:rsidRPr="00B32364" w:rsidRDefault="00274C12" w:rsidP="00B32364">
            <w:pPr>
              <w:ind w:firstLine="317"/>
              <w:jc w:val="both"/>
            </w:pPr>
            <w:r w:rsidRPr="00126537">
              <w:t xml:space="preserve">знает </w:t>
            </w:r>
            <w:r>
              <w:t>–современные отечественные и зарубежные достижения в области диагностики  оборудования электроэнергетики, а также, на их основе, примеры систем, в которых осуществляется непрерывный мониторинг</w:t>
            </w:r>
            <w:r w:rsidR="00880782">
              <w:t>;</w:t>
            </w:r>
          </w:p>
        </w:tc>
        <w:tc>
          <w:tcPr>
            <w:tcW w:w="1560" w:type="dxa"/>
            <w:vMerge w:val="restart"/>
            <w:tcBorders>
              <w:top w:val="single" w:sz="6" w:space="0" w:color="000000"/>
              <w:left w:val="single" w:sz="6" w:space="0" w:color="000000"/>
              <w:right w:val="single" w:sz="6" w:space="0" w:color="000000"/>
            </w:tcBorders>
          </w:tcPr>
          <w:p w14:paraId="4C46FBD6" w14:textId="77777777" w:rsidR="00274C12" w:rsidRDefault="00274C12" w:rsidP="00274C12">
            <w:pPr>
              <w:suppressAutoHyphens/>
              <w:snapToGrid w:val="0"/>
              <w:jc w:val="both"/>
              <w:rPr>
                <w:color w:val="000000"/>
              </w:rPr>
            </w:pPr>
            <w:r>
              <w:rPr>
                <w:color w:val="000000"/>
              </w:rPr>
              <w:t xml:space="preserve">3,5,7 </w:t>
            </w:r>
            <w:r w:rsidRPr="00BE6B63">
              <w:rPr>
                <w:color w:val="000000"/>
              </w:rPr>
              <w:t>недели –блиц-опрос на лекции</w:t>
            </w:r>
            <w:r>
              <w:rPr>
                <w:color w:val="000000"/>
              </w:rPr>
              <w:t xml:space="preserve"> и практичес</w:t>
            </w:r>
            <w:r w:rsidR="00880782">
              <w:rPr>
                <w:color w:val="000000"/>
              </w:rPr>
              <w:t>-</w:t>
            </w:r>
            <w:r>
              <w:rPr>
                <w:color w:val="000000"/>
              </w:rPr>
              <w:t>ком занятии (УО)</w:t>
            </w:r>
          </w:p>
          <w:p w14:paraId="5A381975" w14:textId="77777777" w:rsidR="00274C12" w:rsidRDefault="00274C12" w:rsidP="00274C12">
            <w:pPr>
              <w:suppressAutoHyphens/>
              <w:snapToGrid w:val="0"/>
              <w:jc w:val="both"/>
              <w:rPr>
                <w:color w:val="000000"/>
              </w:rPr>
            </w:pPr>
          </w:p>
          <w:p w14:paraId="353579BE" w14:textId="77777777" w:rsidR="00274C12" w:rsidRPr="00771A43" w:rsidRDefault="00274C12" w:rsidP="00274C12">
            <w:pPr>
              <w:suppressAutoHyphens/>
              <w:snapToGrid w:val="0"/>
              <w:jc w:val="both"/>
              <w:rPr>
                <w:rFonts w:eastAsia="Calibri"/>
                <w:color w:val="000000"/>
                <w:lang w:eastAsia="ar-SA"/>
              </w:rPr>
            </w:pPr>
            <w:r>
              <w:rPr>
                <w:color w:val="000000"/>
              </w:rPr>
              <w:t xml:space="preserve">9,12,17 </w:t>
            </w:r>
            <w:r w:rsidRPr="00BE6B63">
              <w:rPr>
                <w:color w:val="000000"/>
              </w:rPr>
              <w:t>недели –блиц-опрос на лекции</w:t>
            </w:r>
            <w:r>
              <w:rPr>
                <w:color w:val="000000"/>
              </w:rPr>
              <w:t xml:space="preserve"> и практичес</w:t>
            </w:r>
            <w:r w:rsidR="00880782">
              <w:rPr>
                <w:color w:val="000000"/>
              </w:rPr>
              <w:t>-</w:t>
            </w:r>
            <w:r>
              <w:rPr>
                <w:color w:val="000000"/>
              </w:rPr>
              <w:t>ком занятии (УО)</w:t>
            </w:r>
          </w:p>
        </w:tc>
        <w:tc>
          <w:tcPr>
            <w:tcW w:w="1559" w:type="dxa"/>
            <w:vMerge w:val="restart"/>
            <w:tcBorders>
              <w:top w:val="single" w:sz="6" w:space="0" w:color="000000"/>
              <w:left w:val="single" w:sz="6" w:space="0" w:color="000000"/>
              <w:right w:val="single" w:sz="4" w:space="0" w:color="000000"/>
            </w:tcBorders>
          </w:tcPr>
          <w:p w14:paraId="5F8C3880" w14:textId="77777777" w:rsidR="00274C12" w:rsidRPr="00590D2C" w:rsidRDefault="00274C12" w:rsidP="00274C12">
            <w:pPr>
              <w:pStyle w:val="af5"/>
              <w:snapToGrid w:val="0"/>
              <w:rPr>
                <w:rFonts w:ascii="Times New Roman" w:hAnsi="Times New Roman" w:cs="Times New Roman"/>
                <w:sz w:val="24"/>
                <w:szCs w:val="24"/>
              </w:rPr>
            </w:pPr>
            <w:r>
              <w:rPr>
                <w:rFonts w:ascii="Times New Roman" w:hAnsi="Times New Roman" w:cs="Times New Roman"/>
                <w:sz w:val="24"/>
                <w:szCs w:val="24"/>
              </w:rPr>
              <w:t xml:space="preserve">Экзамен </w:t>
            </w:r>
            <w:r w:rsidRPr="00590D2C">
              <w:rPr>
                <w:rFonts w:ascii="Times New Roman" w:hAnsi="Times New Roman" w:cs="Times New Roman"/>
                <w:sz w:val="24"/>
                <w:szCs w:val="24"/>
              </w:rPr>
              <w:t xml:space="preserve">по  разделу </w:t>
            </w:r>
            <w:r>
              <w:rPr>
                <w:rFonts w:ascii="Times New Roman" w:hAnsi="Times New Roman" w:cs="Times New Roman"/>
                <w:sz w:val="24"/>
                <w:szCs w:val="24"/>
              </w:rPr>
              <w:t>2</w:t>
            </w:r>
            <w:r w:rsidRPr="00590D2C">
              <w:rPr>
                <w:rFonts w:ascii="Times New Roman" w:hAnsi="Times New Roman" w:cs="Times New Roman"/>
                <w:sz w:val="24"/>
                <w:szCs w:val="24"/>
              </w:rPr>
              <w:t xml:space="preserve">. Вопросы </w:t>
            </w:r>
            <w:r>
              <w:rPr>
                <w:rFonts w:ascii="Times New Roman" w:hAnsi="Times New Roman" w:cs="Times New Roman"/>
                <w:sz w:val="24"/>
                <w:szCs w:val="24"/>
              </w:rPr>
              <w:t>2</w:t>
            </w:r>
            <w:r w:rsidRPr="00590D2C">
              <w:rPr>
                <w:rFonts w:ascii="Times New Roman" w:hAnsi="Times New Roman" w:cs="Times New Roman"/>
                <w:sz w:val="24"/>
                <w:szCs w:val="24"/>
              </w:rPr>
              <w:t>1-</w:t>
            </w:r>
            <w:r>
              <w:rPr>
                <w:rFonts w:ascii="Times New Roman" w:hAnsi="Times New Roman" w:cs="Times New Roman"/>
                <w:sz w:val="24"/>
                <w:szCs w:val="24"/>
              </w:rPr>
              <w:t>9</w:t>
            </w:r>
            <w:r w:rsidRPr="00590D2C">
              <w:rPr>
                <w:rFonts w:ascii="Times New Roman" w:hAnsi="Times New Roman" w:cs="Times New Roman"/>
                <w:sz w:val="24"/>
                <w:szCs w:val="24"/>
              </w:rPr>
              <w:t>0 перечня типовых вопросов зачета. ИДЗ.</w:t>
            </w:r>
          </w:p>
          <w:p w14:paraId="21607579" w14:textId="77777777" w:rsidR="00274C12" w:rsidRPr="00771A43" w:rsidRDefault="00274C12" w:rsidP="00274C12">
            <w:pPr>
              <w:suppressAutoHyphens/>
              <w:snapToGrid w:val="0"/>
              <w:rPr>
                <w:rFonts w:eastAsia="Calibri"/>
                <w:color w:val="000000"/>
                <w:lang w:eastAsia="ar-SA"/>
              </w:rPr>
            </w:pPr>
            <w:r w:rsidRPr="00590D2C">
              <w:t>(Приложе-</w:t>
            </w:r>
            <w:r>
              <w:t>ние 2)</w:t>
            </w:r>
          </w:p>
        </w:tc>
      </w:tr>
      <w:tr w:rsidR="00274C12" w:rsidRPr="00771A43" w14:paraId="1A84E621" w14:textId="77777777" w:rsidTr="00236E13">
        <w:trPr>
          <w:trHeight w:val="315"/>
        </w:trPr>
        <w:tc>
          <w:tcPr>
            <w:tcW w:w="675" w:type="dxa"/>
            <w:vMerge/>
            <w:tcBorders>
              <w:left w:val="single" w:sz="4" w:space="0" w:color="000000"/>
              <w:right w:val="single" w:sz="6" w:space="0" w:color="000000"/>
            </w:tcBorders>
            <w:vAlign w:val="center"/>
            <w:hideMark/>
          </w:tcPr>
          <w:p w14:paraId="3F1A115A"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hideMark/>
          </w:tcPr>
          <w:p w14:paraId="66186E7A"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525334C8" w14:textId="77777777" w:rsidR="00274C12" w:rsidRPr="00771A43" w:rsidRDefault="00274C12" w:rsidP="00D30E0D">
            <w:pPr>
              <w:suppressAutoHyphens/>
              <w:jc w:val="both"/>
              <w:rPr>
                <w:rFonts w:eastAsia="Calibri"/>
                <w:lang w:eastAsia="ar-SA"/>
              </w:rPr>
            </w:pPr>
          </w:p>
        </w:tc>
        <w:tc>
          <w:tcPr>
            <w:tcW w:w="2268" w:type="dxa"/>
            <w:tcBorders>
              <w:left w:val="single" w:sz="6" w:space="0" w:color="000000"/>
              <w:right w:val="single" w:sz="6" w:space="0" w:color="000000"/>
            </w:tcBorders>
          </w:tcPr>
          <w:p w14:paraId="5D1CBD2A" w14:textId="77777777" w:rsidR="00274C12" w:rsidRPr="004E4EAC" w:rsidRDefault="00274C12" w:rsidP="004E4EAC">
            <w:pPr>
              <w:jc w:val="both"/>
            </w:pPr>
            <w:r w:rsidRPr="00126537">
              <w:t xml:space="preserve">умеет </w:t>
            </w:r>
            <w:r>
              <w:t>– на основе диагностической информации дать анализ состояния энергетического оборудования и остаточного ресурса, и разработать ремонтные мероприятия на основе современного  отечественного производства</w:t>
            </w:r>
            <w:r w:rsidR="00880782">
              <w:t>;</w:t>
            </w:r>
          </w:p>
        </w:tc>
        <w:tc>
          <w:tcPr>
            <w:tcW w:w="1560" w:type="dxa"/>
            <w:vMerge/>
            <w:tcBorders>
              <w:left w:val="single" w:sz="6" w:space="0" w:color="000000"/>
              <w:right w:val="single" w:sz="6" w:space="0" w:color="000000"/>
            </w:tcBorders>
          </w:tcPr>
          <w:p w14:paraId="3291CC4D" w14:textId="77777777" w:rsidR="00274C12" w:rsidRPr="00771A43" w:rsidRDefault="00274C12" w:rsidP="00D30E0D">
            <w:pPr>
              <w:suppressAutoHyphens/>
              <w:jc w:val="both"/>
              <w:rPr>
                <w:rFonts w:eastAsia="Calibri"/>
                <w:lang w:eastAsia="ar-SA"/>
              </w:rPr>
            </w:pPr>
          </w:p>
        </w:tc>
        <w:tc>
          <w:tcPr>
            <w:tcW w:w="1559" w:type="dxa"/>
            <w:vMerge/>
            <w:tcBorders>
              <w:left w:val="single" w:sz="6" w:space="0" w:color="000000"/>
              <w:right w:val="single" w:sz="4" w:space="0" w:color="000000"/>
            </w:tcBorders>
          </w:tcPr>
          <w:p w14:paraId="1E5769DC" w14:textId="77777777" w:rsidR="00274C12" w:rsidRPr="00771A43" w:rsidRDefault="00274C12" w:rsidP="00D30E0D">
            <w:pPr>
              <w:suppressAutoHyphens/>
              <w:snapToGrid w:val="0"/>
              <w:rPr>
                <w:rFonts w:eastAsia="Calibri"/>
                <w:color w:val="000000"/>
                <w:lang w:eastAsia="ar-SA"/>
              </w:rPr>
            </w:pPr>
          </w:p>
        </w:tc>
      </w:tr>
      <w:tr w:rsidR="00274C12" w:rsidRPr="00771A43" w14:paraId="1A877AD8" w14:textId="77777777" w:rsidTr="00236E13">
        <w:trPr>
          <w:trHeight w:val="315"/>
        </w:trPr>
        <w:tc>
          <w:tcPr>
            <w:tcW w:w="675" w:type="dxa"/>
            <w:vMerge/>
            <w:tcBorders>
              <w:left w:val="single" w:sz="4" w:space="0" w:color="000000"/>
              <w:right w:val="single" w:sz="6" w:space="0" w:color="000000"/>
            </w:tcBorders>
            <w:vAlign w:val="center"/>
            <w:hideMark/>
          </w:tcPr>
          <w:p w14:paraId="777D4538"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hideMark/>
          </w:tcPr>
          <w:p w14:paraId="1BD56F41"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6619D878" w14:textId="77777777" w:rsidR="00274C12" w:rsidRPr="00771A43"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089254DB" w14:textId="77777777" w:rsidR="00274C12" w:rsidRPr="00771A43" w:rsidRDefault="00274C12" w:rsidP="00B32364">
            <w:pPr>
              <w:suppressAutoHyphens/>
              <w:snapToGrid w:val="0"/>
              <w:ind w:firstLine="318"/>
              <w:jc w:val="both"/>
              <w:rPr>
                <w:rFonts w:eastAsia="Calibri"/>
                <w:color w:val="000000"/>
                <w:lang w:eastAsia="ar-SA"/>
              </w:rPr>
            </w:pPr>
            <w:r w:rsidRPr="00126537">
              <w:t xml:space="preserve">владеет </w:t>
            </w:r>
            <w:r>
              <w:t xml:space="preserve">–теоретическими  и практическими  </w:t>
            </w:r>
            <w:r w:rsidRPr="00887E03">
              <w:t>навыками</w:t>
            </w:r>
            <w:r>
              <w:t xml:space="preserve">, позволяющими технически </w:t>
            </w:r>
            <w:r>
              <w:lastRenderedPageBreak/>
              <w:t>грамотно доказать целесообразность проведения ремонтных мероприятий оборудования для обеспечения надежности на длительный период</w:t>
            </w:r>
            <w:r w:rsidR="00880782">
              <w:t>.</w:t>
            </w:r>
          </w:p>
        </w:tc>
        <w:tc>
          <w:tcPr>
            <w:tcW w:w="1560" w:type="dxa"/>
            <w:vMerge/>
            <w:tcBorders>
              <w:left w:val="single" w:sz="6" w:space="0" w:color="000000"/>
              <w:right w:val="single" w:sz="6" w:space="0" w:color="000000"/>
            </w:tcBorders>
          </w:tcPr>
          <w:p w14:paraId="70CE0031"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29EA3F34" w14:textId="77777777" w:rsidR="00274C12" w:rsidRPr="00771A43" w:rsidRDefault="00274C12" w:rsidP="00D30E0D">
            <w:pPr>
              <w:suppressAutoHyphens/>
              <w:snapToGrid w:val="0"/>
              <w:rPr>
                <w:rFonts w:eastAsia="Calibri"/>
                <w:i/>
                <w:color w:val="000000"/>
                <w:lang w:eastAsia="ar-SA"/>
              </w:rPr>
            </w:pPr>
          </w:p>
        </w:tc>
      </w:tr>
      <w:tr w:rsidR="00274C12" w:rsidRPr="00771A43" w14:paraId="3BE8D5F9" w14:textId="77777777" w:rsidTr="00236E13">
        <w:trPr>
          <w:trHeight w:val="89"/>
        </w:trPr>
        <w:tc>
          <w:tcPr>
            <w:tcW w:w="675" w:type="dxa"/>
            <w:vMerge/>
            <w:tcBorders>
              <w:left w:val="single" w:sz="4" w:space="0" w:color="000000"/>
              <w:right w:val="single" w:sz="6" w:space="0" w:color="000000"/>
            </w:tcBorders>
            <w:vAlign w:val="center"/>
          </w:tcPr>
          <w:p w14:paraId="5A8078D9"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0DA90882" w14:textId="77777777" w:rsidR="00274C12" w:rsidRPr="00771A43" w:rsidRDefault="00274C12" w:rsidP="00D30E0D">
            <w:pPr>
              <w:rPr>
                <w:rFonts w:eastAsia="Calibri"/>
                <w:lang w:eastAsia="ar-SA"/>
              </w:rPr>
            </w:pPr>
          </w:p>
        </w:tc>
        <w:tc>
          <w:tcPr>
            <w:tcW w:w="1701" w:type="dxa"/>
            <w:vMerge w:val="restart"/>
            <w:tcBorders>
              <w:left w:val="single" w:sz="6" w:space="0" w:color="000000"/>
              <w:right w:val="single" w:sz="6" w:space="0" w:color="000000"/>
            </w:tcBorders>
          </w:tcPr>
          <w:p w14:paraId="28B81761" w14:textId="77777777" w:rsidR="00274C12" w:rsidRPr="00771A43" w:rsidRDefault="00274C12" w:rsidP="00D30E0D">
            <w:pPr>
              <w:suppressAutoHyphens/>
              <w:snapToGrid w:val="0"/>
              <w:jc w:val="both"/>
              <w:rPr>
                <w:rFonts w:eastAsia="Calibri"/>
                <w:color w:val="000000"/>
                <w:lang w:eastAsia="ar-SA"/>
              </w:rPr>
            </w:pPr>
            <w:r>
              <w:rPr>
                <w:rFonts w:eastAsia="Calibri"/>
                <w:color w:val="000000"/>
                <w:lang w:eastAsia="ar-SA"/>
              </w:rPr>
              <w:t>УК - 3</w:t>
            </w:r>
          </w:p>
        </w:tc>
        <w:tc>
          <w:tcPr>
            <w:tcW w:w="2268" w:type="dxa"/>
            <w:tcBorders>
              <w:left w:val="single" w:sz="6" w:space="0" w:color="000000"/>
              <w:right w:val="single" w:sz="6" w:space="0" w:color="000000"/>
            </w:tcBorders>
          </w:tcPr>
          <w:p w14:paraId="3965A7E6" w14:textId="77777777" w:rsidR="00274C12" w:rsidRPr="004E4EAC" w:rsidRDefault="00274C12" w:rsidP="004E4EAC">
            <w:pPr>
              <w:suppressAutoHyphens/>
              <w:snapToGrid w:val="0"/>
              <w:ind w:firstLine="34"/>
              <w:jc w:val="both"/>
            </w:pPr>
            <w:r w:rsidRPr="004E4EAC">
              <w:rPr>
                <w:rFonts w:eastAsia="Calibri"/>
                <w:color w:val="000000"/>
                <w:lang w:eastAsia="ar-SA"/>
              </w:rPr>
              <w:t>Знает</w:t>
            </w:r>
            <w:r>
              <w:rPr>
                <w:rFonts w:eastAsia="Calibri"/>
                <w:color w:val="000000"/>
                <w:lang w:eastAsia="ar-SA"/>
              </w:rPr>
              <w:t xml:space="preserve"> -</w:t>
            </w:r>
            <w:r w:rsidRPr="004E4EAC">
              <w:rPr>
                <w:rFonts w:eastAsia="Calibri"/>
                <w:color w:val="000000"/>
                <w:lang w:eastAsia="ar-SA"/>
              </w:rPr>
              <w:t xml:space="preserve">  возможности современных зарубежных  диагностических комплексов, </w:t>
            </w:r>
            <w:r w:rsidRPr="004E4EAC">
              <w:t>обеспечивающих оценку надежности энергетического оборудования</w:t>
            </w:r>
            <w:r w:rsidR="00880782">
              <w:t>;</w:t>
            </w:r>
          </w:p>
        </w:tc>
        <w:tc>
          <w:tcPr>
            <w:tcW w:w="1560" w:type="dxa"/>
            <w:vMerge/>
            <w:tcBorders>
              <w:left w:val="single" w:sz="6" w:space="0" w:color="000000"/>
              <w:right w:val="single" w:sz="6" w:space="0" w:color="000000"/>
            </w:tcBorders>
          </w:tcPr>
          <w:p w14:paraId="0BE6FD39"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378D1EF1" w14:textId="77777777" w:rsidR="00274C12" w:rsidRPr="004A1DFB" w:rsidRDefault="00274C12" w:rsidP="00D30E0D">
            <w:pPr>
              <w:suppressAutoHyphens/>
              <w:snapToGrid w:val="0"/>
              <w:rPr>
                <w:rFonts w:eastAsia="Calibri"/>
                <w:color w:val="000000"/>
                <w:lang w:eastAsia="ar-SA"/>
              </w:rPr>
            </w:pPr>
          </w:p>
        </w:tc>
      </w:tr>
      <w:tr w:rsidR="00274C12" w:rsidRPr="00771A43" w14:paraId="5C8E01F5" w14:textId="77777777" w:rsidTr="009366B9">
        <w:trPr>
          <w:trHeight w:val="87"/>
        </w:trPr>
        <w:tc>
          <w:tcPr>
            <w:tcW w:w="675" w:type="dxa"/>
            <w:vMerge/>
            <w:tcBorders>
              <w:left w:val="single" w:sz="4" w:space="0" w:color="000000"/>
              <w:right w:val="single" w:sz="6" w:space="0" w:color="000000"/>
            </w:tcBorders>
            <w:vAlign w:val="center"/>
          </w:tcPr>
          <w:p w14:paraId="6E6583CD"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477E4137"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5198AAA1" w14:textId="77777777" w:rsidR="00274C12" w:rsidRPr="00771A43"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68D6BF8C" w14:textId="77777777" w:rsidR="00274C12" w:rsidRPr="00126537" w:rsidRDefault="00274C12" w:rsidP="00880782">
            <w:pPr>
              <w:jc w:val="both"/>
            </w:pPr>
            <w:r>
              <w:t>умеет -   на основе диагностической информации дать анализ состояния энергетического оборудования и остаточного ресурса, и разработать ремонтные мероприятия на основе современного  зарубежного производства</w:t>
            </w:r>
            <w:r w:rsidR="00880782">
              <w:t>;</w:t>
            </w:r>
          </w:p>
        </w:tc>
        <w:tc>
          <w:tcPr>
            <w:tcW w:w="1560" w:type="dxa"/>
            <w:vMerge/>
            <w:tcBorders>
              <w:left w:val="single" w:sz="6" w:space="0" w:color="000000"/>
              <w:right w:val="single" w:sz="6" w:space="0" w:color="000000"/>
            </w:tcBorders>
          </w:tcPr>
          <w:p w14:paraId="117F4EA1"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5BF83820" w14:textId="77777777" w:rsidR="00274C12" w:rsidRPr="004A1DFB" w:rsidRDefault="00274C12" w:rsidP="00D30E0D">
            <w:pPr>
              <w:suppressAutoHyphens/>
              <w:snapToGrid w:val="0"/>
              <w:rPr>
                <w:rFonts w:eastAsia="Calibri"/>
                <w:color w:val="000000"/>
                <w:lang w:eastAsia="ar-SA"/>
              </w:rPr>
            </w:pPr>
          </w:p>
        </w:tc>
      </w:tr>
      <w:tr w:rsidR="00274C12" w:rsidRPr="00771A43" w14:paraId="24FFF84C" w14:textId="77777777" w:rsidTr="009366B9">
        <w:trPr>
          <w:trHeight w:val="87"/>
        </w:trPr>
        <w:tc>
          <w:tcPr>
            <w:tcW w:w="675" w:type="dxa"/>
            <w:vMerge/>
            <w:tcBorders>
              <w:left w:val="single" w:sz="4" w:space="0" w:color="000000"/>
              <w:right w:val="single" w:sz="6" w:space="0" w:color="000000"/>
            </w:tcBorders>
            <w:vAlign w:val="center"/>
          </w:tcPr>
          <w:p w14:paraId="4EEE0824"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1CBB3BC0"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55EFF317" w14:textId="77777777" w:rsidR="00274C12" w:rsidRPr="00771A43"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714D97FD" w14:textId="77777777" w:rsidR="00274C12" w:rsidRPr="00126537" w:rsidRDefault="00274C12" w:rsidP="004E4EAC">
            <w:pPr>
              <w:suppressAutoHyphens/>
              <w:snapToGrid w:val="0"/>
              <w:jc w:val="both"/>
            </w:pPr>
            <w:r>
              <w:rPr>
                <w:rFonts w:eastAsia="Calibri"/>
                <w:color w:val="000000"/>
                <w:lang w:eastAsia="ar-SA"/>
              </w:rPr>
              <w:t>владеет – навыками самостоятельно выполнять диагностические исследования, а также в научно-исследовательском коллективе</w:t>
            </w:r>
            <w:r w:rsidR="00880782">
              <w:rPr>
                <w:rFonts w:eastAsia="Calibri"/>
                <w:color w:val="000000"/>
                <w:lang w:eastAsia="ar-SA"/>
              </w:rPr>
              <w:t>.</w:t>
            </w:r>
          </w:p>
        </w:tc>
        <w:tc>
          <w:tcPr>
            <w:tcW w:w="1560" w:type="dxa"/>
            <w:vMerge/>
            <w:tcBorders>
              <w:left w:val="single" w:sz="6" w:space="0" w:color="000000"/>
              <w:right w:val="single" w:sz="6" w:space="0" w:color="000000"/>
            </w:tcBorders>
          </w:tcPr>
          <w:p w14:paraId="48CCAE8F"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6F518248" w14:textId="77777777" w:rsidR="00274C12" w:rsidRPr="004A1DFB" w:rsidRDefault="00274C12" w:rsidP="00D30E0D">
            <w:pPr>
              <w:suppressAutoHyphens/>
              <w:snapToGrid w:val="0"/>
              <w:rPr>
                <w:rFonts w:eastAsia="Calibri"/>
                <w:color w:val="000000"/>
                <w:lang w:eastAsia="ar-SA"/>
              </w:rPr>
            </w:pPr>
          </w:p>
        </w:tc>
      </w:tr>
      <w:tr w:rsidR="00274C12" w:rsidRPr="00771A43" w14:paraId="0F96ACCC" w14:textId="77777777" w:rsidTr="009366B9">
        <w:trPr>
          <w:trHeight w:val="75"/>
        </w:trPr>
        <w:tc>
          <w:tcPr>
            <w:tcW w:w="675" w:type="dxa"/>
            <w:vMerge/>
            <w:tcBorders>
              <w:left w:val="single" w:sz="4" w:space="0" w:color="000000"/>
              <w:right w:val="single" w:sz="6" w:space="0" w:color="000000"/>
            </w:tcBorders>
            <w:vAlign w:val="center"/>
          </w:tcPr>
          <w:p w14:paraId="0AE54412"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18710C75" w14:textId="77777777" w:rsidR="00274C12" w:rsidRPr="00771A43" w:rsidRDefault="00274C12" w:rsidP="00D30E0D">
            <w:pPr>
              <w:rPr>
                <w:rFonts w:eastAsia="Calibri"/>
                <w:lang w:eastAsia="ar-SA"/>
              </w:rPr>
            </w:pPr>
          </w:p>
        </w:tc>
        <w:tc>
          <w:tcPr>
            <w:tcW w:w="1701" w:type="dxa"/>
            <w:vMerge w:val="restart"/>
            <w:tcBorders>
              <w:left w:val="single" w:sz="6" w:space="0" w:color="000000"/>
              <w:right w:val="single" w:sz="6" w:space="0" w:color="000000"/>
            </w:tcBorders>
          </w:tcPr>
          <w:p w14:paraId="43F79488" w14:textId="77777777" w:rsidR="00274C12" w:rsidRPr="00771A43" w:rsidRDefault="00274C12" w:rsidP="00D30E0D">
            <w:pPr>
              <w:suppressAutoHyphens/>
              <w:snapToGrid w:val="0"/>
              <w:jc w:val="both"/>
              <w:rPr>
                <w:rFonts w:eastAsia="Calibri"/>
                <w:color w:val="000000"/>
                <w:lang w:eastAsia="ar-SA"/>
              </w:rPr>
            </w:pPr>
            <w:r>
              <w:rPr>
                <w:rFonts w:eastAsia="Calibri"/>
                <w:color w:val="000000"/>
                <w:lang w:eastAsia="ar-SA"/>
              </w:rPr>
              <w:t>ОПК - 1</w:t>
            </w:r>
          </w:p>
        </w:tc>
        <w:tc>
          <w:tcPr>
            <w:tcW w:w="2268" w:type="dxa"/>
            <w:tcBorders>
              <w:left w:val="single" w:sz="6" w:space="0" w:color="000000"/>
              <w:right w:val="single" w:sz="6" w:space="0" w:color="000000"/>
            </w:tcBorders>
          </w:tcPr>
          <w:p w14:paraId="0C0A0FCF" w14:textId="77777777" w:rsidR="00274C12" w:rsidRDefault="00274C12" w:rsidP="00CA0CDC">
            <w:pPr>
              <w:jc w:val="both"/>
              <w:rPr>
                <w:rFonts w:eastAsia="Calibri"/>
                <w:color w:val="000000"/>
                <w:lang w:eastAsia="ar-SA"/>
              </w:rPr>
            </w:pPr>
            <w:r>
              <w:rPr>
                <w:rFonts w:eastAsia="Calibri"/>
                <w:color w:val="000000"/>
                <w:lang w:eastAsia="ar-SA"/>
              </w:rPr>
              <w:t xml:space="preserve">знает – методы и </w:t>
            </w:r>
            <w:r w:rsidRPr="00E15A1F">
              <w:rPr>
                <w:shd w:val="clear" w:color="auto" w:fill="F5F5F5"/>
              </w:rPr>
              <w:t>способы организациипостроения теоретической и практической деятельности в области электроэнергетики</w:t>
            </w:r>
            <w:r w:rsidR="00880782">
              <w:rPr>
                <w:shd w:val="clear" w:color="auto" w:fill="F5F5F5"/>
              </w:rPr>
              <w:t>;</w:t>
            </w:r>
          </w:p>
        </w:tc>
        <w:tc>
          <w:tcPr>
            <w:tcW w:w="1560" w:type="dxa"/>
            <w:vMerge/>
            <w:tcBorders>
              <w:left w:val="single" w:sz="6" w:space="0" w:color="000000"/>
              <w:right w:val="single" w:sz="6" w:space="0" w:color="000000"/>
            </w:tcBorders>
          </w:tcPr>
          <w:p w14:paraId="790D28F9"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8E9E22E" w14:textId="77777777" w:rsidR="00274C12" w:rsidRPr="004A1DFB" w:rsidRDefault="00274C12" w:rsidP="00D30E0D">
            <w:pPr>
              <w:suppressAutoHyphens/>
              <w:snapToGrid w:val="0"/>
              <w:rPr>
                <w:rFonts w:eastAsia="Calibri"/>
                <w:color w:val="000000"/>
                <w:lang w:eastAsia="ar-SA"/>
              </w:rPr>
            </w:pPr>
          </w:p>
        </w:tc>
      </w:tr>
      <w:tr w:rsidR="00274C12" w:rsidRPr="00771A43" w14:paraId="4DE6B89F" w14:textId="77777777" w:rsidTr="009366B9">
        <w:trPr>
          <w:trHeight w:val="75"/>
        </w:trPr>
        <w:tc>
          <w:tcPr>
            <w:tcW w:w="675" w:type="dxa"/>
            <w:vMerge/>
            <w:tcBorders>
              <w:left w:val="single" w:sz="4" w:space="0" w:color="000000"/>
              <w:right w:val="single" w:sz="6" w:space="0" w:color="000000"/>
            </w:tcBorders>
            <w:vAlign w:val="center"/>
          </w:tcPr>
          <w:p w14:paraId="226FB66C"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32B61C6F"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0F6DA7F1" w14:textId="77777777" w:rsidR="00274C12" w:rsidRPr="00771A43"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7CD08550" w14:textId="77777777" w:rsidR="00274C12" w:rsidRDefault="00274C12" w:rsidP="00B412AE">
            <w:pPr>
              <w:jc w:val="both"/>
              <w:rPr>
                <w:rFonts w:eastAsia="Calibri"/>
                <w:color w:val="000000"/>
                <w:lang w:eastAsia="ar-SA"/>
              </w:rPr>
            </w:pPr>
            <w:r>
              <w:rPr>
                <w:rFonts w:eastAsia="Calibri"/>
                <w:color w:val="000000"/>
                <w:lang w:eastAsia="ar-SA"/>
              </w:rPr>
              <w:t xml:space="preserve">умеет - </w:t>
            </w:r>
            <w:r>
              <w:rPr>
                <w:shd w:val="clear" w:color="auto" w:fill="FFFFFF"/>
              </w:rPr>
              <w:t xml:space="preserve">технически грамотно </w:t>
            </w:r>
            <w:r w:rsidRPr="008735B3">
              <w:rPr>
                <w:shd w:val="clear" w:color="auto" w:fill="FFFFFF"/>
              </w:rPr>
              <w:t xml:space="preserve">формулировать проблемы </w:t>
            </w:r>
            <w:r w:rsidRPr="008735B3">
              <w:rPr>
                <w:shd w:val="clear" w:color="auto" w:fill="FFFFFF"/>
              </w:rPr>
              <w:lastRenderedPageBreak/>
              <w:t>исследований</w:t>
            </w:r>
            <w:r w:rsidR="00880782">
              <w:rPr>
                <w:shd w:val="clear" w:color="auto" w:fill="FFFFFF"/>
              </w:rPr>
              <w:t>;</w:t>
            </w:r>
          </w:p>
        </w:tc>
        <w:tc>
          <w:tcPr>
            <w:tcW w:w="1560" w:type="dxa"/>
            <w:vMerge/>
            <w:tcBorders>
              <w:left w:val="single" w:sz="6" w:space="0" w:color="000000"/>
              <w:right w:val="single" w:sz="6" w:space="0" w:color="000000"/>
            </w:tcBorders>
          </w:tcPr>
          <w:p w14:paraId="66975A2D"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576B63F6" w14:textId="77777777" w:rsidR="00274C12" w:rsidRPr="004A1DFB" w:rsidRDefault="00274C12" w:rsidP="00D30E0D">
            <w:pPr>
              <w:suppressAutoHyphens/>
              <w:snapToGrid w:val="0"/>
              <w:rPr>
                <w:rFonts w:eastAsia="Calibri"/>
                <w:color w:val="000000"/>
                <w:lang w:eastAsia="ar-SA"/>
              </w:rPr>
            </w:pPr>
          </w:p>
        </w:tc>
      </w:tr>
      <w:tr w:rsidR="00274C12" w:rsidRPr="00771A43" w14:paraId="23316AB8" w14:textId="77777777" w:rsidTr="00A829EC">
        <w:trPr>
          <w:trHeight w:val="75"/>
        </w:trPr>
        <w:tc>
          <w:tcPr>
            <w:tcW w:w="675" w:type="dxa"/>
            <w:vMerge/>
            <w:tcBorders>
              <w:left w:val="single" w:sz="4" w:space="0" w:color="000000"/>
              <w:right w:val="single" w:sz="6" w:space="0" w:color="000000"/>
            </w:tcBorders>
            <w:vAlign w:val="center"/>
          </w:tcPr>
          <w:p w14:paraId="274586F4"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3156F44A"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6FE696D1" w14:textId="77777777" w:rsidR="00274C12" w:rsidRPr="00771A43"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7C34CB41" w14:textId="77777777" w:rsidR="00274C12" w:rsidRDefault="00274C12" w:rsidP="00B412AE">
            <w:pPr>
              <w:jc w:val="both"/>
              <w:rPr>
                <w:rFonts w:eastAsia="Calibri"/>
                <w:color w:val="000000"/>
                <w:lang w:eastAsia="ar-SA"/>
              </w:rPr>
            </w:pPr>
            <w:r>
              <w:rPr>
                <w:rFonts w:eastAsia="Calibri"/>
                <w:color w:val="000000"/>
                <w:lang w:eastAsia="ar-SA"/>
              </w:rPr>
              <w:t xml:space="preserve">владеет - </w:t>
            </w:r>
            <w:r>
              <w:rPr>
                <w:shd w:val="clear" w:color="auto" w:fill="FFFFFF"/>
              </w:rPr>
              <w:t xml:space="preserve">методами </w:t>
            </w:r>
            <w:r w:rsidRPr="008735B3">
              <w:rPr>
                <w:shd w:val="clear" w:color="auto" w:fill="FFFFFF"/>
              </w:rPr>
              <w:t>проверк</w:t>
            </w:r>
            <w:r>
              <w:rPr>
                <w:shd w:val="clear" w:color="auto" w:fill="FFFFFF"/>
              </w:rPr>
              <w:t>и</w:t>
            </w:r>
            <w:r w:rsidRPr="008735B3">
              <w:rPr>
                <w:shd w:val="clear" w:color="auto" w:fill="FFFFFF"/>
              </w:rPr>
              <w:t xml:space="preserve"> полученного результата с точки зрения его истинности, т. е. соответствия объекту изуче</w:t>
            </w:r>
            <w:r>
              <w:rPr>
                <w:shd w:val="clear" w:color="auto" w:fill="FFFFFF"/>
              </w:rPr>
              <w:t>ния</w:t>
            </w:r>
            <w:r w:rsidR="00880782">
              <w:rPr>
                <w:shd w:val="clear" w:color="auto" w:fill="FFFFFF"/>
              </w:rPr>
              <w:t>.</w:t>
            </w:r>
          </w:p>
        </w:tc>
        <w:tc>
          <w:tcPr>
            <w:tcW w:w="1560" w:type="dxa"/>
            <w:vMerge/>
            <w:tcBorders>
              <w:left w:val="single" w:sz="6" w:space="0" w:color="000000"/>
              <w:right w:val="single" w:sz="6" w:space="0" w:color="000000"/>
            </w:tcBorders>
          </w:tcPr>
          <w:p w14:paraId="10667C38"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46B830B5" w14:textId="77777777" w:rsidR="00274C12" w:rsidRPr="004A1DFB" w:rsidRDefault="00274C12" w:rsidP="00D30E0D">
            <w:pPr>
              <w:suppressAutoHyphens/>
              <w:snapToGrid w:val="0"/>
              <w:rPr>
                <w:rFonts w:eastAsia="Calibri"/>
                <w:color w:val="000000"/>
                <w:lang w:eastAsia="ar-SA"/>
              </w:rPr>
            </w:pPr>
          </w:p>
        </w:tc>
      </w:tr>
      <w:tr w:rsidR="00274C12" w:rsidRPr="00771A43" w14:paraId="53188477" w14:textId="77777777" w:rsidTr="00A829EC">
        <w:trPr>
          <w:trHeight w:val="75"/>
        </w:trPr>
        <w:tc>
          <w:tcPr>
            <w:tcW w:w="675" w:type="dxa"/>
            <w:vMerge/>
            <w:tcBorders>
              <w:left w:val="single" w:sz="4" w:space="0" w:color="000000"/>
              <w:right w:val="single" w:sz="6" w:space="0" w:color="000000"/>
            </w:tcBorders>
            <w:vAlign w:val="center"/>
          </w:tcPr>
          <w:p w14:paraId="39D7DBF4"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291DE194" w14:textId="77777777" w:rsidR="00274C12" w:rsidRPr="00771A43" w:rsidRDefault="00274C12" w:rsidP="00D30E0D">
            <w:pPr>
              <w:rPr>
                <w:rFonts w:eastAsia="Calibri"/>
                <w:lang w:eastAsia="ar-SA"/>
              </w:rPr>
            </w:pPr>
          </w:p>
        </w:tc>
        <w:tc>
          <w:tcPr>
            <w:tcW w:w="1701" w:type="dxa"/>
            <w:vMerge w:val="restart"/>
            <w:tcBorders>
              <w:left w:val="single" w:sz="6" w:space="0" w:color="000000"/>
              <w:right w:val="single" w:sz="6" w:space="0" w:color="000000"/>
            </w:tcBorders>
          </w:tcPr>
          <w:p w14:paraId="7A63BE9B" w14:textId="77777777" w:rsidR="00274C12" w:rsidRDefault="00274C12" w:rsidP="00D30E0D">
            <w:pPr>
              <w:suppressAutoHyphens/>
              <w:snapToGrid w:val="0"/>
              <w:jc w:val="both"/>
              <w:rPr>
                <w:rFonts w:eastAsia="Calibri"/>
                <w:color w:val="000000"/>
                <w:lang w:eastAsia="ar-SA"/>
              </w:rPr>
            </w:pPr>
            <w:r>
              <w:rPr>
                <w:rFonts w:eastAsia="Calibri"/>
                <w:color w:val="000000"/>
                <w:lang w:eastAsia="ar-SA"/>
              </w:rPr>
              <w:t>ОПК – 2</w:t>
            </w:r>
          </w:p>
          <w:p w14:paraId="5F944A53" w14:textId="77777777" w:rsidR="00274C12" w:rsidRPr="00771A43" w:rsidRDefault="00274C12" w:rsidP="00821525">
            <w:pPr>
              <w:pStyle w:val="af3"/>
              <w:tabs>
                <w:tab w:val="left" w:pos="2331"/>
              </w:tabs>
              <w:ind w:left="28" w:firstLine="6"/>
              <w:jc w:val="both"/>
              <w:rPr>
                <w:rFonts w:eastAsia="Calibri"/>
                <w:color w:val="000000"/>
                <w:lang w:eastAsia="ar-SA"/>
              </w:rPr>
            </w:pPr>
          </w:p>
        </w:tc>
        <w:tc>
          <w:tcPr>
            <w:tcW w:w="2268" w:type="dxa"/>
            <w:tcBorders>
              <w:left w:val="single" w:sz="6" w:space="0" w:color="000000"/>
              <w:right w:val="single" w:sz="6" w:space="0" w:color="000000"/>
            </w:tcBorders>
          </w:tcPr>
          <w:p w14:paraId="56F44278" w14:textId="77777777" w:rsidR="00274C12" w:rsidRDefault="00274C12" w:rsidP="00A829EC">
            <w:pPr>
              <w:jc w:val="both"/>
              <w:rPr>
                <w:rFonts w:eastAsia="Calibri"/>
                <w:color w:val="000000"/>
                <w:lang w:eastAsia="ar-SA"/>
              </w:rPr>
            </w:pPr>
            <w:r>
              <w:rPr>
                <w:rFonts w:eastAsia="Calibri"/>
                <w:color w:val="000000"/>
                <w:lang w:eastAsia="ar-SA"/>
              </w:rPr>
              <w:t xml:space="preserve">знает – область применения </w:t>
            </w:r>
            <w:r>
              <w:rPr>
                <w:shd w:val="clear" w:color="auto" w:fill="FFFFFF"/>
              </w:rPr>
              <w:t xml:space="preserve">новейшие </w:t>
            </w:r>
            <w:r w:rsidRPr="008735B3">
              <w:t>информационно-</w:t>
            </w:r>
            <w:r>
              <w:t>к</w:t>
            </w:r>
            <w:r w:rsidRPr="008735B3">
              <w:t>оммуникационны</w:t>
            </w:r>
            <w:r>
              <w:t>х</w:t>
            </w:r>
            <w:r w:rsidRPr="008735B3">
              <w:t xml:space="preserve"> техно</w:t>
            </w:r>
            <w:r>
              <w:t>логий</w:t>
            </w:r>
            <w:r w:rsidR="00880782">
              <w:t>;</w:t>
            </w:r>
          </w:p>
        </w:tc>
        <w:tc>
          <w:tcPr>
            <w:tcW w:w="1560" w:type="dxa"/>
            <w:vMerge/>
            <w:tcBorders>
              <w:left w:val="single" w:sz="6" w:space="0" w:color="000000"/>
              <w:right w:val="single" w:sz="6" w:space="0" w:color="000000"/>
            </w:tcBorders>
          </w:tcPr>
          <w:p w14:paraId="73A6DA25"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630BB480" w14:textId="77777777" w:rsidR="00274C12" w:rsidRPr="004A1DFB" w:rsidRDefault="00274C12" w:rsidP="00D30E0D">
            <w:pPr>
              <w:suppressAutoHyphens/>
              <w:snapToGrid w:val="0"/>
              <w:rPr>
                <w:rFonts w:eastAsia="Calibri"/>
                <w:color w:val="000000"/>
                <w:lang w:eastAsia="ar-SA"/>
              </w:rPr>
            </w:pPr>
          </w:p>
        </w:tc>
      </w:tr>
      <w:tr w:rsidR="00274C12" w:rsidRPr="00771A43" w14:paraId="3F3B2219" w14:textId="77777777" w:rsidTr="00A829EC">
        <w:trPr>
          <w:trHeight w:val="75"/>
        </w:trPr>
        <w:tc>
          <w:tcPr>
            <w:tcW w:w="675" w:type="dxa"/>
            <w:vMerge/>
            <w:tcBorders>
              <w:left w:val="single" w:sz="4" w:space="0" w:color="000000"/>
              <w:right w:val="single" w:sz="6" w:space="0" w:color="000000"/>
            </w:tcBorders>
            <w:vAlign w:val="center"/>
          </w:tcPr>
          <w:p w14:paraId="6E9EADA2"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587808FA"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0FFD32AB" w14:textId="77777777" w:rsidR="00274C12" w:rsidRPr="00771A43"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7F8D8769" w14:textId="77777777" w:rsidR="00274C12" w:rsidRDefault="00274C12" w:rsidP="00B412AE">
            <w:pPr>
              <w:jc w:val="both"/>
              <w:rPr>
                <w:rFonts w:eastAsia="Calibri"/>
                <w:color w:val="000000"/>
                <w:lang w:eastAsia="ar-SA"/>
              </w:rPr>
            </w:pPr>
            <w:r>
              <w:rPr>
                <w:rFonts w:eastAsia="Calibri"/>
                <w:color w:val="000000"/>
                <w:lang w:eastAsia="ar-SA"/>
              </w:rPr>
              <w:t>умеет – в совершенстве использовать современные информационно-коммуникационные технологии</w:t>
            </w:r>
            <w:r w:rsidR="00880782">
              <w:rPr>
                <w:rFonts w:eastAsia="Calibri"/>
                <w:color w:val="000000"/>
                <w:lang w:eastAsia="ar-SA"/>
              </w:rPr>
              <w:t>;</w:t>
            </w:r>
          </w:p>
        </w:tc>
        <w:tc>
          <w:tcPr>
            <w:tcW w:w="1560" w:type="dxa"/>
            <w:vMerge/>
            <w:tcBorders>
              <w:left w:val="single" w:sz="6" w:space="0" w:color="000000"/>
              <w:right w:val="single" w:sz="6" w:space="0" w:color="000000"/>
            </w:tcBorders>
          </w:tcPr>
          <w:p w14:paraId="7390B74F"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11D54EC2" w14:textId="77777777" w:rsidR="00274C12" w:rsidRPr="004A1DFB" w:rsidRDefault="00274C12" w:rsidP="00D30E0D">
            <w:pPr>
              <w:suppressAutoHyphens/>
              <w:snapToGrid w:val="0"/>
              <w:rPr>
                <w:rFonts w:eastAsia="Calibri"/>
                <w:color w:val="000000"/>
                <w:lang w:eastAsia="ar-SA"/>
              </w:rPr>
            </w:pPr>
          </w:p>
        </w:tc>
      </w:tr>
      <w:tr w:rsidR="00274C12" w:rsidRPr="00771A43" w14:paraId="606F2830" w14:textId="77777777" w:rsidTr="00821525">
        <w:trPr>
          <w:trHeight w:val="75"/>
        </w:trPr>
        <w:tc>
          <w:tcPr>
            <w:tcW w:w="675" w:type="dxa"/>
            <w:vMerge/>
            <w:tcBorders>
              <w:left w:val="single" w:sz="4" w:space="0" w:color="000000"/>
              <w:right w:val="single" w:sz="6" w:space="0" w:color="000000"/>
            </w:tcBorders>
            <w:vAlign w:val="center"/>
          </w:tcPr>
          <w:p w14:paraId="5A97E6B5"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107A8E7D"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48B917FE" w14:textId="77777777" w:rsidR="00274C12" w:rsidRPr="00771A43"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7FDA4928" w14:textId="77777777" w:rsidR="00274C12" w:rsidRDefault="00274C12" w:rsidP="00B412AE">
            <w:pPr>
              <w:jc w:val="both"/>
              <w:rPr>
                <w:rFonts w:eastAsia="Calibri"/>
                <w:color w:val="000000"/>
                <w:lang w:eastAsia="ar-SA"/>
              </w:rPr>
            </w:pPr>
            <w:r>
              <w:rPr>
                <w:rFonts w:eastAsia="Calibri"/>
                <w:color w:val="000000"/>
                <w:lang w:eastAsia="ar-SA"/>
              </w:rPr>
              <w:t>владеет – культурой научных исследований</w:t>
            </w:r>
            <w:r w:rsidR="00880782">
              <w:rPr>
                <w:rFonts w:eastAsia="Calibri"/>
                <w:color w:val="000000"/>
                <w:lang w:eastAsia="ar-SA"/>
              </w:rPr>
              <w:t>.</w:t>
            </w:r>
          </w:p>
        </w:tc>
        <w:tc>
          <w:tcPr>
            <w:tcW w:w="1560" w:type="dxa"/>
            <w:vMerge/>
            <w:tcBorders>
              <w:left w:val="single" w:sz="6" w:space="0" w:color="000000"/>
              <w:right w:val="single" w:sz="6" w:space="0" w:color="000000"/>
            </w:tcBorders>
          </w:tcPr>
          <w:p w14:paraId="74357438"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41B88FBD" w14:textId="77777777" w:rsidR="00274C12" w:rsidRPr="004A1DFB" w:rsidRDefault="00274C12" w:rsidP="00D30E0D">
            <w:pPr>
              <w:suppressAutoHyphens/>
              <w:snapToGrid w:val="0"/>
              <w:rPr>
                <w:rFonts w:eastAsia="Calibri"/>
                <w:color w:val="000000"/>
                <w:lang w:eastAsia="ar-SA"/>
              </w:rPr>
            </w:pPr>
          </w:p>
        </w:tc>
      </w:tr>
      <w:tr w:rsidR="00274C12" w:rsidRPr="00771A43" w14:paraId="576BC46B" w14:textId="77777777" w:rsidTr="00821525">
        <w:trPr>
          <w:trHeight w:val="615"/>
        </w:trPr>
        <w:tc>
          <w:tcPr>
            <w:tcW w:w="675" w:type="dxa"/>
            <w:vMerge/>
            <w:tcBorders>
              <w:left w:val="single" w:sz="4" w:space="0" w:color="000000"/>
              <w:right w:val="single" w:sz="6" w:space="0" w:color="000000"/>
            </w:tcBorders>
            <w:vAlign w:val="center"/>
          </w:tcPr>
          <w:p w14:paraId="2365B42C"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0FBDC3B2" w14:textId="77777777" w:rsidR="00274C12" w:rsidRPr="00771A43" w:rsidRDefault="00274C12" w:rsidP="00D30E0D">
            <w:pPr>
              <w:rPr>
                <w:rFonts w:eastAsia="Calibri"/>
                <w:lang w:eastAsia="ar-SA"/>
              </w:rPr>
            </w:pPr>
          </w:p>
        </w:tc>
        <w:tc>
          <w:tcPr>
            <w:tcW w:w="1701" w:type="dxa"/>
            <w:vMerge w:val="restart"/>
            <w:tcBorders>
              <w:left w:val="single" w:sz="6" w:space="0" w:color="000000"/>
              <w:right w:val="single" w:sz="6" w:space="0" w:color="000000"/>
            </w:tcBorders>
          </w:tcPr>
          <w:p w14:paraId="7E09309E" w14:textId="77777777" w:rsidR="00274C12" w:rsidRDefault="00274C12" w:rsidP="00D30E0D">
            <w:pPr>
              <w:suppressAutoHyphens/>
              <w:snapToGrid w:val="0"/>
              <w:jc w:val="both"/>
              <w:rPr>
                <w:rFonts w:eastAsia="Calibri"/>
                <w:color w:val="000000"/>
                <w:lang w:eastAsia="ar-SA"/>
              </w:rPr>
            </w:pPr>
            <w:r>
              <w:rPr>
                <w:rFonts w:eastAsia="Calibri"/>
                <w:color w:val="000000"/>
                <w:lang w:eastAsia="ar-SA"/>
              </w:rPr>
              <w:t>ОПК – 3</w:t>
            </w:r>
          </w:p>
          <w:p w14:paraId="419B1D00" w14:textId="77777777" w:rsidR="00274C12" w:rsidRPr="00771A43" w:rsidRDefault="00274C12" w:rsidP="00821525">
            <w:pPr>
              <w:pStyle w:val="af3"/>
              <w:tabs>
                <w:tab w:val="left" w:pos="993"/>
              </w:tabs>
              <w:ind w:left="28" w:firstLine="425"/>
              <w:jc w:val="both"/>
              <w:rPr>
                <w:rFonts w:eastAsia="Calibri"/>
                <w:color w:val="000000"/>
                <w:lang w:eastAsia="ar-SA"/>
              </w:rPr>
            </w:pPr>
          </w:p>
        </w:tc>
        <w:tc>
          <w:tcPr>
            <w:tcW w:w="2268" w:type="dxa"/>
            <w:tcBorders>
              <w:left w:val="single" w:sz="6" w:space="0" w:color="000000"/>
              <w:right w:val="single" w:sz="6" w:space="0" w:color="000000"/>
            </w:tcBorders>
          </w:tcPr>
          <w:p w14:paraId="76B46FB9" w14:textId="77777777" w:rsidR="00274C12" w:rsidRDefault="00274C12" w:rsidP="00821525">
            <w:pPr>
              <w:jc w:val="both"/>
              <w:rPr>
                <w:rFonts w:eastAsia="Calibri"/>
                <w:color w:val="000000"/>
                <w:lang w:eastAsia="ar-SA"/>
              </w:rPr>
            </w:pPr>
            <w:r>
              <w:rPr>
                <w:rFonts w:eastAsia="Calibri"/>
                <w:color w:val="000000"/>
                <w:lang w:eastAsia="ar-SA"/>
              </w:rPr>
              <w:t>знает – новые методы исследования, применяемые в электроэнергетике</w:t>
            </w:r>
            <w:r w:rsidR="00880782">
              <w:rPr>
                <w:rFonts w:eastAsia="Calibri"/>
                <w:color w:val="000000"/>
                <w:lang w:eastAsia="ar-SA"/>
              </w:rPr>
              <w:t>;</w:t>
            </w:r>
          </w:p>
        </w:tc>
        <w:tc>
          <w:tcPr>
            <w:tcW w:w="1560" w:type="dxa"/>
            <w:vMerge/>
            <w:tcBorders>
              <w:left w:val="single" w:sz="6" w:space="0" w:color="000000"/>
              <w:right w:val="single" w:sz="6" w:space="0" w:color="000000"/>
            </w:tcBorders>
          </w:tcPr>
          <w:p w14:paraId="032F0D8A"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3F270807" w14:textId="77777777" w:rsidR="00274C12" w:rsidRPr="004A1DFB" w:rsidRDefault="00274C12" w:rsidP="00D30E0D">
            <w:pPr>
              <w:suppressAutoHyphens/>
              <w:snapToGrid w:val="0"/>
              <w:rPr>
                <w:rFonts w:eastAsia="Calibri"/>
                <w:color w:val="000000"/>
                <w:lang w:eastAsia="ar-SA"/>
              </w:rPr>
            </w:pPr>
          </w:p>
        </w:tc>
      </w:tr>
      <w:tr w:rsidR="00274C12" w:rsidRPr="00771A43" w14:paraId="367C5BFB" w14:textId="77777777" w:rsidTr="00821525">
        <w:trPr>
          <w:trHeight w:val="613"/>
        </w:trPr>
        <w:tc>
          <w:tcPr>
            <w:tcW w:w="675" w:type="dxa"/>
            <w:vMerge/>
            <w:tcBorders>
              <w:left w:val="single" w:sz="4" w:space="0" w:color="000000"/>
              <w:right w:val="single" w:sz="6" w:space="0" w:color="000000"/>
            </w:tcBorders>
            <w:vAlign w:val="center"/>
          </w:tcPr>
          <w:p w14:paraId="5C5B1F7A"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2ED366A9"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7F1624FA" w14:textId="77777777" w:rsidR="00274C12"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0F9584E2" w14:textId="77777777" w:rsidR="00274C12" w:rsidRDefault="00274C12" w:rsidP="00821525">
            <w:pPr>
              <w:jc w:val="both"/>
              <w:rPr>
                <w:rFonts w:eastAsia="Calibri"/>
                <w:color w:val="000000"/>
                <w:lang w:eastAsia="ar-SA"/>
              </w:rPr>
            </w:pPr>
            <w:r>
              <w:rPr>
                <w:rFonts w:eastAsia="Calibri"/>
                <w:color w:val="000000"/>
                <w:lang w:eastAsia="ar-SA"/>
              </w:rPr>
              <w:t xml:space="preserve">умеет - </w:t>
            </w:r>
            <w:r>
              <w:rPr>
                <w:shd w:val="clear" w:color="auto" w:fill="FFFFFF"/>
              </w:rPr>
              <w:t>самостоятельно проводить научные исследования по новейшим методикам</w:t>
            </w:r>
            <w:r w:rsidR="00880782">
              <w:rPr>
                <w:shd w:val="clear" w:color="auto" w:fill="FFFFFF"/>
              </w:rPr>
              <w:t>;</w:t>
            </w:r>
          </w:p>
        </w:tc>
        <w:tc>
          <w:tcPr>
            <w:tcW w:w="1560" w:type="dxa"/>
            <w:vMerge/>
            <w:tcBorders>
              <w:left w:val="single" w:sz="6" w:space="0" w:color="000000"/>
              <w:right w:val="single" w:sz="6" w:space="0" w:color="000000"/>
            </w:tcBorders>
          </w:tcPr>
          <w:p w14:paraId="76178187"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ED1176B" w14:textId="77777777" w:rsidR="00274C12" w:rsidRPr="004A1DFB" w:rsidRDefault="00274C12" w:rsidP="00D30E0D">
            <w:pPr>
              <w:suppressAutoHyphens/>
              <w:snapToGrid w:val="0"/>
              <w:rPr>
                <w:rFonts w:eastAsia="Calibri"/>
                <w:color w:val="000000"/>
                <w:lang w:eastAsia="ar-SA"/>
              </w:rPr>
            </w:pPr>
          </w:p>
        </w:tc>
      </w:tr>
      <w:tr w:rsidR="00274C12" w:rsidRPr="00771A43" w14:paraId="0B90C685" w14:textId="77777777" w:rsidTr="00821525">
        <w:trPr>
          <w:trHeight w:val="613"/>
        </w:trPr>
        <w:tc>
          <w:tcPr>
            <w:tcW w:w="675" w:type="dxa"/>
            <w:vMerge/>
            <w:tcBorders>
              <w:left w:val="single" w:sz="4" w:space="0" w:color="000000"/>
              <w:right w:val="single" w:sz="6" w:space="0" w:color="000000"/>
            </w:tcBorders>
            <w:vAlign w:val="center"/>
          </w:tcPr>
          <w:p w14:paraId="5BE18C9D"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76DC5A78"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7E879BF6" w14:textId="77777777" w:rsidR="00274C12"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33771BA3" w14:textId="77777777" w:rsidR="00274C12" w:rsidRPr="00821525" w:rsidRDefault="00274C12" w:rsidP="00821525">
            <w:pPr>
              <w:pStyle w:val="af3"/>
              <w:tabs>
                <w:tab w:val="left" w:pos="2331"/>
              </w:tabs>
              <w:ind w:left="28" w:firstLine="4"/>
              <w:jc w:val="both"/>
              <w:rPr>
                <w:shd w:val="clear" w:color="auto" w:fill="FFFFFF"/>
              </w:rPr>
            </w:pPr>
            <w:r>
              <w:rPr>
                <w:rFonts w:eastAsia="Calibri"/>
                <w:color w:val="000000"/>
                <w:lang w:eastAsia="ar-SA"/>
              </w:rPr>
              <w:t xml:space="preserve">владеет - </w:t>
            </w:r>
            <w:r>
              <w:rPr>
                <w:shd w:val="clear" w:color="auto" w:fill="FFFFFF"/>
              </w:rPr>
              <w:t>знаниями, позволяющими самостоятельно проводить научные исследования по новым методикам и разрабатывать на их основе технические средства диагностики энергетического оборудования</w:t>
            </w:r>
            <w:r w:rsidR="00880782">
              <w:rPr>
                <w:shd w:val="clear" w:color="auto" w:fill="FFFFFF"/>
              </w:rPr>
              <w:t>.</w:t>
            </w:r>
          </w:p>
        </w:tc>
        <w:tc>
          <w:tcPr>
            <w:tcW w:w="1560" w:type="dxa"/>
            <w:vMerge/>
            <w:tcBorders>
              <w:left w:val="single" w:sz="6" w:space="0" w:color="000000"/>
              <w:right w:val="single" w:sz="6" w:space="0" w:color="000000"/>
            </w:tcBorders>
          </w:tcPr>
          <w:p w14:paraId="7B6C0C03"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B15BA16" w14:textId="77777777" w:rsidR="00274C12" w:rsidRPr="004A1DFB" w:rsidRDefault="00274C12" w:rsidP="00D30E0D">
            <w:pPr>
              <w:suppressAutoHyphens/>
              <w:snapToGrid w:val="0"/>
              <w:rPr>
                <w:rFonts w:eastAsia="Calibri"/>
                <w:color w:val="000000"/>
                <w:lang w:eastAsia="ar-SA"/>
              </w:rPr>
            </w:pPr>
          </w:p>
        </w:tc>
      </w:tr>
      <w:tr w:rsidR="00274C12" w:rsidRPr="00771A43" w14:paraId="66CC02BF" w14:textId="77777777" w:rsidTr="00821525">
        <w:trPr>
          <w:trHeight w:val="171"/>
        </w:trPr>
        <w:tc>
          <w:tcPr>
            <w:tcW w:w="675" w:type="dxa"/>
            <w:vMerge/>
            <w:tcBorders>
              <w:left w:val="single" w:sz="4" w:space="0" w:color="000000"/>
              <w:right w:val="single" w:sz="6" w:space="0" w:color="000000"/>
            </w:tcBorders>
            <w:vAlign w:val="center"/>
          </w:tcPr>
          <w:p w14:paraId="4C1C9EC7"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0104168F" w14:textId="77777777" w:rsidR="00274C12" w:rsidRPr="00771A43" w:rsidRDefault="00274C12" w:rsidP="00D30E0D">
            <w:pPr>
              <w:rPr>
                <w:rFonts w:eastAsia="Calibri"/>
                <w:lang w:eastAsia="ar-SA"/>
              </w:rPr>
            </w:pPr>
          </w:p>
        </w:tc>
        <w:tc>
          <w:tcPr>
            <w:tcW w:w="1701" w:type="dxa"/>
            <w:vMerge w:val="restart"/>
            <w:tcBorders>
              <w:left w:val="single" w:sz="6" w:space="0" w:color="000000"/>
              <w:right w:val="single" w:sz="6" w:space="0" w:color="000000"/>
            </w:tcBorders>
          </w:tcPr>
          <w:p w14:paraId="14E20C65" w14:textId="77777777" w:rsidR="00274C12" w:rsidRDefault="00274C12" w:rsidP="00D30E0D">
            <w:pPr>
              <w:suppressAutoHyphens/>
              <w:snapToGrid w:val="0"/>
              <w:jc w:val="both"/>
              <w:rPr>
                <w:rFonts w:eastAsia="Calibri"/>
                <w:color w:val="000000"/>
                <w:lang w:eastAsia="ar-SA"/>
              </w:rPr>
            </w:pPr>
            <w:r>
              <w:rPr>
                <w:rFonts w:eastAsia="Calibri"/>
                <w:color w:val="000000"/>
                <w:lang w:eastAsia="ar-SA"/>
              </w:rPr>
              <w:t>ОПК – 4</w:t>
            </w:r>
          </w:p>
          <w:p w14:paraId="3F024B1F" w14:textId="77777777" w:rsidR="00274C12" w:rsidRPr="00A52C86" w:rsidRDefault="00274C12" w:rsidP="00D30E0D">
            <w:pPr>
              <w:suppressAutoHyphens/>
              <w:snapToGrid w:val="0"/>
              <w:jc w:val="both"/>
              <w:rPr>
                <w:rFonts w:eastAsia="Calibri"/>
                <w:color w:val="000000"/>
                <w:sz w:val="16"/>
                <w:szCs w:val="16"/>
                <w:lang w:eastAsia="ar-SA"/>
              </w:rPr>
            </w:pPr>
          </w:p>
        </w:tc>
        <w:tc>
          <w:tcPr>
            <w:tcW w:w="2268" w:type="dxa"/>
            <w:tcBorders>
              <w:left w:val="single" w:sz="6" w:space="0" w:color="000000"/>
              <w:right w:val="single" w:sz="6" w:space="0" w:color="000000"/>
            </w:tcBorders>
          </w:tcPr>
          <w:p w14:paraId="5608ADBA" w14:textId="77777777" w:rsidR="00274C12" w:rsidRDefault="00274C12" w:rsidP="00A52C86">
            <w:pPr>
              <w:pStyle w:val="af3"/>
              <w:tabs>
                <w:tab w:val="left" w:pos="2331"/>
              </w:tabs>
              <w:ind w:left="28" w:firstLine="4"/>
              <w:jc w:val="both"/>
              <w:rPr>
                <w:rFonts w:eastAsia="Calibri"/>
                <w:color w:val="000000"/>
                <w:lang w:eastAsia="ar-SA"/>
              </w:rPr>
            </w:pPr>
            <w:r>
              <w:rPr>
                <w:rFonts w:eastAsia="Calibri"/>
                <w:color w:val="000000"/>
                <w:lang w:eastAsia="ar-SA"/>
              </w:rPr>
              <w:t xml:space="preserve">знает – как при формировании исследовательского коллектива выявить такие качества сотрудников как: </w:t>
            </w:r>
            <w:r w:rsidRPr="002D19AA">
              <w:rPr>
                <w:shd w:val="clear" w:color="auto" w:fill="FFFFFF"/>
              </w:rPr>
              <w:t>нравственно-психологически</w:t>
            </w:r>
            <w:r>
              <w:rPr>
                <w:shd w:val="clear" w:color="auto" w:fill="FFFFFF"/>
              </w:rPr>
              <w:t>е</w:t>
            </w:r>
            <w:r w:rsidRPr="002D19AA">
              <w:rPr>
                <w:shd w:val="clear" w:color="auto" w:fill="FFFFFF"/>
              </w:rPr>
              <w:t xml:space="preserve"> </w:t>
            </w:r>
            <w:r w:rsidRPr="002D19AA">
              <w:rPr>
                <w:shd w:val="clear" w:color="auto" w:fill="FFFFFF"/>
              </w:rPr>
              <w:lastRenderedPageBreak/>
              <w:t>особенност</w:t>
            </w:r>
            <w:r>
              <w:rPr>
                <w:shd w:val="clear" w:color="auto" w:fill="FFFFFF"/>
              </w:rPr>
              <w:t>и</w:t>
            </w:r>
            <w:r w:rsidRPr="002D19AA">
              <w:rPr>
                <w:shd w:val="clear" w:color="auto" w:fill="FFFFFF"/>
              </w:rPr>
              <w:t xml:space="preserve"> личности, способност</w:t>
            </w:r>
            <w:r>
              <w:rPr>
                <w:shd w:val="clear" w:color="auto" w:fill="FFFFFF"/>
              </w:rPr>
              <w:t>ь</w:t>
            </w:r>
            <w:r w:rsidRPr="002D19AA">
              <w:rPr>
                <w:shd w:val="clear" w:color="auto" w:fill="FFFFFF"/>
              </w:rPr>
              <w:t xml:space="preserve"> выполн</w:t>
            </w:r>
            <w:r>
              <w:rPr>
                <w:shd w:val="clear" w:color="auto" w:fill="FFFFFF"/>
              </w:rPr>
              <w:t>я</w:t>
            </w:r>
            <w:r w:rsidRPr="002D19AA">
              <w:rPr>
                <w:shd w:val="clear" w:color="auto" w:fill="FFFFFF"/>
              </w:rPr>
              <w:t>ть исследовательскую работу, взаимодействовать с другими сотрудниками, деловые качества и интеллектуальный уровень, творческий потенциал, инициативность, умение работать в команде</w:t>
            </w:r>
            <w:r w:rsidR="00880782">
              <w:rPr>
                <w:shd w:val="clear" w:color="auto" w:fill="FFFFFF"/>
              </w:rPr>
              <w:t>;</w:t>
            </w:r>
          </w:p>
        </w:tc>
        <w:tc>
          <w:tcPr>
            <w:tcW w:w="1560" w:type="dxa"/>
            <w:vMerge/>
            <w:tcBorders>
              <w:left w:val="single" w:sz="6" w:space="0" w:color="000000"/>
              <w:right w:val="single" w:sz="6" w:space="0" w:color="000000"/>
            </w:tcBorders>
          </w:tcPr>
          <w:p w14:paraId="25FDA96A"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F59101E" w14:textId="77777777" w:rsidR="00274C12" w:rsidRPr="004A1DFB" w:rsidRDefault="00274C12" w:rsidP="00D30E0D">
            <w:pPr>
              <w:suppressAutoHyphens/>
              <w:snapToGrid w:val="0"/>
              <w:rPr>
                <w:rFonts w:eastAsia="Calibri"/>
                <w:color w:val="000000"/>
                <w:lang w:eastAsia="ar-SA"/>
              </w:rPr>
            </w:pPr>
          </w:p>
        </w:tc>
      </w:tr>
      <w:tr w:rsidR="00274C12" w:rsidRPr="00771A43" w14:paraId="4802B019" w14:textId="77777777" w:rsidTr="00B412AE">
        <w:trPr>
          <w:trHeight w:val="171"/>
        </w:trPr>
        <w:tc>
          <w:tcPr>
            <w:tcW w:w="675" w:type="dxa"/>
            <w:vMerge/>
            <w:tcBorders>
              <w:left w:val="single" w:sz="4" w:space="0" w:color="000000"/>
              <w:right w:val="single" w:sz="6" w:space="0" w:color="000000"/>
            </w:tcBorders>
            <w:vAlign w:val="center"/>
          </w:tcPr>
          <w:p w14:paraId="3B924DE7"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76C35BB3"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3FA1D87D" w14:textId="77777777" w:rsidR="00274C12"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vAlign w:val="center"/>
          </w:tcPr>
          <w:p w14:paraId="3EFB13FE" w14:textId="77777777" w:rsidR="00274C12" w:rsidRPr="00451AFD" w:rsidRDefault="00274C12" w:rsidP="00A52C86">
            <w:pPr>
              <w:pStyle w:val="af3"/>
              <w:tabs>
                <w:tab w:val="left" w:pos="2331"/>
              </w:tabs>
              <w:ind w:left="28" w:firstLine="6"/>
              <w:jc w:val="both"/>
              <w:rPr>
                <w:shd w:val="clear" w:color="auto" w:fill="FFFFFF"/>
              </w:rPr>
            </w:pPr>
            <w:r>
              <w:rPr>
                <w:shd w:val="clear" w:color="auto" w:fill="FFFFFF"/>
              </w:rPr>
              <w:t xml:space="preserve">умеет - </w:t>
            </w:r>
            <w:r w:rsidRPr="00451AFD">
              <w:rPr>
                <w:shd w:val="clear" w:color="auto" w:fill="FFFFFF"/>
              </w:rPr>
              <w:t>формировать производительные коллективы исследователей</w:t>
            </w:r>
            <w:r>
              <w:rPr>
                <w:shd w:val="clear" w:color="auto" w:fill="FFFFFF"/>
              </w:rPr>
              <w:t>,</w:t>
            </w:r>
            <w:r w:rsidRPr="00451AFD">
              <w:rPr>
                <w:shd w:val="clear" w:color="auto" w:fill="FFFFFF"/>
              </w:rPr>
              <w:t xml:space="preserve"> оценива</w:t>
            </w:r>
            <w:r>
              <w:rPr>
                <w:shd w:val="clear" w:color="auto" w:fill="FFFFFF"/>
              </w:rPr>
              <w:t xml:space="preserve">яих </w:t>
            </w:r>
            <w:r w:rsidRPr="00451AFD">
              <w:rPr>
                <w:shd w:val="clear" w:color="auto" w:fill="FFFFFF"/>
              </w:rPr>
              <w:t xml:space="preserve">деловые и личностные </w:t>
            </w:r>
            <w:r>
              <w:rPr>
                <w:shd w:val="clear" w:color="auto" w:fill="FFFFFF"/>
              </w:rPr>
              <w:t>качества</w:t>
            </w:r>
            <w:r w:rsidR="00880782">
              <w:rPr>
                <w:shd w:val="clear" w:color="auto" w:fill="FFFFFF"/>
              </w:rPr>
              <w:t>;</w:t>
            </w:r>
          </w:p>
        </w:tc>
        <w:tc>
          <w:tcPr>
            <w:tcW w:w="1560" w:type="dxa"/>
            <w:vMerge/>
            <w:tcBorders>
              <w:left w:val="single" w:sz="6" w:space="0" w:color="000000"/>
              <w:right w:val="single" w:sz="6" w:space="0" w:color="000000"/>
            </w:tcBorders>
          </w:tcPr>
          <w:p w14:paraId="413AD648"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93B6E4A" w14:textId="77777777" w:rsidR="00274C12" w:rsidRPr="004A1DFB" w:rsidRDefault="00274C12" w:rsidP="00D30E0D">
            <w:pPr>
              <w:suppressAutoHyphens/>
              <w:snapToGrid w:val="0"/>
              <w:rPr>
                <w:rFonts w:eastAsia="Calibri"/>
                <w:color w:val="000000"/>
                <w:lang w:eastAsia="ar-SA"/>
              </w:rPr>
            </w:pPr>
          </w:p>
        </w:tc>
      </w:tr>
      <w:tr w:rsidR="00274C12" w:rsidRPr="00771A43" w14:paraId="41C9986C" w14:textId="77777777" w:rsidTr="00A753AD">
        <w:trPr>
          <w:trHeight w:val="171"/>
        </w:trPr>
        <w:tc>
          <w:tcPr>
            <w:tcW w:w="675" w:type="dxa"/>
            <w:vMerge/>
            <w:tcBorders>
              <w:left w:val="single" w:sz="4" w:space="0" w:color="000000"/>
              <w:right w:val="single" w:sz="6" w:space="0" w:color="000000"/>
            </w:tcBorders>
            <w:vAlign w:val="center"/>
          </w:tcPr>
          <w:p w14:paraId="2A2A9729"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3EF5BED6"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74A6E165" w14:textId="77777777" w:rsidR="00274C12"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4121CEBC" w14:textId="77777777" w:rsidR="00274C12" w:rsidRDefault="00880782" w:rsidP="00880782">
            <w:pPr>
              <w:pStyle w:val="af3"/>
              <w:tabs>
                <w:tab w:val="left" w:pos="2331"/>
              </w:tabs>
              <w:ind w:left="28" w:firstLine="4"/>
              <w:jc w:val="both"/>
              <w:rPr>
                <w:rFonts w:eastAsia="Calibri"/>
                <w:color w:val="000000"/>
                <w:lang w:eastAsia="ar-SA"/>
              </w:rPr>
            </w:pPr>
            <w:r>
              <w:rPr>
                <w:rFonts w:eastAsia="Calibri"/>
                <w:color w:val="000000"/>
                <w:lang w:eastAsia="ar-SA"/>
              </w:rPr>
              <w:t>в</w:t>
            </w:r>
            <w:r w:rsidR="00274C12">
              <w:rPr>
                <w:rFonts w:eastAsia="Calibri"/>
                <w:color w:val="000000"/>
                <w:lang w:eastAsia="ar-SA"/>
              </w:rPr>
              <w:t>ладеет –</w:t>
            </w:r>
            <w:r w:rsidR="00274C12" w:rsidRPr="00451AFD">
              <w:rPr>
                <w:shd w:val="clear" w:color="auto" w:fill="FFFFFF"/>
              </w:rPr>
              <w:t>психологическими правилами и принципамиорганизации продуктивной работы исследовательского коллектива(неадекватности отображения исследователя исследователем, ложного согласия, снисхождения, логической ошибки, ошибки контраста)</w:t>
            </w:r>
            <w:r>
              <w:rPr>
                <w:shd w:val="clear" w:color="auto" w:fill="FFFFFF"/>
              </w:rPr>
              <w:t>.</w:t>
            </w:r>
          </w:p>
        </w:tc>
        <w:tc>
          <w:tcPr>
            <w:tcW w:w="1560" w:type="dxa"/>
            <w:vMerge/>
            <w:tcBorders>
              <w:left w:val="single" w:sz="6" w:space="0" w:color="000000"/>
              <w:right w:val="single" w:sz="6" w:space="0" w:color="000000"/>
            </w:tcBorders>
          </w:tcPr>
          <w:p w14:paraId="4904E3A1"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5B9D6F74" w14:textId="77777777" w:rsidR="00274C12" w:rsidRPr="004A1DFB" w:rsidRDefault="00274C12" w:rsidP="00D30E0D">
            <w:pPr>
              <w:suppressAutoHyphens/>
              <w:snapToGrid w:val="0"/>
              <w:rPr>
                <w:rFonts w:eastAsia="Calibri"/>
                <w:color w:val="000000"/>
                <w:lang w:eastAsia="ar-SA"/>
              </w:rPr>
            </w:pPr>
          </w:p>
        </w:tc>
      </w:tr>
      <w:tr w:rsidR="00274C12" w:rsidRPr="00771A43" w14:paraId="3ED3D5B7" w14:textId="77777777" w:rsidTr="00EE6F1A">
        <w:trPr>
          <w:trHeight w:val="1845"/>
        </w:trPr>
        <w:tc>
          <w:tcPr>
            <w:tcW w:w="675" w:type="dxa"/>
            <w:vMerge/>
            <w:tcBorders>
              <w:left w:val="single" w:sz="4" w:space="0" w:color="000000"/>
              <w:right w:val="single" w:sz="6" w:space="0" w:color="000000"/>
            </w:tcBorders>
            <w:vAlign w:val="center"/>
          </w:tcPr>
          <w:p w14:paraId="6DE9348F"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26923D2C" w14:textId="77777777" w:rsidR="00274C12" w:rsidRPr="00771A43" w:rsidRDefault="00274C12" w:rsidP="00D30E0D">
            <w:pPr>
              <w:rPr>
                <w:rFonts w:eastAsia="Calibri"/>
                <w:lang w:eastAsia="ar-SA"/>
              </w:rPr>
            </w:pPr>
          </w:p>
        </w:tc>
        <w:tc>
          <w:tcPr>
            <w:tcW w:w="1701" w:type="dxa"/>
            <w:vMerge w:val="restart"/>
            <w:tcBorders>
              <w:left w:val="single" w:sz="6" w:space="0" w:color="000000"/>
              <w:right w:val="single" w:sz="6" w:space="0" w:color="000000"/>
            </w:tcBorders>
          </w:tcPr>
          <w:p w14:paraId="53419820" w14:textId="77777777" w:rsidR="00274C12" w:rsidRDefault="00274C12" w:rsidP="00D30E0D">
            <w:pPr>
              <w:suppressAutoHyphens/>
              <w:snapToGrid w:val="0"/>
              <w:jc w:val="both"/>
              <w:rPr>
                <w:rFonts w:eastAsia="Calibri"/>
                <w:color w:val="000000"/>
                <w:lang w:eastAsia="ar-SA"/>
              </w:rPr>
            </w:pPr>
            <w:r>
              <w:rPr>
                <w:rFonts w:eastAsia="Calibri"/>
                <w:color w:val="000000"/>
                <w:lang w:eastAsia="ar-SA"/>
              </w:rPr>
              <w:t>ПК – 1</w:t>
            </w:r>
          </w:p>
          <w:p w14:paraId="1675E6FC" w14:textId="77777777" w:rsidR="00274C12" w:rsidRDefault="00274C12" w:rsidP="00055153">
            <w:pPr>
              <w:shd w:val="clear" w:color="auto" w:fill="FFFFFF"/>
              <w:tabs>
                <w:tab w:val="left" w:pos="993"/>
              </w:tabs>
              <w:ind w:left="28" w:hanging="28"/>
              <w:jc w:val="both"/>
              <w:rPr>
                <w:rFonts w:eastAsia="Calibri"/>
                <w:color w:val="000000"/>
                <w:lang w:eastAsia="ar-SA"/>
              </w:rPr>
            </w:pPr>
          </w:p>
        </w:tc>
        <w:tc>
          <w:tcPr>
            <w:tcW w:w="2268" w:type="dxa"/>
            <w:tcBorders>
              <w:left w:val="single" w:sz="6" w:space="0" w:color="000000"/>
              <w:right w:val="single" w:sz="6" w:space="0" w:color="000000"/>
            </w:tcBorders>
          </w:tcPr>
          <w:p w14:paraId="442AFF7A" w14:textId="77777777" w:rsidR="00274C12" w:rsidRDefault="00880782" w:rsidP="00EE6F1A">
            <w:pPr>
              <w:shd w:val="clear" w:color="auto" w:fill="FFFFFF"/>
              <w:tabs>
                <w:tab w:val="left" w:pos="993"/>
              </w:tabs>
              <w:ind w:left="28" w:hanging="28"/>
              <w:jc w:val="both"/>
              <w:rPr>
                <w:rFonts w:eastAsia="Calibri"/>
                <w:color w:val="000000"/>
                <w:lang w:eastAsia="ar-SA"/>
              </w:rPr>
            </w:pPr>
            <w:r>
              <w:rPr>
                <w:rFonts w:eastAsia="Calibri"/>
                <w:color w:val="000000"/>
                <w:lang w:eastAsia="ar-SA"/>
              </w:rPr>
              <w:t>з</w:t>
            </w:r>
            <w:r w:rsidR="00274C12">
              <w:rPr>
                <w:rFonts w:eastAsia="Calibri"/>
                <w:color w:val="000000"/>
                <w:lang w:eastAsia="ar-SA"/>
              </w:rPr>
              <w:t xml:space="preserve">нает </w:t>
            </w:r>
            <w:r w:rsidR="00274C12" w:rsidRPr="00EE6F1A">
              <w:rPr>
                <w:rFonts w:eastAsia="Calibri"/>
                <w:color w:val="000000"/>
                <w:lang w:eastAsia="ar-SA"/>
              </w:rPr>
              <w:t>-</w:t>
            </w:r>
            <w:r w:rsidR="00274C12" w:rsidRPr="00EE6F1A">
              <w:t xml:space="preserve"> вычислительные методы и компьютерные технологии для создания научных основ и моделирования электродинамических процессов нового поколения электротехнических устройств, обладающих качественно новыми функциональными свой</w:t>
            </w:r>
            <w:r w:rsidR="00274C12" w:rsidRPr="00EE6F1A">
              <w:lastRenderedPageBreak/>
              <w:t>ствами</w:t>
            </w:r>
          </w:p>
        </w:tc>
        <w:tc>
          <w:tcPr>
            <w:tcW w:w="1560" w:type="dxa"/>
            <w:vMerge/>
            <w:tcBorders>
              <w:left w:val="single" w:sz="6" w:space="0" w:color="000000"/>
              <w:right w:val="single" w:sz="6" w:space="0" w:color="000000"/>
            </w:tcBorders>
          </w:tcPr>
          <w:p w14:paraId="4097D26C"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1B7050AE" w14:textId="77777777" w:rsidR="00274C12" w:rsidRPr="004A1DFB" w:rsidRDefault="00274C12" w:rsidP="00D30E0D">
            <w:pPr>
              <w:suppressAutoHyphens/>
              <w:snapToGrid w:val="0"/>
              <w:rPr>
                <w:rFonts w:eastAsia="Calibri"/>
                <w:color w:val="000000"/>
                <w:lang w:eastAsia="ar-SA"/>
              </w:rPr>
            </w:pPr>
          </w:p>
        </w:tc>
      </w:tr>
      <w:tr w:rsidR="00274C12" w:rsidRPr="00771A43" w14:paraId="18C831B7" w14:textId="77777777" w:rsidTr="00EE6F1A">
        <w:trPr>
          <w:trHeight w:val="1845"/>
        </w:trPr>
        <w:tc>
          <w:tcPr>
            <w:tcW w:w="675" w:type="dxa"/>
            <w:vMerge/>
            <w:tcBorders>
              <w:left w:val="single" w:sz="4" w:space="0" w:color="000000"/>
              <w:right w:val="single" w:sz="6" w:space="0" w:color="000000"/>
            </w:tcBorders>
            <w:vAlign w:val="center"/>
          </w:tcPr>
          <w:p w14:paraId="5FBA914A"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1364AC7C"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1839DA68" w14:textId="77777777" w:rsidR="00274C12"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7E7C7496" w14:textId="77777777" w:rsidR="00274C12" w:rsidRPr="00EE6F1A" w:rsidRDefault="00274C12" w:rsidP="00EE6F1A">
            <w:pPr>
              <w:shd w:val="clear" w:color="auto" w:fill="FFFFFF"/>
              <w:tabs>
                <w:tab w:val="left" w:pos="993"/>
              </w:tabs>
              <w:ind w:left="28" w:firstLine="4"/>
              <w:jc w:val="both"/>
            </w:pPr>
            <w:r>
              <w:rPr>
                <w:rFonts w:eastAsia="Calibri"/>
                <w:color w:val="000000"/>
                <w:lang w:eastAsia="ar-SA"/>
              </w:rPr>
              <w:t xml:space="preserve">умеет - </w:t>
            </w:r>
            <w:r>
              <w:rPr>
                <w:shd w:val="clear" w:color="auto" w:fill="FFFFFF"/>
              </w:rPr>
              <w:t xml:space="preserve">самостоятельно формулировать задачи по совершенствованию  </w:t>
            </w:r>
            <w:r w:rsidRPr="00451AFD">
              <w:t>существующе</w:t>
            </w:r>
            <w:r>
              <w:t>гоэлектротехнического оборудования и диагностических средств</w:t>
            </w:r>
            <w:r w:rsidRPr="00451AFD">
              <w:t xml:space="preserve">,  </w:t>
            </w:r>
            <w:r>
              <w:t xml:space="preserve">по </w:t>
            </w:r>
            <w:r w:rsidRPr="00451AFD">
              <w:t>обеспечени</w:t>
            </w:r>
            <w:r>
              <w:t>ю</w:t>
            </w:r>
            <w:r w:rsidRPr="00451AFD">
              <w:t xml:space="preserve"> эффективности, надежности и безопасности работы электроэнергетического оборудова</w:t>
            </w:r>
            <w:r>
              <w:t>ния</w:t>
            </w:r>
            <w:r w:rsidR="00880782">
              <w:t>;</w:t>
            </w:r>
          </w:p>
        </w:tc>
        <w:tc>
          <w:tcPr>
            <w:tcW w:w="1560" w:type="dxa"/>
            <w:vMerge/>
            <w:tcBorders>
              <w:left w:val="single" w:sz="6" w:space="0" w:color="000000"/>
              <w:right w:val="single" w:sz="6" w:space="0" w:color="000000"/>
            </w:tcBorders>
          </w:tcPr>
          <w:p w14:paraId="0791902A"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6543D7F" w14:textId="77777777" w:rsidR="00274C12" w:rsidRPr="004A1DFB" w:rsidRDefault="00274C12" w:rsidP="00D30E0D">
            <w:pPr>
              <w:suppressAutoHyphens/>
              <w:snapToGrid w:val="0"/>
              <w:rPr>
                <w:rFonts w:eastAsia="Calibri"/>
                <w:color w:val="000000"/>
                <w:lang w:eastAsia="ar-SA"/>
              </w:rPr>
            </w:pPr>
          </w:p>
        </w:tc>
      </w:tr>
      <w:tr w:rsidR="00274C12" w:rsidRPr="00771A43" w14:paraId="3B647329" w14:textId="77777777" w:rsidTr="00274C12">
        <w:trPr>
          <w:trHeight w:val="410"/>
        </w:trPr>
        <w:tc>
          <w:tcPr>
            <w:tcW w:w="675" w:type="dxa"/>
            <w:vMerge/>
            <w:tcBorders>
              <w:left w:val="single" w:sz="4" w:space="0" w:color="000000"/>
              <w:right w:val="single" w:sz="6" w:space="0" w:color="000000"/>
            </w:tcBorders>
            <w:vAlign w:val="center"/>
          </w:tcPr>
          <w:p w14:paraId="532807A1"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41B996A3"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07D4BB51" w14:textId="77777777" w:rsidR="00274C12" w:rsidRDefault="00274C12" w:rsidP="00D30E0D">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0722CC93" w14:textId="77777777" w:rsidR="00274C12" w:rsidRDefault="00880782" w:rsidP="00B412AE">
            <w:pPr>
              <w:pStyle w:val="af3"/>
              <w:tabs>
                <w:tab w:val="left" w:pos="2331"/>
              </w:tabs>
              <w:ind w:left="28" w:firstLine="4"/>
              <w:jc w:val="both"/>
              <w:rPr>
                <w:rFonts w:eastAsia="Calibri"/>
                <w:color w:val="000000"/>
                <w:lang w:eastAsia="ar-SA"/>
              </w:rPr>
            </w:pPr>
            <w:r>
              <w:rPr>
                <w:rFonts w:eastAsia="Calibri"/>
                <w:color w:val="000000"/>
                <w:lang w:eastAsia="ar-SA"/>
              </w:rPr>
              <w:t>в</w:t>
            </w:r>
            <w:r w:rsidR="00274C12">
              <w:rPr>
                <w:rFonts w:eastAsia="Calibri"/>
                <w:color w:val="000000"/>
                <w:lang w:eastAsia="ar-SA"/>
              </w:rPr>
              <w:t xml:space="preserve">ладеет - </w:t>
            </w:r>
            <w:r w:rsidR="00274C12">
              <w:rPr>
                <w:shd w:val="clear" w:color="auto" w:fill="FFFFFF"/>
              </w:rPr>
              <w:t>навыками решения задач по совершенствованию существующей техники, на основе глубоких знаний по теоретической электротехнике, вычислительных методов, физико-математического аппарата</w:t>
            </w:r>
            <w:r>
              <w:rPr>
                <w:shd w:val="clear" w:color="auto" w:fill="FFFFFF"/>
              </w:rPr>
              <w:t>,</w:t>
            </w:r>
            <w:r w:rsidR="00274C12">
              <w:rPr>
                <w:shd w:val="clear" w:color="auto" w:fill="FFFFFF"/>
              </w:rPr>
              <w:t xml:space="preserve"> моделирования электродинамических процессов и создания диагностических моделей дефектов силового энергетического оборудования</w:t>
            </w:r>
            <w:r>
              <w:rPr>
                <w:shd w:val="clear" w:color="auto" w:fill="FFFFFF"/>
              </w:rPr>
              <w:t>.</w:t>
            </w:r>
          </w:p>
        </w:tc>
        <w:tc>
          <w:tcPr>
            <w:tcW w:w="1560" w:type="dxa"/>
            <w:vMerge/>
            <w:tcBorders>
              <w:left w:val="single" w:sz="6" w:space="0" w:color="000000"/>
              <w:right w:val="single" w:sz="6" w:space="0" w:color="000000"/>
            </w:tcBorders>
          </w:tcPr>
          <w:p w14:paraId="5D0ED514"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1D114A84" w14:textId="77777777" w:rsidR="00274C12" w:rsidRPr="004A1DFB" w:rsidRDefault="00274C12" w:rsidP="00D30E0D">
            <w:pPr>
              <w:suppressAutoHyphens/>
              <w:snapToGrid w:val="0"/>
              <w:rPr>
                <w:rFonts w:eastAsia="Calibri"/>
                <w:color w:val="000000"/>
                <w:lang w:eastAsia="ar-SA"/>
              </w:rPr>
            </w:pPr>
          </w:p>
        </w:tc>
      </w:tr>
      <w:tr w:rsidR="00274C12" w:rsidRPr="00771A43" w14:paraId="0EC2AD22" w14:textId="77777777" w:rsidTr="00DF0046">
        <w:trPr>
          <w:trHeight w:val="898"/>
        </w:trPr>
        <w:tc>
          <w:tcPr>
            <w:tcW w:w="675" w:type="dxa"/>
            <w:vMerge/>
            <w:tcBorders>
              <w:left w:val="single" w:sz="4" w:space="0" w:color="000000"/>
              <w:right w:val="single" w:sz="6" w:space="0" w:color="000000"/>
            </w:tcBorders>
            <w:vAlign w:val="center"/>
          </w:tcPr>
          <w:p w14:paraId="17A2B122"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57721288" w14:textId="77777777" w:rsidR="00274C12" w:rsidRPr="00771A43" w:rsidRDefault="00274C12" w:rsidP="00D30E0D">
            <w:pPr>
              <w:rPr>
                <w:rFonts w:eastAsia="Calibri"/>
                <w:lang w:eastAsia="ar-SA"/>
              </w:rPr>
            </w:pPr>
          </w:p>
        </w:tc>
        <w:tc>
          <w:tcPr>
            <w:tcW w:w="1701" w:type="dxa"/>
            <w:vMerge w:val="restart"/>
            <w:tcBorders>
              <w:left w:val="single" w:sz="6" w:space="0" w:color="000000"/>
              <w:right w:val="single" w:sz="6" w:space="0" w:color="000000"/>
            </w:tcBorders>
          </w:tcPr>
          <w:p w14:paraId="4E3DD98D" w14:textId="77777777" w:rsidR="00274C12" w:rsidRDefault="00274C12" w:rsidP="00055153">
            <w:pPr>
              <w:suppressAutoHyphens/>
              <w:snapToGrid w:val="0"/>
              <w:jc w:val="both"/>
              <w:rPr>
                <w:rFonts w:eastAsia="Calibri"/>
                <w:color w:val="000000"/>
                <w:lang w:eastAsia="ar-SA"/>
              </w:rPr>
            </w:pPr>
            <w:r>
              <w:t xml:space="preserve">ПК - 3 </w:t>
            </w:r>
          </w:p>
        </w:tc>
        <w:tc>
          <w:tcPr>
            <w:tcW w:w="2268" w:type="dxa"/>
            <w:tcBorders>
              <w:left w:val="single" w:sz="6" w:space="0" w:color="000000"/>
              <w:right w:val="single" w:sz="6" w:space="0" w:color="000000"/>
            </w:tcBorders>
          </w:tcPr>
          <w:p w14:paraId="35CFD083" w14:textId="77777777" w:rsidR="00274C12" w:rsidRDefault="00274C12" w:rsidP="00DF0046">
            <w:pPr>
              <w:pStyle w:val="af3"/>
              <w:tabs>
                <w:tab w:val="left" w:pos="2331"/>
              </w:tabs>
              <w:ind w:left="28" w:firstLine="4"/>
              <w:jc w:val="both"/>
              <w:rPr>
                <w:rFonts w:eastAsia="Calibri"/>
                <w:color w:val="000000"/>
                <w:lang w:eastAsia="ar-SA"/>
              </w:rPr>
            </w:pPr>
            <w:r>
              <w:rPr>
                <w:rFonts w:eastAsia="Calibri"/>
                <w:color w:val="000000"/>
                <w:lang w:eastAsia="ar-SA"/>
              </w:rPr>
              <w:t xml:space="preserve">знает - </w:t>
            </w:r>
            <w:r>
              <w:rPr>
                <w:shd w:val="clear" w:color="auto" w:fill="FFFFFF"/>
              </w:rPr>
              <w:t xml:space="preserve">методы обработки экспериментальных результатов исследования электродинамических процессов в электротехнических </w:t>
            </w:r>
            <w:r>
              <w:rPr>
                <w:shd w:val="clear" w:color="auto" w:fill="FFFFFF"/>
              </w:rPr>
              <w:lastRenderedPageBreak/>
              <w:t>устройствах</w:t>
            </w:r>
            <w:r w:rsidR="00880782">
              <w:rPr>
                <w:shd w:val="clear" w:color="auto" w:fill="FFFFFF"/>
              </w:rPr>
              <w:t>;</w:t>
            </w:r>
          </w:p>
        </w:tc>
        <w:tc>
          <w:tcPr>
            <w:tcW w:w="1560" w:type="dxa"/>
            <w:vMerge/>
            <w:tcBorders>
              <w:left w:val="single" w:sz="6" w:space="0" w:color="000000"/>
              <w:right w:val="single" w:sz="6" w:space="0" w:color="000000"/>
            </w:tcBorders>
          </w:tcPr>
          <w:p w14:paraId="007F06B6"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243134C8" w14:textId="77777777" w:rsidR="00274C12" w:rsidRPr="004A1DFB" w:rsidRDefault="00274C12" w:rsidP="00D30E0D">
            <w:pPr>
              <w:suppressAutoHyphens/>
              <w:snapToGrid w:val="0"/>
              <w:rPr>
                <w:rFonts w:eastAsia="Calibri"/>
                <w:color w:val="000000"/>
                <w:lang w:eastAsia="ar-SA"/>
              </w:rPr>
            </w:pPr>
          </w:p>
        </w:tc>
      </w:tr>
      <w:tr w:rsidR="00274C12" w:rsidRPr="00771A43" w14:paraId="5FB97333" w14:textId="77777777" w:rsidTr="00DF0046">
        <w:trPr>
          <w:trHeight w:val="897"/>
        </w:trPr>
        <w:tc>
          <w:tcPr>
            <w:tcW w:w="675" w:type="dxa"/>
            <w:vMerge/>
            <w:tcBorders>
              <w:left w:val="single" w:sz="4" w:space="0" w:color="000000"/>
              <w:right w:val="single" w:sz="6" w:space="0" w:color="000000"/>
            </w:tcBorders>
            <w:vAlign w:val="center"/>
          </w:tcPr>
          <w:p w14:paraId="5D78B379" w14:textId="77777777" w:rsidR="00274C12" w:rsidRPr="00771A43" w:rsidRDefault="00274C12" w:rsidP="00D30E0D">
            <w:pPr>
              <w:rPr>
                <w:rFonts w:eastAsia="Calibri"/>
                <w:lang w:eastAsia="ar-SA"/>
              </w:rPr>
            </w:pPr>
          </w:p>
        </w:tc>
        <w:tc>
          <w:tcPr>
            <w:tcW w:w="1706" w:type="dxa"/>
            <w:vMerge/>
            <w:tcBorders>
              <w:left w:val="single" w:sz="6" w:space="0" w:color="000000"/>
              <w:right w:val="single" w:sz="6" w:space="0" w:color="000000"/>
            </w:tcBorders>
            <w:vAlign w:val="center"/>
          </w:tcPr>
          <w:p w14:paraId="7A8A2167" w14:textId="77777777" w:rsidR="00274C12" w:rsidRPr="00771A43" w:rsidRDefault="00274C12" w:rsidP="00D30E0D">
            <w:pPr>
              <w:rPr>
                <w:rFonts w:eastAsia="Calibri"/>
                <w:lang w:eastAsia="ar-SA"/>
              </w:rPr>
            </w:pPr>
          </w:p>
        </w:tc>
        <w:tc>
          <w:tcPr>
            <w:tcW w:w="1701" w:type="dxa"/>
            <w:vMerge/>
            <w:tcBorders>
              <w:left w:val="single" w:sz="6" w:space="0" w:color="000000"/>
              <w:right w:val="single" w:sz="6" w:space="0" w:color="000000"/>
            </w:tcBorders>
          </w:tcPr>
          <w:p w14:paraId="203058EB" w14:textId="77777777" w:rsidR="00274C12" w:rsidRDefault="00274C12" w:rsidP="00D30E0D">
            <w:pPr>
              <w:suppressAutoHyphens/>
              <w:snapToGrid w:val="0"/>
              <w:jc w:val="both"/>
            </w:pPr>
          </w:p>
        </w:tc>
        <w:tc>
          <w:tcPr>
            <w:tcW w:w="2268" w:type="dxa"/>
            <w:tcBorders>
              <w:left w:val="single" w:sz="6" w:space="0" w:color="000000"/>
              <w:right w:val="single" w:sz="6" w:space="0" w:color="000000"/>
            </w:tcBorders>
          </w:tcPr>
          <w:p w14:paraId="79CFE371" w14:textId="77777777" w:rsidR="00274C12" w:rsidRDefault="00274C12" w:rsidP="00B412AE">
            <w:pPr>
              <w:pStyle w:val="af3"/>
              <w:tabs>
                <w:tab w:val="left" w:pos="2331"/>
              </w:tabs>
              <w:ind w:left="28" w:firstLine="4"/>
              <w:jc w:val="both"/>
              <w:rPr>
                <w:rFonts w:eastAsia="Calibri"/>
                <w:color w:val="000000"/>
                <w:lang w:eastAsia="ar-SA"/>
              </w:rPr>
            </w:pPr>
            <w:r>
              <w:rPr>
                <w:rFonts w:eastAsia="Calibri"/>
                <w:color w:val="000000"/>
                <w:lang w:eastAsia="ar-SA"/>
              </w:rPr>
              <w:t xml:space="preserve">умеет - </w:t>
            </w:r>
            <w:r>
              <w:rPr>
                <w:shd w:val="clear" w:color="auto" w:fill="FFFFFF"/>
              </w:rPr>
              <w:t>обрабатывать, анализировать и обобщать результаты диагностических экспериментов при наличии погрешностей измерений в сложных измерительных комплексах</w:t>
            </w:r>
            <w:r w:rsidR="00880782">
              <w:rPr>
                <w:shd w:val="clear" w:color="auto" w:fill="FFFFFF"/>
              </w:rPr>
              <w:t>;</w:t>
            </w:r>
          </w:p>
        </w:tc>
        <w:tc>
          <w:tcPr>
            <w:tcW w:w="1560" w:type="dxa"/>
            <w:vMerge/>
            <w:tcBorders>
              <w:left w:val="single" w:sz="6" w:space="0" w:color="000000"/>
              <w:right w:val="single" w:sz="6" w:space="0" w:color="000000"/>
            </w:tcBorders>
          </w:tcPr>
          <w:p w14:paraId="37556F78"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63A22D87" w14:textId="77777777" w:rsidR="00274C12" w:rsidRPr="004A1DFB" w:rsidRDefault="00274C12" w:rsidP="00D30E0D">
            <w:pPr>
              <w:suppressAutoHyphens/>
              <w:snapToGrid w:val="0"/>
              <w:rPr>
                <w:rFonts w:eastAsia="Calibri"/>
                <w:color w:val="000000"/>
                <w:lang w:eastAsia="ar-SA"/>
              </w:rPr>
            </w:pPr>
          </w:p>
        </w:tc>
      </w:tr>
      <w:tr w:rsidR="00274C12" w:rsidRPr="00771A43" w14:paraId="6167E47C" w14:textId="77777777" w:rsidTr="009366B9">
        <w:trPr>
          <w:trHeight w:val="897"/>
        </w:trPr>
        <w:tc>
          <w:tcPr>
            <w:tcW w:w="675" w:type="dxa"/>
            <w:vMerge/>
            <w:tcBorders>
              <w:left w:val="single" w:sz="4" w:space="0" w:color="000000"/>
              <w:bottom w:val="single" w:sz="4" w:space="0" w:color="000000"/>
              <w:right w:val="single" w:sz="6" w:space="0" w:color="000000"/>
            </w:tcBorders>
            <w:vAlign w:val="center"/>
          </w:tcPr>
          <w:p w14:paraId="68855F97" w14:textId="77777777" w:rsidR="00274C12" w:rsidRPr="00771A43" w:rsidRDefault="00274C12" w:rsidP="00D30E0D">
            <w:pPr>
              <w:rPr>
                <w:rFonts w:eastAsia="Calibri"/>
                <w:lang w:eastAsia="ar-SA"/>
              </w:rPr>
            </w:pPr>
          </w:p>
        </w:tc>
        <w:tc>
          <w:tcPr>
            <w:tcW w:w="1706" w:type="dxa"/>
            <w:vMerge/>
            <w:tcBorders>
              <w:left w:val="single" w:sz="6" w:space="0" w:color="000000"/>
              <w:bottom w:val="single" w:sz="4" w:space="0" w:color="000000"/>
              <w:right w:val="single" w:sz="6" w:space="0" w:color="000000"/>
            </w:tcBorders>
            <w:vAlign w:val="center"/>
          </w:tcPr>
          <w:p w14:paraId="5FB10B8E" w14:textId="77777777" w:rsidR="00274C12" w:rsidRPr="00771A43" w:rsidRDefault="00274C12" w:rsidP="00D30E0D">
            <w:pPr>
              <w:rPr>
                <w:rFonts w:eastAsia="Calibri"/>
                <w:lang w:eastAsia="ar-SA"/>
              </w:rPr>
            </w:pPr>
          </w:p>
        </w:tc>
        <w:tc>
          <w:tcPr>
            <w:tcW w:w="1701" w:type="dxa"/>
            <w:vMerge/>
            <w:tcBorders>
              <w:left w:val="single" w:sz="6" w:space="0" w:color="000000"/>
              <w:bottom w:val="single" w:sz="4" w:space="0" w:color="000000"/>
              <w:right w:val="single" w:sz="6" w:space="0" w:color="000000"/>
            </w:tcBorders>
          </w:tcPr>
          <w:p w14:paraId="26152F6A" w14:textId="77777777" w:rsidR="00274C12" w:rsidRDefault="00274C12" w:rsidP="00D30E0D">
            <w:pPr>
              <w:suppressAutoHyphens/>
              <w:snapToGrid w:val="0"/>
              <w:jc w:val="both"/>
            </w:pPr>
          </w:p>
        </w:tc>
        <w:tc>
          <w:tcPr>
            <w:tcW w:w="2268" w:type="dxa"/>
            <w:tcBorders>
              <w:left w:val="single" w:sz="6" w:space="0" w:color="000000"/>
              <w:bottom w:val="single" w:sz="4" w:space="0" w:color="000000"/>
              <w:right w:val="single" w:sz="6" w:space="0" w:color="000000"/>
            </w:tcBorders>
          </w:tcPr>
          <w:p w14:paraId="15C8AD68" w14:textId="77777777" w:rsidR="00274C12" w:rsidRDefault="00274C12" w:rsidP="00DF0046">
            <w:pPr>
              <w:pStyle w:val="af3"/>
              <w:tabs>
                <w:tab w:val="left" w:pos="2331"/>
              </w:tabs>
              <w:ind w:left="28" w:firstLine="4"/>
              <w:jc w:val="both"/>
              <w:rPr>
                <w:rFonts w:eastAsia="Calibri"/>
                <w:color w:val="000000"/>
                <w:lang w:eastAsia="ar-SA"/>
              </w:rPr>
            </w:pPr>
            <w:r>
              <w:rPr>
                <w:rFonts w:eastAsia="Calibri"/>
                <w:color w:val="000000"/>
                <w:lang w:eastAsia="ar-SA"/>
              </w:rPr>
              <w:t xml:space="preserve">владеет - </w:t>
            </w:r>
            <w:r>
              <w:rPr>
                <w:shd w:val="clear" w:color="auto" w:fill="FFFFFF"/>
              </w:rPr>
              <w:t>способностью овладения новыми современными подходами и средствами измерений для решения сложных задач электродинамических исследований, а также способностью обрабатывать, анализировать и обобщать результаты исследований</w:t>
            </w:r>
            <w:r w:rsidR="00880782">
              <w:rPr>
                <w:shd w:val="clear" w:color="auto" w:fill="FFFFFF"/>
              </w:rPr>
              <w:t>.</w:t>
            </w:r>
          </w:p>
        </w:tc>
        <w:tc>
          <w:tcPr>
            <w:tcW w:w="1560" w:type="dxa"/>
            <w:vMerge/>
            <w:tcBorders>
              <w:left w:val="single" w:sz="6" w:space="0" w:color="000000"/>
              <w:bottom w:val="single" w:sz="4" w:space="0" w:color="000000"/>
              <w:right w:val="single" w:sz="6" w:space="0" w:color="000000"/>
            </w:tcBorders>
          </w:tcPr>
          <w:p w14:paraId="4EB13597" w14:textId="77777777" w:rsidR="00274C12" w:rsidRPr="00771A43" w:rsidRDefault="00274C12" w:rsidP="00D30E0D">
            <w:pPr>
              <w:suppressAutoHyphens/>
              <w:snapToGrid w:val="0"/>
              <w:jc w:val="both"/>
              <w:rPr>
                <w:rFonts w:eastAsia="Calibri"/>
                <w:color w:val="000000"/>
                <w:lang w:eastAsia="ar-SA"/>
              </w:rPr>
            </w:pPr>
          </w:p>
        </w:tc>
        <w:tc>
          <w:tcPr>
            <w:tcW w:w="1559" w:type="dxa"/>
            <w:vMerge/>
            <w:tcBorders>
              <w:left w:val="single" w:sz="6" w:space="0" w:color="000000"/>
              <w:bottom w:val="single" w:sz="4" w:space="0" w:color="000000"/>
              <w:right w:val="single" w:sz="4" w:space="0" w:color="000000"/>
            </w:tcBorders>
          </w:tcPr>
          <w:p w14:paraId="7F61AE47" w14:textId="77777777" w:rsidR="00274C12" w:rsidRPr="004A1DFB" w:rsidRDefault="00274C12" w:rsidP="00D30E0D">
            <w:pPr>
              <w:suppressAutoHyphens/>
              <w:snapToGrid w:val="0"/>
              <w:rPr>
                <w:rFonts w:eastAsia="Calibri"/>
                <w:color w:val="000000"/>
                <w:lang w:eastAsia="ar-SA"/>
              </w:rPr>
            </w:pPr>
          </w:p>
        </w:tc>
      </w:tr>
    </w:tbl>
    <w:p w14:paraId="69B54B47" w14:textId="77777777" w:rsidR="00E51299" w:rsidRPr="00771A43" w:rsidRDefault="00E51299" w:rsidP="00E425C0">
      <w:pPr>
        <w:tabs>
          <w:tab w:val="left" w:pos="0"/>
          <w:tab w:val="left" w:pos="1134"/>
          <w:tab w:val="left" w:pos="2552"/>
        </w:tabs>
        <w:suppressAutoHyphens/>
        <w:autoSpaceDE w:val="0"/>
        <w:autoSpaceDN w:val="0"/>
        <w:adjustRightInd w:val="0"/>
        <w:ind w:firstLine="567"/>
        <w:jc w:val="both"/>
        <w:rPr>
          <w:rFonts w:eastAsia="Calibri"/>
          <w:bCs/>
          <w:sz w:val="28"/>
          <w:szCs w:val="28"/>
        </w:rPr>
      </w:pPr>
    </w:p>
    <w:p w14:paraId="6B15C1A6" w14:textId="77777777" w:rsidR="00E425C0" w:rsidRDefault="00E425C0" w:rsidP="00E425C0">
      <w:pPr>
        <w:tabs>
          <w:tab w:val="left" w:pos="993"/>
        </w:tabs>
        <w:ind w:firstLine="567"/>
        <w:jc w:val="both"/>
        <w:rPr>
          <w:rFonts w:eastAsia="Calibri"/>
          <w:bCs/>
          <w:sz w:val="28"/>
          <w:szCs w:val="28"/>
        </w:rPr>
      </w:pPr>
      <w:r>
        <w:rPr>
          <w:rFonts w:eastAsia="Calibri"/>
          <w:sz w:val="28"/>
          <w:szCs w:val="28"/>
        </w:rPr>
        <w:t>Фонд оценочных средств по дисциплине</w:t>
      </w:r>
      <w:r>
        <w:rPr>
          <w:rFonts w:eastAsia="Calibri"/>
          <w:bCs/>
          <w:sz w:val="28"/>
          <w:szCs w:val="28"/>
        </w:rPr>
        <w:t xml:space="preserve"> представлен в п</w:t>
      </w:r>
      <w:r w:rsidRPr="00771A43">
        <w:rPr>
          <w:rFonts w:eastAsia="Calibri"/>
          <w:bCs/>
          <w:sz w:val="28"/>
          <w:szCs w:val="28"/>
        </w:rPr>
        <w:t xml:space="preserve">риложении </w:t>
      </w:r>
      <w:r w:rsidR="00274C12">
        <w:rPr>
          <w:rFonts w:eastAsia="Calibri"/>
          <w:bCs/>
          <w:sz w:val="28"/>
          <w:szCs w:val="28"/>
        </w:rPr>
        <w:t>2</w:t>
      </w:r>
    </w:p>
    <w:p w14:paraId="3CB2FBDC" w14:textId="77777777" w:rsidR="00274C12" w:rsidRDefault="00274C12" w:rsidP="00E425C0">
      <w:pPr>
        <w:tabs>
          <w:tab w:val="left" w:pos="993"/>
        </w:tabs>
        <w:ind w:firstLine="567"/>
        <w:jc w:val="both"/>
        <w:rPr>
          <w:rFonts w:eastAsia="Calibri"/>
          <w:bCs/>
          <w:sz w:val="28"/>
          <w:szCs w:val="28"/>
        </w:rPr>
      </w:pPr>
    </w:p>
    <w:p w14:paraId="3974F8D2" w14:textId="77777777" w:rsidR="00274C12" w:rsidRDefault="00274C12" w:rsidP="00E425C0">
      <w:pPr>
        <w:tabs>
          <w:tab w:val="left" w:pos="993"/>
        </w:tabs>
        <w:ind w:firstLine="567"/>
        <w:jc w:val="both"/>
        <w:rPr>
          <w:rFonts w:eastAsia="Calibri"/>
          <w:bCs/>
          <w:sz w:val="28"/>
          <w:szCs w:val="28"/>
        </w:rPr>
      </w:pPr>
    </w:p>
    <w:p w14:paraId="577A5838" w14:textId="77777777" w:rsidR="00E425C0" w:rsidRPr="00771A43" w:rsidRDefault="00E425C0" w:rsidP="0030533C">
      <w:pPr>
        <w:numPr>
          <w:ilvl w:val="0"/>
          <w:numId w:val="1"/>
        </w:numPr>
        <w:tabs>
          <w:tab w:val="clear" w:pos="1080"/>
          <w:tab w:val="num" w:pos="426"/>
        </w:tabs>
        <w:suppressAutoHyphens/>
        <w:ind w:left="0" w:firstLine="0"/>
        <w:jc w:val="center"/>
        <w:rPr>
          <w:b/>
          <w:caps/>
          <w:sz w:val="28"/>
          <w:szCs w:val="28"/>
        </w:rPr>
      </w:pPr>
      <w:r w:rsidRPr="00771A43">
        <w:rPr>
          <w:b/>
          <w:caps/>
          <w:sz w:val="28"/>
          <w:szCs w:val="28"/>
        </w:rPr>
        <w:t>СПИСОК УЧЕБНОЙ ЛИТЕРАТУРЫ И ИНФОРМАЦИОННО-МЕТОДИЧЕСКОЕ ОБЕСПЕЧЕНИЕ ДИСЦИПЛИНЫ</w:t>
      </w:r>
    </w:p>
    <w:p w14:paraId="0B974493" w14:textId="77777777" w:rsidR="00E425C0" w:rsidRPr="00771A43" w:rsidRDefault="00E425C0" w:rsidP="00E425C0">
      <w:pPr>
        <w:tabs>
          <w:tab w:val="num" w:pos="426"/>
        </w:tabs>
        <w:suppressAutoHyphens/>
        <w:rPr>
          <w:b/>
          <w:caps/>
          <w:sz w:val="28"/>
          <w:szCs w:val="28"/>
        </w:rPr>
      </w:pPr>
    </w:p>
    <w:p w14:paraId="452E61EA" w14:textId="77777777" w:rsidR="00E425C0" w:rsidRPr="00771A43" w:rsidRDefault="00E425C0" w:rsidP="00E425C0">
      <w:pPr>
        <w:tabs>
          <w:tab w:val="left" w:pos="851"/>
        </w:tabs>
        <w:ind w:firstLine="567"/>
        <w:jc w:val="center"/>
        <w:rPr>
          <w:rFonts w:eastAsia="Calibri"/>
          <w:b/>
          <w:sz w:val="28"/>
          <w:szCs w:val="28"/>
        </w:rPr>
      </w:pPr>
      <w:r w:rsidRPr="00771A43">
        <w:rPr>
          <w:rFonts w:eastAsia="Calibri"/>
          <w:b/>
          <w:sz w:val="28"/>
          <w:szCs w:val="28"/>
        </w:rPr>
        <w:t>Основная литература</w:t>
      </w:r>
    </w:p>
    <w:p w14:paraId="1F6F35C9" w14:textId="77777777" w:rsidR="00E425C0" w:rsidRDefault="00E425C0" w:rsidP="00E425C0">
      <w:pPr>
        <w:tabs>
          <w:tab w:val="left" w:pos="851"/>
        </w:tabs>
        <w:ind w:firstLine="567"/>
        <w:jc w:val="center"/>
        <w:rPr>
          <w:rFonts w:eastAsia="Calibri"/>
          <w:i/>
          <w:sz w:val="28"/>
          <w:szCs w:val="28"/>
        </w:rPr>
      </w:pPr>
    </w:p>
    <w:p w14:paraId="086F2974" w14:textId="77777777" w:rsidR="00F723FA" w:rsidRPr="00CC24CC" w:rsidRDefault="00F723FA" w:rsidP="0030533C">
      <w:pPr>
        <w:numPr>
          <w:ilvl w:val="0"/>
          <w:numId w:val="11"/>
        </w:numPr>
        <w:shd w:val="clear" w:color="auto" w:fill="FFFFFF"/>
        <w:tabs>
          <w:tab w:val="left" w:pos="993"/>
        </w:tabs>
        <w:spacing w:before="100" w:beforeAutospacing="1" w:after="100" w:afterAutospacing="1" w:line="276" w:lineRule="auto"/>
        <w:ind w:left="0" w:firstLine="709"/>
        <w:jc w:val="both"/>
        <w:textAlignment w:val="baseline"/>
        <w:rPr>
          <w:sz w:val="28"/>
          <w:szCs w:val="28"/>
        </w:rPr>
      </w:pPr>
      <w:r w:rsidRPr="00CC24CC">
        <w:rPr>
          <w:color w:val="000000"/>
          <w:sz w:val="28"/>
          <w:szCs w:val="28"/>
        </w:rPr>
        <w:t>Киншт Н.В. Диагностика электрических цепей и систем / Н.В. Киншт, Н.Н. Петрунько. – Институт автоматики и процессов управления, Дальневосточное отделение, Российская академия наук.</w:t>
      </w:r>
      <w:r w:rsidR="00880782">
        <w:rPr>
          <w:color w:val="000000"/>
          <w:sz w:val="28"/>
          <w:szCs w:val="28"/>
        </w:rPr>
        <w:t>-</w:t>
      </w:r>
      <w:r w:rsidRPr="00CC24CC">
        <w:rPr>
          <w:color w:val="000000"/>
          <w:sz w:val="28"/>
          <w:szCs w:val="28"/>
        </w:rPr>
        <w:t xml:space="preserve"> Владивосток: Дальнаука, 2013. – 241 с. – Режим доступа: </w:t>
      </w:r>
      <w:hyperlink r:id="rId9" w:tgtFrame="_blank" w:history="1">
        <w:r w:rsidRPr="00CC24CC">
          <w:rPr>
            <w:rStyle w:val="af1"/>
            <w:sz w:val="28"/>
            <w:szCs w:val="28"/>
          </w:rPr>
          <w:t>http://lib.dvfu.ru:8080/lib/item?id=chamo:742015&amp;theme=FEFU</w:t>
        </w:r>
      </w:hyperlink>
    </w:p>
    <w:p w14:paraId="2B95FAEB" w14:textId="77777777" w:rsidR="00F723FA" w:rsidRPr="00CC24CC" w:rsidRDefault="00F723FA" w:rsidP="0030533C">
      <w:pPr>
        <w:numPr>
          <w:ilvl w:val="0"/>
          <w:numId w:val="11"/>
        </w:numPr>
        <w:shd w:val="clear" w:color="auto" w:fill="FFFFFF"/>
        <w:tabs>
          <w:tab w:val="left" w:pos="993"/>
        </w:tabs>
        <w:spacing w:before="100" w:beforeAutospacing="1" w:after="100" w:afterAutospacing="1" w:line="276" w:lineRule="auto"/>
        <w:ind w:left="0" w:firstLine="709"/>
        <w:jc w:val="both"/>
        <w:textAlignment w:val="baseline"/>
        <w:rPr>
          <w:sz w:val="28"/>
          <w:szCs w:val="28"/>
        </w:rPr>
      </w:pPr>
      <w:r w:rsidRPr="00CC24CC">
        <w:rPr>
          <w:color w:val="000000"/>
          <w:sz w:val="28"/>
          <w:szCs w:val="28"/>
        </w:rPr>
        <w:t xml:space="preserve">Малкин, В.С. Техническая диагностика: учебное пособие / В.С. Малкин. – Санкт-Петербург: Лань, 2013. – 267 с. – Режим доступа: </w:t>
      </w:r>
      <w:hyperlink r:id="rId10" w:tgtFrame="_blank" w:history="1">
        <w:r w:rsidRPr="00CC24CC">
          <w:rPr>
            <w:rStyle w:val="af1"/>
            <w:sz w:val="28"/>
            <w:szCs w:val="28"/>
          </w:rPr>
          <w:t>http://lib.dvfu.ru:8080/lib/item?id=chamo:770070&amp;theme=FEFU</w:t>
        </w:r>
      </w:hyperlink>
    </w:p>
    <w:p w14:paraId="33C7D08E" w14:textId="77777777" w:rsidR="00F723FA" w:rsidRPr="00B27666" w:rsidRDefault="00F723FA" w:rsidP="0030533C">
      <w:pPr>
        <w:numPr>
          <w:ilvl w:val="0"/>
          <w:numId w:val="11"/>
        </w:numPr>
        <w:shd w:val="clear" w:color="auto" w:fill="FFFFFF"/>
        <w:tabs>
          <w:tab w:val="left" w:pos="993"/>
        </w:tabs>
        <w:spacing w:line="276" w:lineRule="auto"/>
        <w:ind w:left="0" w:firstLine="709"/>
        <w:jc w:val="both"/>
        <w:textAlignment w:val="baseline"/>
        <w:rPr>
          <w:rStyle w:val="af1"/>
          <w:color w:val="auto"/>
          <w:sz w:val="28"/>
          <w:szCs w:val="28"/>
          <w:u w:val="none"/>
        </w:rPr>
      </w:pPr>
      <w:r w:rsidRPr="00CC24CC">
        <w:rPr>
          <w:color w:val="000000"/>
          <w:sz w:val="28"/>
          <w:szCs w:val="28"/>
        </w:rPr>
        <w:lastRenderedPageBreak/>
        <w:t>Шишмарев, В.Ю. Диагностика и надежность автоматизированных систем : учебник для вузов / В.Ю. Шишмарев. – Москва: Академия, 2013. – 352 с.</w:t>
      </w:r>
      <w:hyperlink r:id="rId11" w:tgtFrame="_blank" w:history="1">
        <w:r w:rsidRPr="00CC24CC">
          <w:rPr>
            <w:rStyle w:val="af1"/>
            <w:sz w:val="28"/>
            <w:szCs w:val="28"/>
          </w:rPr>
          <w:t>http://lib.dvfu.ru:8080/lib/item?id=chamo:791634&amp;theme=FEFU</w:t>
        </w:r>
      </w:hyperlink>
    </w:p>
    <w:p w14:paraId="1398A07F" w14:textId="77777777" w:rsidR="00B27666" w:rsidRPr="00B27666" w:rsidRDefault="00B27666" w:rsidP="0030533C">
      <w:pPr>
        <w:pStyle w:val="af3"/>
        <w:numPr>
          <w:ilvl w:val="0"/>
          <w:numId w:val="11"/>
        </w:numPr>
        <w:tabs>
          <w:tab w:val="left" w:pos="851"/>
          <w:tab w:val="left" w:pos="993"/>
        </w:tabs>
        <w:spacing w:line="360" w:lineRule="auto"/>
        <w:ind w:left="0" w:firstLine="709"/>
        <w:jc w:val="both"/>
        <w:rPr>
          <w:color w:val="000000"/>
        </w:rPr>
      </w:pPr>
      <w:r w:rsidRPr="00B27666">
        <w:rPr>
          <w:color w:val="000000"/>
          <w:sz w:val="28"/>
          <w:szCs w:val="28"/>
        </w:rPr>
        <w:t>Алексеев, Б.А. Определение  состояния  (диагностика) крупных гидрогенераторов [Текст]/ Б.А. Алексеев.- 2-е изд., перераб. и доп. – М.: НЦ  ЭНАС, 2013.- 144 с.</w:t>
      </w:r>
    </w:p>
    <w:p w14:paraId="6151D17F" w14:textId="77777777" w:rsidR="00B27666" w:rsidRPr="00DB1810" w:rsidRDefault="00B27666" w:rsidP="00B27666">
      <w:pPr>
        <w:pStyle w:val="af3"/>
        <w:shd w:val="clear" w:color="auto" w:fill="FFFFFF"/>
        <w:spacing w:line="360" w:lineRule="auto"/>
        <w:ind w:left="0" w:firstLine="567"/>
        <w:jc w:val="both"/>
        <w:rPr>
          <w:color w:val="0A0A0A"/>
          <w:sz w:val="28"/>
          <w:szCs w:val="28"/>
        </w:rPr>
      </w:pPr>
      <w:r>
        <w:rPr>
          <w:color w:val="0A0A0A"/>
          <w:sz w:val="28"/>
          <w:szCs w:val="28"/>
        </w:rPr>
        <w:t>5</w:t>
      </w:r>
      <w:r w:rsidRPr="00DB1810">
        <w:rPr>
          <w:color w:val="0A0A0A"/>
          <w:sz w:val="28"/>
          <w:szCs w:val="28"/>
        </w:rPr>
        <w:t>. Арбузов Р.С., Овсянников А.Г. Современные методы диагностики воздушных линий электропередачи. – Новосибирск.: Наука, 2009.- 136 с.</w:t>
      </w:r>
    </w:p>
    <w:p w14:paraId="1ADED92B" w14:textId="77777777" w:rsidR="00B27666" w:rsidRPr="00DB1810" w:rsidRDefault="00B27666" w:rsidP="00B27666">
      <w:pPr>
        <w:pStyle w:val="af3"/>
        <w:shd w:val="clear" w:color="auto" w:fill="FFFFFF"/>
        <w:tabs>
          <w:tab w:val="left" w:pos="851"/>
        </w:tabs>
        <w:spacing w:line="360" w:lineRule="auto"/>
        <w:ind w:left="0" w:firstLine="567"/>
        <w:jc w:val="both"/>
        <w:rPr>
          <w:color w:val="0A0A0A"/>
          <w:sz w:val="28"/>
          <w:szCs w:val="28"/>
        </w:rPr>
      </w:pPr>
      <w:r>
        <w:rPr>
          <w:color w:val="0A0A0A"/>
          <w:sz w:val="28"/>
          <w:szCs w:val="28"/>
        </w:rPr>
        <w:t>6</w:t>
      </w:r>
      <w:r w:rsidRPr="00DB1810">
        <w:rPr>
          <w:color w:val="0A0A0A"/>
          <w:sz w:val="28"/>
          <w:szCs w:val="28"/>
        </w:rPr>
        <w:t>. Бортник И.М., Вершинин Ю.Н., Верещагин И.П. Электрофизические основы техники высоких напряжений/ Под ред. И.П. Верещагина. – М.: Издательский дом МЭИ, 2010.- 702 с.</w:t>
      </w:r>
    </w:p>
    <w:p w14:paraId="723E0CE7" w14:textId="77777777" w:rsidR="00B27666" w:rsidRPr="00DB1810" w:rsidRDefault="00B27666" w:rsidP="00B27666">
      <w:pPr>
        <w:pStyle w:val="af3"/>
        <w:shd w:val="clear" w:color="auto" w:fill="FFFFFF"/>
        <w:tabs>
          <w:tab w:val="left" w:pos="851"/>
        </w:tabs>
        <w:spacing w:line="360" w:lineRule="auto"/>
        <w:ind w:left="0" w:firstLine="567"/>
        <w:jc w:val="both"/>
        <w:rPr>
          <w:color w:val="0A0A0A"/>
          <w:sz w:val="28"/>
          <w:szCs w:val="28"/>
        </w:rPr>
      </w:pPr>
      <w:r>
        <w:rPr>
          <w:color w:val="0A0A0A"/>
          <w:sz w:val="28"/>
          <w:szCs w:val="28"/>
        </w:rPr>
        <w:t>7</w:t>
      </w:r>
      <w:r w:rsidRPr="00DB1810">
        <w:rPr>
          <w:color w:val="0A0A0A"/>
          <w:sz w:val="28"/>
          <w:szCs w:val="28"/>
        </w:rPr>
        <w:t>. Калявин В.П., Рыбаков Л.М. Надежность и диагностика элементов электроустановок.- СПб.: Элмор, 2009.-336 с.</w:t>
      </w:r>
    </w:p>
    <w:p w14:paraId="5181E24B" w14:textId="77777777" w:rsidR="00B27666" w:rsidRPr="00DB1810" w:rsidRDefault="00B27666" w:rsidP="0030533C">
      <w:pPr>
        <w:pStyle w:val="Default"/>
        <w:numPr>
          <w:ilvl w:val="0"/>
          <w:numId w:val="22"/>
        </w:numPr>
        <w:tabs>
          <w:tab w:val="left" w:pos="0"/>
          <w:tab w:val="left" w:pos="851"/>
          <w:tab w:val="left" w:pos="993"/>
        </w:tabs>
        <w:spacing w:line="360" w:lineRule="auto"/>
        <w:ind w:left="0" w:firstLine="709"/>
        <w:jc w:val="both"/>
        <w:rPr>
          <w:sz w:val="28"/>
          <w:szCs w:val="28"/>
        </w:rPr>
      </w:pPr>
      <w:r w:rsidRPr="00DB1810">
        <w:rPr>
          <w:sz w:val="28"/>
          <w:szCs w:val="28"/>
        </w:rPr>
        <w:t xml:space="preserve">Михеев Г. В. Электростанции и электрические сети. Диагностика и контроль электрооборудования. – М.: Изд-во Додэка-ХХI, 2010. – 224 с. </w:t>
      </w:r>
    </w:p>
    <w:p w14:paraId="7ED33221" w14:textId="77777777" w:rsidR="00B27666" w:rsidRPr="00DB1810" w:rsidRDefault="00B27666" w:rsidP="0030533C">
      <w:pPr>
        <w:pStyle w:val="Default"/>
        <w:numPr>
          <w:ilvl w:val="0"/>
          <w:numId w:val="22"/>
        </w:numPr>
        <w:tabs>
          <w:tab w:val="left" w:pos="0"/>
          <w:tab w:val="left" w:pos="142"/>
          <w:tab w:val="left" w:pos="851"/>
        </w:tabs>
        <w:spacing w:line="360" w:lineRule="auto"/>
        <w:ind w:left="0" w:firstLine="567"/>
        <w:jc w:val="both"/>
        <w:rPr>
          <w:sz w:val="28"/>
          <w:szCs w:val="28"/>
        </w:rPr>
      </w:pPr>
      <w:r w:rsidRPr="00DB1810">
        <w:rPr>
          <w:sz w:val="28"/>
          <w:szCs w:val="28"/>
        </w:rPr>
        <w:t>Михеев Г.М. Цифровая диагностика высоковольтного электрооборудования.- М.: ДМК, 2015.- 298 с.</w:t>
      </w:r>
    </w:p>
    <w:p w14:paraId="073728DB" w14:textId="77777777" w:rsidR="00B27666" w:rsidRPr="00F16357" w:rsidRDefault="00B27666" w:rsidP="00B27666">
      <w:pPr>
        <w:pStyle w:val="Default"/>
        <w:tabs>
          <w:tab w:val="left" w:pos="0"/>
          <w:tab w:val="left" w:pos="851"/>
        </w:tabs>
        <w:spacing w:line="360" w:lineRule="auto"/>
        <w:ind w:firstLine="567"/>
        <w:jc w:val="both"/>
        <w:rPr>
          <w:sz w:val="28"/>
          <w:szCs w:val="28"/>
        </w:rPr>
      </w:pPr>
      <w:r>
        <w:rPr>
          <w:sz w:val="28"/>
          <w:szCs w:val="28"/>
        </w:rPr>
        <w:t>10</w:t>
      </w:r>
      <w:r w:rsidRPr="00DB1810">
        <w:rPr>
          <w:sz w:val="28"/>
          <w:szCs w:val="28"/>
        </w:rPr>
        <w:t>. Петрухин, В. В. Основы вибродиагностики и средства измерения вибрации: учеб.пособие / В. В. Петрухин, С. В. Петрухин. – М.: Инфра-</w:t>
      </w:r>
      <w:r w:rsidR="00880782">
        <w:rPr>
          <w:sz w:val="28"/>
          <w:szCs w:val="28"/>
        </w:rPr>
        <w:t>Инженерия, 2010. – 176 с.</w:t>
      </w:r>
    </w:p>
    <w:p w14:paraId="6A271F9D" w14:textId="77777777" w:rsidR="009C2084" w:rsidRPr="00B27666" w:rsidRDefault="009C2084" w:rsidP="0030533C">
      <w:pPr>
        <w:pStyle w:val="af3"/>
        <w:widowControl w:val="0"/>
        <w:numPr>
          <w:ilvl w:val="0"/>
          <w:numId w:val="23"/>
        </w:numPr>
        <w:shd w:val="clear" w:color="auto" w:fill="FFFFFF"/>
        <w:tabs>
          <w:tab w:val="left" w:pos="567"/>
        </w:tabs>
        <w:overflowPunct w:val="0"/>
        <w:autoSpaceDE w:val="0"/>
        <w:autoSpaceDN w:val="0"/>
        <w:adjustRightInd w:val="0"/>
        <w:spacing w:line="360" w:lineRule="auto"/>
        <w:ind w:left="0" w:firstLine="709"/>
        <w:textAlignment w:val="baseline"/>
        <w:rPr>
          <w:color w:val="000000"/>
          <w:spacing w:val="-6"/>
          <w:sz w:val="28"/>
          <w:szCs w:val="28"/>
        </w:rPr>
      </w:pPr>
      <w:r w:rsidRPr="00B27666">
        <w:rPr>
          <w:sz w:val="28"/>
          <w:szCs w:val="28"/>
        </w:rPr>
        <w:t>Основы технической диагностики: Учебное пособие / В.А. Поляков. - М.: НИЦ ИНФРА-М, 2014. - 118 с.</w:t>
      </w:r>
      <w:hyperlink r:id="rId12" w:history="1">
        <w:r w:rsidRPr="00B27666">
          <w:rPr>
            <w:rStyle w:val="af1"/>
            <w:sz w:val="28"/>
            <w:szCs w:val="28"/>
          </w:rPr>
          <w:t>http://znanium.com/bookread.php?book=447237</w:t>
        </w:r>
      </w:hyperlink>
    </w:p>
    <w:p w14:paraId="79F4C3DE" w14:textId="77777777" w:rsidR="009C2084" w:rsidRDefault="009C2084" w:rsidP="009C2084">
      <w:pPr>
        <w:tabs>
          <w:tab w:val="left" w:pos="851"/>
        </w:tabs>
        <w:ind w:firstLine="567"/>
        <w:jc w:val="center"/>
        <w:rPr>
          <w:b/>
          <w:sz w:val="28"/>
          <w:szCs w:val="28"/>
        </w:rPr>
      </w:pPr>
      <w:r>
        <w:rPr>
          <w:b/>
          <w:sz w:val="28"/>
          <w:szCs w:val="28"/>
        </w:rPr>
        <w:t>Дополнительная</w:t>
      </w:r>
      <w:r w:rsidRPr="00470D5A">
        <w:rPr>
          <w:b/>
          <w:sz w:val="28"/>
          <w:szCs w:val="28"/>
        </w:rPr>
        <w:t xml:space="preserve"> литература</w:t>
      </w:r>
    </w:p>
    <w:p w14:paraId="3E0B02D3" w14:textId="77777777" w:rsidR="009C2084" w:rsidRDefault="009C2084" w:rsidP="009C2084">
      <w:pPr>
        <w:tabs>
          <w:tab w:val="left" w:pos="851"/>
        </w:tabs>
        <w:ind w:firstLine="567"/>
        <w:jc w:val="center"/>
        <w:rPr>
          <w:b/>
          <w:sz w:val="28"/>
          <w:szCs w:val="28"/>
        </w:rPr>
      </w:pPr>
    </w:p>
    <w:p w14:paraId="47783723" w14:textId="77777777" w:rsidR="009C2084" w:rsidRPr="00B27666" w:rsidRDefault="009C2084" w:rsidP="00880782">
      <w:pPr>
        <w:pStyle w:val="af3"/>
        <w:widowControl w:val="0"/>
        <w:numPr>
          <w:ilvl w:val="1"/>
          <w:numId w:val="6"/>
        </w:numPr>
        <w:shd w:val="clear" w:color="auto" w:fill="FFFFFF"/>
        <w:tabs>
          <w:tab w:val="num" w:pos="567"/>
          <w:tab w:val="left" w:pos="993"/>
        </w:tabs>
        <w:overflowPunct w:val="0"/>
        <w:autoSpaceDE w:val="0"/>
        <w:autoSpaceDN w:val="0"/>
        <w:adjustRightInd w:val="0"/>
        <w:spacing w:line="360" w:lineRule="auto"/>
        <w:ind w:left="0" w:firstLine="709"/>
        <w:jc w:val="both"/>
        <w:textAlignment w:val="baseline"/>
        <w:rPr>
          <w:color w:val="555555"/>
          <w:sz w:val="28"/>
          <w:szCs w:val="28"/>
        </w:rPr>
      </w:pPr>
      <w:r w:rsidRPr="00B27666">
        <w:rPr>
          <w:sz w:val="28"/>
          <w:szCs w:val="28"/>
        </w:rPr>
        <w:t>Григорьев, С. Н. Диагностика автоматизированного производства [Электронный ресурс] / С. Н. Григорьев, В. Д. Гурин, М. П. Козочкин и др.; под.ред. С. Н. Григорьева. - М.: Машиностроение, 2011. - 600 с.</w:t>
      </w:r>
      <w:hyperlink r:id="rId13" w:history="1">
        <w:r w:rsidRPr="00B27666">
          <w:rPr>
            <w:rStyle w:val="af1"/>
            <w:sz w:val="28"/>
            <w:szCs w:val="28"/>
          </w:rPr>
          <w:t>http://znanium.com/bookread.php?book= 374861</w:t>
        </w:r>
      </w:hyperlink>
    </w:p>
    <w:p w14:paraId="69E8156D" w14:textId="77777777" w:rsidR="009C2084" w:rsidRPr="008E42C8" w:rsidRDefault="009C2084" w:rsidP="0030533C">
      <w:pPr>
        <w:pStyle w:val="af3"/>
        <w:widowControl w:val="0"/>
        <w:numPr>
          <w:ilvl w:val="1"/>
          <w:numId w:val="6"/>
        </w:numPr>
        <w:shd w:val="clear" w:color="auto" w:fill="FFFFFF"/>
        <w:tabs>
          <w:tab w:val="left" w:pos="851"/>
          <w:tab w:val="left" w:pos="993"/>
        </w:tabs>
        <w:overflowPunct w:val="0"/>
        <w:autoSpaceDE w:val="0"/>
        <w:autoSpaceDN w:val="0"/>
        <w:adjustRightInd w:val="0"/>
        <w:spacing w:line="360" w:lineRule="auto"/>
        <w:ind w:left="0" w:firstLine="651"/>
        <w:jc w:val="both"/>
        <w:textAlignment w:val="baseline"/>
        <w:rPr>
          <w:sz w:val="28"/>
          <w:szCs w:val="28"/>
        </w:rPr>
      </w:pPr>
      <w:r w:rsidRPr="008E42C8">
        <w:rPr>
          <w:sz w:val="28"/>
          <w:szCs w:val="28"/>
        </w:rPr>
        <w:t xml:space="preserve">Демирчян, К.С. Теоретические основы электротехники: учебное пособие для вузов в трех томах / К.С.Демирчян, Л.Р.Нейман, Н.В.Коровкин, </w:t>
      </w:r>
      <w:r w:rsidRPr="008E42C8">
        <w:rPr>
          <w:sz w:val="28"/>
          <w:szCs w:val="28"/>
        </w:rPr>
        <w:lastRenderedPageBreak/>
        <w:t>В.Л.Чечурин</w:t>
      </w:r>
      <w:r w:rsidR="00880782">
        <w:rPr>
          <w:sz w:val="28"/>
          <w:szCs w:val="28"/>
        </w:rPr>
        <w:t>.</w:t>
      </w:r>
      <w:r w:rsidRPr="008E42C8">
        <w:rPr>
          <w:sz w:val="28"/>
          <w:szCs w:val="28"/>
        </w:rPr>
        <w:t xml:space="preserve"> - С.Петербург.: Питер, 2006. - 376 с.    </w:t>
      </w:r>
    </w:p>
    <w:p w14:paraId="078ADD07" w14:textId="77777777" w:rsidR="009C2084" w:rsidRPr="006A3DD3" w:rsidRDefault="00075E62" w:rsidP="00B27666">
      <w:pPr>
        <w:widowControl w:val="0"/>
        <w:shd w:val="clear" w:color="auto" w:fill="FFFFFF"/>
        <w:tabs>
          <w:tab w:val="left" w:pos="851"/>
          <w:tab w:val="left" w:pos="1134"/>
        </w:tabs>
        <w:overflowPunct w:val="0"/>
        <w:autoSpaceDE w:val="0"/>
        <w:autoSpaceDN w:val="0"/>
        <w:adjustRightInd w:val="0"/>
        <w:spacing w:line="360" w:lineRule="auto"/>
        <w:ind w:firstLine="709"/>
        <w:jc w:val="both"/>
        <w:textAlignment w:val="baseline"/>
        <w:rPr>
          <w:rStyle w:val="af1"/>
          <w:lang w:val="en-US"/>
        </w:rPr>
      </w:pPr>
      <w:hyperlink r:id="rId14" w:history="1">
        <w:r w:rsidR="00B27666" w:rsidRPr="007F56DC">
          <w:rPr>
            <w:rStyle w:val="af1"/>
            <w:sz w:val="28"/>
            <w:szCs w:val="28"/>
            <w:lang w:val="en-US"/>
          </w:rPr>
          <w:t>http://lib.dvfu.ru:8080/lib/item?id=chamo:276542&amp;theme</w:t>
        </w:r>
      </w:hyperlink>
      <w:r w:rsidR="009C2084" w:rsidRPr="006A3DD3">
        <w:rPr>
          <w:rStyle w:val="af1"/>
          <w:sz w:val="28"/>
          <w:szCs w:val="28"/>
          <w:lang w:val="en-US"/>
        </w:rPr>
        <w:t xml:space="preserve">   = FEFU </w:t>
      </w:r>
    </w:p>
    <w:p w14:paraId="754E14A1" w14:textId="77777777" w:rsidR="00F723FA" w:rsidRPr="00B27666" w:rsidRDefault="00F723FA" w:rsidP="0030533C">
      <w:pPr>
        <w:pStyle w:val="af3"/>
        <w:widowControl w:val="0"/>
        <w:numPr>
          <w:ilvl w:val="1"/>
          <w:numId w:val="6"/>
        </w:numPr>
        <w:shd w:val="clear" w:color="auto" w:fill="FFFFFF"/>
        <w:tabs>
          <w:tab w:val="num" w:pos="142"/>
          <w:tab w:val="left" w:pos="993"/>
        </w:tabs>
        <w:overflowPunct w:val="0"/>
        <w:autoSpaceDE w:val="0"/>
        <w:autoSpaceDN w:val="0"/>
        <w:adjustRightInd w:val="0"/>
        <w:spacing w:line="276" w:lineRule="auto"/>
        <w:ind w:left="0" w:firstLine="709"/>
        <w:jc w:val="both"/>
        <w:textAlignment w:val="baseline"/>
        <w:rPr>
          <w:color w:val="000000"/>
          <w:spacing w:val="-6"/>
          <w:sz w:val="28"/>
          <w:szCs w:val="28"/>
        </w:rPr>
      </w:pPr>
      <w:r w:rsidRPr="00B27666">
        <w:rPr>
          <w:sz w:val="28"/>
          <w:szCs w:val="28"/>
        </w:rPr>
        <w:t>Гуменюк В.М. Основы теории надежности и технической диагностики: учебное пособие [Электронный ресурс]. – Владивосток: Издательство ДВФУ, 2013.</w:t>
      </w:r>
    </w:p>
    <w:p w14:paraId="4F7A6271" w14:textId="77777777" w:rsidR="00F723FA" w:rsidRPr="00635AC7" w:rsidRDefault="00075E62" w:rsidP="00F723FA">
      <w:pPr>
        <w:pStyle w:val="af3"/>
        <w:widowControl w:val="0"/>
        <w:shd w:val="clear" w:color="auto" w:fill="FFFFFF"/>
        <w:tabs>
          <w:tab w:val="left" w:pos="993"/>
        </w:tabs>
        <w:overflowPunct w:val="0"/>
        <w:autoSpaceDE w:val="0"/>
        <w:autoSpaceDN w:val="0"/>
        <w:adjustRightInd w:val="0"/>
        <w:spacing w:line="276" w:lineRule="auto"/>
        <w:ind w:left="567"/>
        <w:jc w:val="both"/>
        <w:textAlignment w:val="baseline"/>
        <w:rPr>
          <w:color w:val="000000"/>
          <w:spacing w:val="-6"/>
          <w:sz w:val="28"/>
          <w:szCs w:val="28"/>
        </w:rPr>
      </w:pPr>
      <w:hyperlink r:id="rId15" w:history="1">
        <w:r w:rsidR="00F723FA" w:rsidRPr="00635AC7">
          <w:rPr>
            <w:rStyle w:val="af1"/>
            <w:sz w:val="28"/>
            <w:szCs w:val="28"/>
          </w:rPr>
          <w:t>http://ini-fb.dvgu.ru/scripts/refget.php?ref=/gumenyuk1.pdf</w:t>
        </w:r>
      </w:hyperlink>
    </w:p>
    <w:p w14:paraId="251F6FEE" w14:textId="77777777" w:rsidR="00F723FA" w:rsidRPr="00B27666" w:rsidRDefault="00F723FA" w:rsidP="00880782">
      <w:pPr>
        <w:pStyle w:val="af3"/>
        <w:widowControl w:val="0"/>
        <w:numPr>
          <w:ilvl w:val="1"/>
          <w:numId w:val="6"/>
        </w:numPr>
        <w:shd w:val="clear" w:color="auto" w:fill="FFFFFF"/>
        <w:tabs>
          <w:tab w:val="num" w:pos="851"/>
          <w:tab w:val="left" w:pos="993"/>
        </w:tabs>
        <w:overflowPunct w:val="0"/>
        <w:autoSpaceDE w:val="0"/>
        <w:autoSpaceDN w:val="0"/>
        <w:adjustRightInd w:val="0"/>
        <w:spacing w:line="276" w:lineRule="auto"/>
        <w:ind w:left="0" w:firstLine="709"/>
        <w:jc w:val="both"/>
        <w:textAlignment w:val="baseline"/>
        <w:rPr>
          <w:color w:val="000000"/>
          <w:spacing w:val="-6"/>
          <w:sz w:val="28"/>
          <w:szCs w:val="28"/>
        </w:rPr>
      </w:pPr>
      <w:r w:rsidRPr="00B27666">
        <w:rPr>
          <w:sz w:val="28"/>
          <w:szCs w:val="28"/>
        </w:rPr>
        <w:t>Основы технической диагностики: Учебное пособие / В.А. Поляков. - М.: НИЦ ИНФРА-М, 2014. - 118 с.</w:t>
      </w:r>
      <w:hyperlink r:id="rId16" w:history="1">
        <w:r w:rsidRPr="00B27666">
          <w:rPr>
            <w:rStyle w:val="af1"/>
            <w:sz w:val="28"/>
            <w:szCs w:val="28"/>
          </w:rPr>
          <w:t>http://znanium.com/bookread.php?book=447237</w:t>
        </w:r>
      </w:hyperlink>
    </w:p>
    <w:p w14:paraId="4215BFFF" w14:textId="77777777" w:rsidR="00F723FA" w:rsidRPr="00B27666" w:rsidRDefault="00F723FA" w:rsidP="00880782">
      <w:pPr>
        <w:pStyle w:val="af3"/>
        <w:widowControl w:val="0"/>
        <w:numPr>
          <w:ilvl w:val="1"/>
          <w:numId w:val="6"/>
        </w:numPr>
        <w:shd w:val="clear" w:color="auto" w:fill="FFFFFF"/>
        <w:tabs>
          <w:tab w:val="left" w:pos="993"/>
        </w:tabs>
        <w:overflowPunct w:val="0"/>
        <w:autoSpaceDE w:val="0"/>
        <w:autoSpaceDN w:val="0"/>
        <w:adjustRightInd w:val="0"/>
        <w:spacing w:line="276" w:lineRule="auto"/>
        <w:ind w:left="0" w:firstLine="709"/>
        <w:jc w:val="both"/>
        <w:textAlignment w:val="baseline"/>
        <w:rPr>
          <w:color w:val="555555"/>
          <w:sz w:val="28"/>
          <w:szCs w:val="28"/>
        </w:rPr>
      </w:pPr>
      <w:r w:rsidRPr="00B27666">
        <w:rPr>
          <w:sz w:val="28"/>
          <w:szCs w:val="28"/>
        </w:rPr>
        <w:t>Григорьев, С. Н. Диагностика автоматизированного производства [Электронный ресурс] / С. Н. Григорьев, В. Д. Гурин, М. П. Козочкин и др.; под.ред. С. Н. Григорьева. - М.: Машиностроение, 2011. - 600 с.</w:t>
      </w:r>
      <w:hyperlink r:id="rId17" w:history="1">
        <w:r w:rsidRPr="00B27666">
          <w:rPr>
            <w:rStyle w:val="af1"/>
            <w:sz w:val="28"/>
            <w:szCs w:val="28"/>
          </w:rPr>
          <w:t>http://znanium.com/bookread.php?book= 374861</w:t>
        </w:r>
      </w:hyperlink>
    </w:p>
    <w:p w14:paraId="57737EDD" w14:textId="77777777" w:rsidR="00F723FA" w:rsidRPr="008A7A57" w:rsidRDefault="00F723FA" w:rsidP="0030533C">
      <w:pPr>
        <w:pStyle w:val="af3"/>
        <w:numPr>
          <w:ilvl w:val="1"/>
          <w:numId w:val="6"/>
        </w:numPr>
        <w:tabs>
          <w:tab w:val="num" w:pos="851"/>
          <w:tab w:val="left" w:pos="993"/>
          <w:tab w:val="left" w:pos="1134"/>
          <w:tab w:val="left" w:pos="5954"/>
          <w:tab w:val="left" w:pos="6946"/>
        </w:tabs>
        <w:spacing w:line="276" w:lineRule="auto"/>
        <w:ind w:left="0" w:firstLine="709"/>
        <w:jc w:val="both"/>
        <w:rPr>
          <w:sz w:val="28"/>
          <w:szCs w:val="28"/>
        </w:rPr>
      </w:pPr>
      <w:r w:rsidRPr="008A7A57">
        <w:rPr>
          <w:sz w:val="28"/>
          <w:szCs w:val="28"/>
        </w:rPr>
        <w:t>Дубов Г.М. Дубинкин Д.М. Методы и средства измерений, испытаний и контроля : учеб.пособие. Издательство: КузГТУ. 2011г. – 224стр.</w:t>
      </w:r>
      <w:hyperlink r:id="rId18" w:history="1">
        <w:r w:rsidRPr="008A7A57">
          <w:rPr>
            <w:sz w:val="28"/>
            <w:szCs w:val="28"/>
            <w:u w:val="single"/>
          </w:rPr>
          <w:t>http://e.lanbook.com/books/element.php?pl1_id=6659</w:t>
        </w:r>
      </w:hyperlink>
    </w:p>
    <w:p w14:paraId="04D6CD57" w14:textId="77777777" w:rsidR="00B27666" w:rsidRPr="00147D5D" w:rsidRDefault="00B27666" w:rsidP="0030533C">
      <w:pPr>
        <w:pStyle w:val="Default"/>
        <w:numPr>
          <w:ilvl w:val="1"/>
          <w:numId w:val="6"/>
        </w:numPr>
        <w:tabs>
          <w:tab w:val="left" w:pos="851"/>
          <w:tab w:val="num" w:pos="993"/>
        </w:tabs>
        <w:spacing w:line="360" w:lineRule="auto"/>
        <w:ind w:left="0" w:firstLine="709"/>
        <w:jc w:val="both"/>
        <w:rPr>
          <w:sz w:val="28"/>
          <w:szCs w:val="28"/>
        </w:rPr>
      </w:pPr>
      <w:r w:rsidRPr="00147D5D">
        <w:rPr>
          <w:sz w:val="28"/>
          <w:szCs w:val="28"/>
        </w:rPr>
        <w:t>Алексеев Б.Л. Контроль состояния крупных силовых трансформаторов.- М.: Издательство НЦ ЭНАС, 2002.- 216 с.</w:t>
      </w:r>
    </w:p>
    <w:p w14:paraId="3F90290B" w14:textId="77777777" w:rsidR="008A7A57" w:rsidRPr="008A7A57" w:rsidRDefault="00B27666" w:rsidP="0030533C">
      <w:pPr>
        <w:pStyle w:val="af3"/>
        <w:numPr>
          <w:ilvl w:val="1"/>
          <w:numId w:val="6"/>
        </w:numPr>
        <w:tabs>
          <w:tab w:val="left" w:pos="851"/>
          <w:tab w:val="left" w:pos="993"/>
        </w:tabs>
        <w:spacing w:line="360" w:lineRule="auto"/>
        <w:ind w:left="0" w:firstLine="709"/>
        <w:jc w:val="both"/>
        <w:rPr>
          <w:color w:val="000000"/>
          <w:sz w:val="28"/>
          <w:szCs w:val="28"/>
        </w:rPr>
      </w:pPr>
      <w:r w:rsidRPr="008A7A57">
        <w:rPr>
          <w:color w:val="000000"/>
          <w:sz w:val="28"/>
          <w:szCs w:val="28"/>
        </w:rPr>
        <w:t>Браун, М.  Диагностика и поиск неисправностей электрооборудования и цепей управления [Текст]/ М. Браун.-  М.: Изд.дом Додека-ХХ1, 2010.- 328 с.</w:t>
      </w:r>
    </w:p>
    <w:p w14:paraId="18836BCE" w14:textId="77777777" w:rsidR="00B27666" w:rsidRPr="008A7A57" w:rsidRDefault="00B27666" w:rsidP="0030533C">
      <w:pPr>
        <w:pStyle w:val="af3"/>
        <w:numPr>
          <w:ilvl w:val="1"/>
          <w:numId w:val="6"/>
        </w:numPr>
        <w:tabs>
          <w:tab w:val="left" w:pos="0"/>
          <w:tab w:val="num" w:pos="851"/>
          <w:tab w:val="left" w:pos="993"/>
        </w:tabs>
        <w:spacing w:line="360" w:lineRule="auto"/>
        <w:ind w:left="0" w:firstLine="709"/>
        <w:jc w:val="both"/>
        <w:rPr>
          <w:color w:val="000000"/>
        </w:rPr>
      </w:pPr>
      <w:r w:rsidRPr="008A7A57">
        <w:rPr>
          <w:sz w:val="28"/>
          <w:szCs w:val="28"/>
        </w:rPr>
        <w:t xml:space="preserve">Дубов Г. М. Методы и средства измерений, испытаний и контроля: учеб.пособие / Г. М. Дубов, Д. М. Дубинкин; Кузбасс. гос. техн. ун-т. – Кемерово, 2011. – 224 с. </w:t>
      </w:r>
    </w:p>
    <w:p w14:paraId="04CB8B64" w14:textId="77777777" w:rsidR="00B27666" w:rsidRPr="00880782" w:rsidRDefault="00B27666" w:rsidP="008A7A57">
      <w:pPr>
        <w:pStyle w:val="Default"/>
        <w:tabs>
          <w:tab w:val="left" w:pos="851"/>
        </w:tabs>
        <w:spacing w:line="360" w:lineRule="auto"/>
        <w:ind w:firstLine="709"/>
        <w:jc w:val="both"/>
        <w:rPr>
          <w:color w:val="7030A0"/>
          <w:sz w:val="28"/>
          <w:szCs w:val="28"/>
        </w:rPr>
      </w:pPr>
      <w:r w:rsidRPr="00880782">
        <w:rPr>
          <w:color w:val="7030A0"/>
          <w:sz w:val="28"/>
          <w:szCs w:val="28"/>
        </w:rPr>
        <w:t>http://e.lanbook.com/books/element.php?pl1_cid=25&amp;pl1_id=6659.</w:t>
      </w:r>
    </w:p>
    <w:p w14:paraId="0FAF2EBB" w14:textId="77777777" w:rsidR="00B27666" w:rsidRDefault="00B27666" w:rsidP="0030533C">
      <w:pPr>
        <w:pStyle w:val="Default"/>
        <w:numPr>
          <w:ilvl w:val="1"/>
          <w:numId w:val="6"/>
        </w:numPr>
        <w:tabs>
          <w:tab w:val="left" w:pos="851"/>
          <w:tab w:val="num" w:pos="1134"/>
        </w:tabs>
        <w:spacing w:line="360" w:lineRule="auto"/>
        <w:ind w:left="0" w:firstLine="709"/>
        <w:jc w:val="both"/>
        <w:rPr>
          <w:sz w:val="28"/>
          <w:szCs w:val="28"/>
        </w:rPr>
      </w:pPr>
      <w:r w:rsidRPr="00147D5D">
        <w:rPr>
          <w:sz w:val="28"/>
          <w:szCs w:val="28"/>
        </w:rPr>
        <w:t xml:space="preserve">Кудрин Б. И. Электрооборудование промышленности: учебник для </w:t>
      </w:r>
      <w:commentRangeStart w:id="1"/>
      <w:r w:rsidRPr="00147D5D">
        <w:rPr>
          <w:sz w:val="28"/>
          <w:szCs w:val="28"/>
        </w:rPr>
        <w:t>студентов</w:t>
      </w:r>
      <w:commentRangeEnd w:id="1"/>
      <w:r w:rsidR="00CA14CA">
        <w:rPr>
          <w:rStyle w:val="a3"/>
          <w:rFonts w:eastAsia="Times New Roman"/>
          <w:color w:val="auto"/>
          <w:lang w:eastAsia="ru-RU"/>
        </w:rPr>
        <w:commentReference w:id="1"/>
      </w:r>
      <w:r w:rsidRPr="00147D5D">
        <w:rPr>
          <w:sz w:val="28"/>
          <w:szCs w:val="28"/>
        </w:rPr>
        <w:t xml:space="preserve"> вузов, обучающихся по специальности «Электрооборудование и электрохозяйство предприятий, организаций и учреждений» направление</w:t>
      </w:r>
      <w:r w:rsidRPr="00A7513F">
        <w:rPr>
          <w:sz w:val="28"/>
          <w:szCs w:val="28"/>
        </w:rPr>
        <w:t xml:space="preserve">подгот. «Электротехника, электромеханика и электротехнологии» / Б. И. Кудрин, А. Р. Минеев. – М.: Академия, 2008. – 432 с. </w:t>
      </w:r>
    </w:p>
    <w:p w14:paraId="4EA086A3" w14:textId="77777777" w:rsidR="00B27666" w:rsidRDefault="00B27666" w:rsidP="00945F89">
      <w:pPr>
        <w:pStyle w:val="Default"/>
        <w:numPr>
          <w:ilvl w:val="1"/>
          <w:numId w:val="6"/>
        </w:numPr>
        <w:tabs>
          <w:tab w:val="left" w:pos="851"/>
          <w:tab w:val="num" w:pos="1134"/>
          <w:tab w:val="left" w:pos="1560"/>
        </w:tabs>
        <w:spacing w:line="360" w:lineRule="auto"/>
        <w:ind w:left="0" w:firstLine="709"/>
        <w:jc w:val="both"/>
        <w:rPr>
          <w:sz w:val="28"/>
          <w:szCs w:val="28"/>
        </w:rPr>
      </w:pPr>
      <w:r w:rsidRPr="008A7A57">
        <w:rPr>
          <w:sz w:val="28"/>
          <w:szCs w:val="28"/>
        </w:rPr>
        <w:t>Малкин, В. С. Техническая диагностика: учеб.пособие. – СПб.: Лань, 2013. – 272 с.</w:t>
      </w:r>
    </w:p>
    <w:p w14:paraId="7F59F8B9" w14:textId="77777777" w:rsidR="00B27666" w:rsidRDefault="008A7A57" w:rsidP="008A7A57">
      <w:pPr>
        <w:pStyle w:val="Default"/>
        <w:tabs>
          <w:tab w:val="left" w:pos="851"/>
          <w:tab w:val="num" w:pos="1134"/>
        </w:tabs>
        <w:spacing w:line="360" w:lineRule="auto"/>
        <w:ind w:firstLine="709"/>
        <w:jc w:val="both"/>
        <w:rPr>
          <w:rFonts w:ascii="&amp;quot" w:hAnsi="&amp;quot" w:cs="Arial"/>
          <w:sz w:val="28"/>
          <w:szCs w:val="28"/>
        </w:rPr>
      </w:pPr>
      <w:r>
        <w:rPr>
          <w:sz w:val="28"/>
          <w:szCs w:val="28"/>
        </w:rPr>
        <w:lastRenderedPageBreak/>
        <w:t xml:space="preserve">12. </w:t>
      </w:r>
      <w:r w:rsidRPr="008A7A57">
        <w:rPr>
          <w:sz w:val="28"/>
          <w:szCs w:val="28"/>
        </w:rPr>
        <w:t xml:space="preserve">Макаров </w:t>
      </w:r>
      <w:r w:rsidR="00B27666" w:rsidRPr="008A7A57">
        <w:rPr>
          <w:rFonts w:ascii="&amp;quot" w:hAnsi="&amp;quot" w:cs="Arial"/>
          <w:sz w:val="28"/>
          <w:szCs w:val="28"/>
        </w:rPr>
        <w:t>Е.Ф. Обслуживание и ремонт электрооборудования электростанций и сетей [Текст]: учеб.  / Е.Ф. Макаров. – М.: ИРПО; Изд. центр Академия, 2011. -  448 с.</w:t>
      </w:r>
    </w:p>
    <w:p w14:paraId="39A7C56C" w14:textId="77777777" w:rsidR="00B27666" w:rsidRDefault="008A7A57" w:rsidP="008A7A57">
      <w:pPr>
        <w:pStyle w:val="Default"/>
        <w:tabs>
          <w:tab w:val="left" w:pos="851"/>
          <w:tab w:val="num" w:pos="1134"/>
        </w:tabs>
        <w:spacing w:line="360" w:lineRule="auto"/>
        <w:ind w:firstLine="709"/>
        <w:jc w:val="both"/>
        <w:rPr>
          <w:rFonts w:ascii="&amp;quot" w:hAnsi="&amp;quot" w:cs="Arial"/>
          <w:sz w:val="28"/>
          <w:szCs w:val="28"/>
        </w:rPr>
      </w:pPr>
      <w:r>
        <w:rPr>
          <w:rFonts w:ascii="&amp;quot" w:hAnsi="&amp;quot" w:cs="Arial"/>
        </w:rPr>
        <w:t xml:space="preserve">13. </w:t>
      </w:r>
      <w:r w:rsidR="00B27666" w:rsidRPr="00F85CDC">
        <w:rPr>
          <w:rFonts w:ascii="&amp;quot" w:hAnsi="&amp;quot" w:cs="Arial"/>
          <w:sz w:val="28"/>
          <w:szCs w:val="28"/>
        </w:rPr>
        <w:t>Межотраслевые правила по охране труда (правила безопасности) при эксплуатации электроустановок (с изменениями и дополнениями) [Текст] – М.: КНОРУС, 2015. - 168 с.</w:t>
      </w:r>
    </w:p>
    <w:p w14:paraId="744D8F95" w14:textId="77777777" w:rsidR="00B27666" w:rsidRDefault="008A7A57" w:rsidP="008A7A57">
      <w:pPr>
        <w:pStyle w:val="Default"/>
        <w:tabs>
          <w:tab w:val="left" w:pos="851"/>
          <w:tab w:val="num" w:pos="1134"/>
        </w:tabs>
        <w:spacing w:line="360" w:lineRule="auto"/>
        <w:ind w:firstLine="709"/>
        <w:jc w:val="both"/>
        <w:rPr>
          <w:sz w:val="28"/>
          <w:szCs w:val="28"/>
        </w:rPr>
      </w:pPr>
      <w:r>
        <w:rPr>
          <w:rFonts w:ascii="&amp;quot" w:hAnsi="&amp;quot" w:cs="Arial"/>
          <w:sz w:val="28"/>
          <w:szCs w:val="28"/>
        </w:rPr>
        <w:t xml:space="preserve">14. </w:t>
      </w:r>
      <w:r w:rsidR="00B27666" w:rsidRPr="00A7513F">
        <w:rPr>
          <w:sz w:val="28"/>
          <w:szCs w:val="28"/>
        </w:rPr>
        <w:t xml:space="preserve">Объем и нормы испытаний электрооборудования / под ред. Б. А. Алексеева. – М.: Изд-во ЭНАС, 2004. – 256 с. </w:t>
      </w:r>
    </w:p>
    <w:p w14:paraId="5E8A2EAE" w14:textId="77777777" w:rsidR="00B27666" w:rsidRDefault="008A7A57" w:rsidP="008A7A57">
      <w:pPr>
        <w:pStyle w:val="Default"/>
        <w:tabs>
          <w:tab w:val="left" w:pos="851"/>
          <w:tab w:val="num" w:pos="1134"/>
        </w:tabs>
        <w:spacing w:line="360" w:lineRule="auto"/>
        <w:ind w:firstLine="709"/>
        <w:jc w:val="both"/>
        <w:rPr>
          <w:rFonts w:ascii="&amp;quot" w:hAnsi="&amp;quot" w:cs="Arial"/>
          <w:sz w:val="28"/>
          <w:szCs w:val="28"/>
        </w:rPr>
      </w:pPr>
      <w:r>
        <w:rPr>
          <w:sz w:val="28"/>
          <w:szCs w:val="28"/>
        </w:rPr>
        <w:t xml:space="preserve">15. </w:t>
      </w:r>
      <w:bookmarkStart w:id="2" w:name="ref2"/>
      <w:bookmarkEnd w:id="2"/>
      <w:r w:rsidR="00B27666" w:rsidRPr="00147D5D">
        <w:rPr>
          <w:rFonts w:ascii="&amp;quot" w:hAnsi="&amp;quot" w:cs="Arial"/>
          <w:sz w:val="28"/>
          <w:szCs w:val="28"/>
        </w:rPr>
        <w:t>Правила устройства электроустановок [Текст] - 7-е издание. – СПб.: Издательство ДЕАН, 2015. – 701 с.</w:t>
      </w:r>
    </w:p>
    <w:p w14:paraId="762DA43F" w14:textId="77777777" w:rsidR="00B27666" w:rsidRDefault="008A7A57" w:rsidP="008A7A57">
      <w:pPr>
        <w:pStyle w:val="Default"/>
        <w:tabs>
          <w:tab w:val="left" w:pos="851"/>
          <w:tab w:val="num" w:pos="1134"/>
        </w:tabs>
        <w:spacing w:line="360" w:lineRule="auto"/>
        <w:ind w:firstLine="709"/>
        <w:jc w:val="both"/>
        <w:rPr>
          <w:rFonts w:ascii="&amp;quot" w:hAnsi="&amp;quot" w:cs="Arial"/>
          <w:sz w:val="28"/>
          <w:szCs w:val="28"/>
        </w:rPr>
      </w:pPr>
      <w:r>
        <w:rPr>
          <w:rFonts w:ascii="&amp;quot" w:hAnsi="&amp;quot" w:cs="Arial"/>
          <w:sz w:val="28"/>
          <w:szCs w:val="28"/>
        </w:rPr>
        <w:t xml:space="preserve">16. </w:t>
      </w:r>
      <w:r w:rsidR="00B27666" w:rsidRPr="00F85CDC">
        <w:rPr>
          <w:rFonts w:ascii="&amp;quot" w:hAnsi="&amp;quot" w:cs="Arial"/>
          <w:sz w:val="28"/>
          <w:szCs w:val="28"/>
        </w:rPr>
        <w:t>Правила технической эксплуатации электрических станций и сетей Российской Федерации [Текст] - 15-е изд. перераб. и доп. – СПб.: Изд. Деан, 2015.- 352 с.</w:t>
      </w:r>
    </w:p>
    <w:p w14:paraId="5002F953" w14:textId="77777777" w:rsidR="00B27666" w:rsidRDefault="008A7A57" w:rsidP="008A7A57">
      <w:pPr>
        <w:pStyle w:val="Default"/>
        <w:tabs>
          <w:tab w:val="left" w:pos="851"/>
          <w:tab w:val="num" w:pos="1134"/>
        </w:tabs>
        <w:spacing w:line="360" w:lineRule="auto"/>
        <w:ind w:firstLine="709"/>
        <w:jc w:val="both"/>
        <w:rPr>
          <w:rFonts w:ascii="&amp;quot" w:hAnsi="&amp;quot" w:cs="Arial"/>
          <w:sz w:val="28"/>
          <w:szCs w:val="28"/>
        </w:rPr>
      </w:pPr>
      <w:r>
        <w:rPr>
          <w:rFonts w:ascii="&amp;quot" w:hAnsi="&amp;quot" w:cs="Arial"/>
          <w:sz w:val="28"/>
          <w:szCs w:val="28"/>
        </w:rPr>
        <w:t xml:space="preserve">17. </w:t>
      </w:r>
      <w:r w:rsidR="00B27666" w:rsidRPr="00F85CDC">
        <w:rPr>
          <w:rFonts w:ascii="&amp;quot" w:hAnsi="&amp;quot" w:cs="Arial"/>
          <w:sz w:val="28"/>
          <w:szCs w:val="28"/>
        </w:rPr>
        <w:t>Сибикин Ю.Д. Техническое обслуживание, ремонт электрооборудования и сетей промышленных предприятий [Текст]. В 2-х кн.: учебник.-5-е изд., стер.- М.: «Академия», 2011. - 208 с.</w:t>
      </w:r>
    </w:p>
    <w:p w14:paraId="1D23C97C" w14:textId="77777777" w:rsidR="00B27666" w:rsidRDefault="008A7A57" w:rsidP="008A7A57">
      <w:pPr>
        <w:pStyle w:val="Default"/>
        <w:tabs>
          <w:tab w:val="left" w:pos="851"/>
          <w:tab w:val="num" w:pos="1134"/>
        </w:tabs>
        <w:spacing w:line="360" w:lineRule="auto"/>
        <w:ind w:firstLine="709"/>
        <w:jc w:val="both"/>
        <w:rPr>
          <w:sz w:val="28"/>
          <w:szCs w:val="28"/>
        </w:rPr>
      </w:pPr>
      <w:r>
        <w:rPr>
          <w:rFonts w:ascii="&amp;quot" w:hAnsi="&amp;quot" w:cs="Arial"/>
          <w:sz w:val="28"/>
          <w:szCs w:val="28"/>
        </w:rPr>
        <w:t xml:space="preserve">18. </w:t>
      </w:r>
      <w:r w:rsidR="00B27666" w:rsidRPr="00A7513F">
        <w:rPr>
          <w:sz w:val="28"/>
          <w:szCs w:val="28"/>
        </w:rPr>
        <w:t xml:space="preserve">Фролов Ю. М. Основы электроснабжения: учеб.пособие / Ю. М. Фролов, В. П. Шелякин. – СПб.: Лань, 2012.— 480 с. </w:t>
      </w:r>
    </w:p>
    <w:p w14:paraId="00F555D8" w14:textId="77777777" w:rsidR="00B27666" w:rsidRPr="00C5351E" w:rsidRDefault="00B27666" w:rsidP="00B27666">
      <w:pPr>
        <w:pStyle w:val="Default"/>
        <w:tabs>
          <w:tab w:val="left" w:pos="993"/>
          <w:tab w:val="left" w:pos="5397"/>
        </w:tabs>
        <w:spacing w:line="360" w:lineRule="auto"/>
        <w:jc w:val="both"/>
        <w:rPr>
          <w:sz w:val="28"/>
          <w:szCs w:val="28"/>
        </w:rPr>
      </w:pPr>
      <w:r w:rsidRPr="00C5351E">
        <w:rPr>
          <w:sz w:val="28"/>
          <w:szCs w:val="28"/>
        </w:rPr>
        <w:t>http://e.lanbook.com/view/book/4544/.</w:t>
      </w:r>
      <w:r>
        <w:rPr>
          <w:sz w:val="28"/>
          <w:szCs w:val="28"/>
        </w:rPr>
        <w:tab/>
      </w:r>
    </w:p>
    <w:p w14:paraId="5EEAF0FF" w14:textId="77777777" w:rsidR="00AC7BE1" w:rsidRDefault="00E425C0" w:rsidP="00E425C0">
      <w:pPr>
        <w:tabs>
          <w:tab w:val="left" w:pos="851"/>
        </w:tabs>
        <w:jc w:val="center"/>
        <w:rPr>
          <w:rFonts w:eastAsia="Calibri"/>
          <w:b/>
          <w:sz w:val="28"/>
          <w:szCs w:val="28"/>
        </w:rPr>
      </w:pPr>
      <w:r w:rsidRPr="00771A43">
        <w:rPr>
          <w:rFonts w:eastAsia="Calibri"/>
          <w:b/>
          <w:sz w:val="28"/>
          <w:szCs w:val="28"/>
        </w:rPr>
        <w:t>Перечень ресурсов информационно-телекоммуникационной сети</w:t>
      </w:r>
    </w:p>
    <w:p w14:paraId="762C42F2" w14:textId="77777777" w:rsidR="00E425C0" w:rsidRPr="00771A43" w:rsidRDefault="00E425C0" w:rsidP="00E425C0">
      <w:pPr>
        <w:tabs>
          <w:tab w:val="left" w:pos="851"/>
        </w:tabs>
        <w:jc w:val="center"/>
        <w:rPr>
          <w:rFonts w:eastAsia="Calibri"/>
          <w:b/>
          <w:sz w:val="28"/>
          <w:szCs w:val="28"/>
        </w:rPr>
      </w:pPr>
      <w:r w:rsidRPr="00771A43">
        <w:rPr>
          <w:rFonts w:eastAsia="Calibri"/>
          <w:b/>
          <w:sz w:val="28"/>
          <w:szCs w:val="28"/>
        </w:rPr>
        <w:t xml:space="preserve"> «Интернет»</w:t>
      </w:r>
    </w:p>
    <w:p w14:paraId="1B114131" w14:textId="77777777" w:rsidR="00F961EF" w:rsidRDefault="00075E62" w:rsidP="00AC7BE1">
      <w:pPr>
        <w:pStyle w:val="af3"/>
        <w:numPr>
          <w:ilvl w:val="0"/>
          <w:numId w:val="5"/>
        </w:numPr>
        <w:tabs>
          <w:tab w:val="left" w:pos="993"/>
        </w:tabs>
        <w:ind w:left="0" w:firstLine="709"/>
        <w:jc w:val="both"/>
        <w:rPr>
          <w:rFonts w:eastAsia="Calibri"/>
          <w:sz w:val="28"/>
          <w:szCs w:val="28"/>
        </w:rPr>
      </w:pPr>
      <w:hyperlink r:id="rId21" w:history="1">
        <w:r w:rsidR="00AC7BE1" w:rsidRPr="002D7788">
          <w:rPr>
            <w:rStyle w:val="af1"/>
            <w:rFonts w:eastAsia="Calibri"/>
            <w:sz w:val="28"/>
            <w:szCs w:val="28"/>
          </w:rPr>
          <w:t>http://www.elitarium.ru/psychology/</w:t>
        </w:r>
      </w:hyperlink>
      <w:r w:rsidR="00F961EF" w:rsidRPr="00F961EF">
        <w:rPr>
          <w:rFonts w:eastAsia="Calibri"/>
          <w:sz w:val="28"/>
          <w:szCs w:val="28"/>
        </w:rPr>
        <w:t xml:space="preserve">  - Система дистанционного обра</w:t>
      </w:r>
      <w:r w:rsidR="00AC7BE1">
        <w:rPr>
          <w:rFonts w:eastAsia="Calibri"/>
          <w:sz w:val="28"/>
          <w:szCs w:val="28"/>
        </w:rPr>
        <w:t>зования</w:t>
      </w:r>
    </w:p>
    <w:p w14:paraId="7FFEB144" w14:textId="77777777" w:rsidR="00B96C6A" w:rsidRPr="00AC7BE1" w:rsidRDefault="00075E62" w:rsidP="00AC7BE1">
      <w:pPr>
        <w:pStyle w:val="af3"/>
        <w:numPr>
          <w:ilvl w:val="0"/>
          <w:numId w:val="5"/>
        </w:numPr>
        <w:tabs>
          <w:tab w:val="left" w:pos="1134"/>
        </w:tabs>
        <w:spacing w:line="360" w:lineRule="auto"/>
        <w:ind w:left="0" w:firstLine="709"/>
        <w:jc w:val="both"/>
        <w:rPr>
          <w:sz w:val="28"/>
          <w:szCs w:val="28"/>
        </w:rPr>
      </w:pPr>
      <w:hyperlink r:id="rId22" w:anchor="top-" w:history="1">
        <w:r w:rsidR="00B96C6A" w:rsidRPr="00AC7BE1">
          <w:rPr>
            <w:rStyle w:val="af1"/>
            <w:sz w:val="28"/>
            <w:szCs w:val="28"/>
          </w:rPr>
          <w:t>http://sbiblio.com/biblio/archive/frolov_soc/soc_frol16.aspx#top-</w:t>
        </w:r>
      </w:hyperlink>
      <w:r w:rsidR="00B96C6A" w:rsidRPr="00AC7BE1">
        <w:rPr>
          <w:sz w:val="28"/>
          <w:szCs w:val="28"/>
        </w:rPr>
        <w:t xml:space="preserve"> библиотека учебной и научной литературы</w:t>
      </w:r>
    </w:p>
    <w:p w14:paraId="68E36DF2" w14:textId="77777777" w:rsidR="00B96C6A" w:rsidRPr="00AC7BE1" w:rsidRDefault="00075E62" w:rsidP="00AC7BE1">
      <w:pPr>
        <w:pStyle w:val="af3"/>
        <w:numPr>
          <w:ilvl w:val="0"/>
          <w:numId w:val="5"/>
        </w:numPr>
        <w:tabs>
          <w:tab w:val="left" w:pos="1134"/>
        </w:tabs>
        <w:spacing w:line="360" w:lineRule="auto"/>
        <w:ind w:left="0" w:firstLine="709"/>
        <w:jc w:val="both"/>
        <w:rPr>
          <w:sz w:val="28"/>
          <w:szCs w:val="28"/>
        </w:rPr>
      </w:pPr>
      <w:hyperlink r:id="rId23" w:history="1">
        <w:r w:rsidR="00B96C6A" w:rsidRPr="00AC7BE1">
          <w:rPr>
            <w:rStyle w:val="af1"/>
            <w:sz w:val="28"/>
            <w:szCs w:val="28"/>
          </w:rPr>
          <w:t>http://window.edu.ru/window/library</w:t>
        </w:r>
      </w:hyperlink>
      <w:r w:rsidR="00B96C6A" w:rsidRPr="00AC7BE1">
        <w:rPr>
          <w:sz w:val="28"/>
          <w:szCs w:val="28"/>
        </w:rPr>
        <w:t xml:space="preserve"> - Информационная система «Единое окно доступа к образовательным ресурсам».</w:t>
      </w:r>
    </w:p>
    <w:p w14:paraId="77FDBAA5" w14:textId="77777777" w:rsidR="00B96C6A" w:rsidRPr="00AC7BE1" w:rsidRDefault="00075E62" w:rsidP="00AC7BE1">
      <w:pPr>
        <w:pStyle w:val="af3"/>
        <w:numPr>
          <w:ilvl w:val="0"/>
          <w:numId w:val="5"/>
        </w:numPr>
        <w:tabs>
          <w:tab w:val="left" w:pos="1134"/>
        </w:tabs>
        <w:spacing w:line="360" w:lineRule="auto"/>
        <w:ind w:left="0" w:firstLine="709"/>
        <w:jc w:val="both"/>
        <w:rPr>
          <w:bCs/>
          <w:sz w:val="28"/>
          <w:szCs w:val="28"/>
        </w:rPr>
      </w:pPr>
      <w:hyperlink r:id="rId24" w:history="1">
        <w:r w:rsidR="00B96C6A" w:rsidRPr="00AC7BE1">
          <w:rPr>
            <w:rStyle w:val="af1"/>
            <w:sz w:val="28"/>
            <w:szCs w:val="28"/>
          </w:rPr>
          <w:t>http://elibrary.ru</w:t>
        </w:r>
      </w:hyperlink>
      <w:r w:rsidR="00B96C6A" w:rsidRPr="00AC7BE1">
        <w:rPr>
          <w:sz w:val="28"/>
          <w:szCs w:val="28"/>
        </w:rPr>
        <w:t xml:space="preserve"> - </w:t>
      </w:r>
      <w:r w:rsidR="00B96C6A" w:rsidRPr="00AC7BE1">
        <w:rPr>
          <w:bCs/>
          <w:sz w:val="28"/>
          <w:szCs w:val="28"/>
        </w:rPr>
        <w:t xml:space="preserve"> Научная электронная библиотека eLIBRARY.RU</w:t>
      </w:r>
    </w:p>
    <w:p w14:paraId="5BEE550F" w14:textId="77777777" w:rsidR="00B96C6A" w:rsidRPr="00AC7BE1" w:rsidRDefault="00075E62" w:rsidP="00AC7BE1">
      <w:pPr>
        <w:pStyle w:val="af3"/>
        <w:numPr>
          <w:ilvl w:val="0"/>
          <w:numId w:val="5"/>
        </w:numPr>
        <w:tabs>
          <w:tab w:val="left" w:pos="1134"/>
        </w:tabs>
        <w:spacing w:line="360" w:lineRule="auto"/>
        <w:ind w:left="0" w:firstLine="709"/>
        <w:jc w:val="both"/>
        <w:rPr>
          <w:bCs/>
          <w:sz w:val="28"/>
          <w:szCs w:val="28"/>
        </w:rPr>
      </w:pPr>
      <w:hyperlink r:id="rId25" w:history="1">
        <w:r w:rsidR="00B96C6A" w:rsidRPr="00AC7BE1">
          <w:rPr>
            <w:rStyle w:val="af1"/>
            <w:sz w:val="28"/>
            <w:szCs w:val="28"/>
          </w:rPr>
          <w:t>http://diss.rsl.ru/-</w:t>
        </w:r>
      </w:hyperlink>
      <w:r w:rsidR="00B96C6A" w:rsidRPr="00AC7BE1">
        <w:rPr>
          <w:bCs/>
          <w:sz w:val="28"/>
          <w:szCs w:val="28"/>
        </w:rPr>
        <w:t>Электронная библиотека диссертаций РГБ.</w:t>
      </w:r>
    </w:p>
    <w:p w14:paraId="614209DF" w14:textId="77777777" w:rsidR="00B96C6A" w:rsidRPr="00AC7BE1" w:rsidRDefault="00075E62" w:rsidP="00AC7BE1">
      <w:pPr>
        <w:pStyle w:val="af3"/>
        <w:numPr>
          <w:ilvl w:val="0"/>
          <w:numId w:val="5"/>
        </w:numPr>
        <w:tabs>
          <w:tab w:val="left" w:pos="1134"/>
        </w:tabs>
        <w:spacing w:line="360" w:lineRule="auto"/>
        <w:ind w:left="0" w:firstLine="709"/>
        <w:jc w:val="both"/>
        <w:rPr>
          <w:rStyle w:val="af7"/>
          <w:b w:val="0"/>
          <w:sz w:val="28"/>
          <w:szCs w:val="28"/>
        </w:rPr>
      </w:pPr>
      <w:hyperlink r:id="rId26" w:history="1">
        <w:r w:rsidR="00B96C6A" w:rsidRPr="00AC7BE1">
          <w:rPr>
            <w:rStyle w:val="af1"/>
            <w:bCs/>
            <w:sz w:val="28"/>
            <w:szCs w:val="28"/>
          </w:rPr>
          <w:t>http://e.lanbook.com/</w:t>
        </w:r>
      </w:hyperlink>
      <w:r w:rsidR="00B96C6A" w:rsidRPr="00AC7BE1">
        <w:rPr>
          <w:bCs/>
          <w:sz w:val="28"/>
          <w:szCs w:val="28"/>
        </w:rPr>
        <w:t xml:space="preserve"> - </w:t>
      </w:r>
      <w:hyperlink r:id="rId27" w:tgtFrame="_blank" w:history="1">
        <w:r w:rsidR="00B96C6A" w:rsidRPr="00AC7BE1">
          <w:rPr>
            <w:rStyle w:val="af7"/>
            <w:b w:val="0"/>
            <w:sz w:val="28"/>
            <w:szCs w:val="28"/>
          </w:rPr>
          <w:t>Электронно-библиотечная система «Лань</w:t>
        </w:r>
      </w:hyperlink>
      <w:r w:rsidR="00B96C6A" w:rsidRPr="00AC7BE1">
        <w:rPr>
          <w:rStyle w:val="af7"/>
          <w:b w:val="0"/>
          <w:sz w:val="28"/>
          <w:szCs w:val="28"/>
        </w:rPr>
        <w:t>».</w:t>
      </w:r>
    </w:p>
    <w:p w14:paraId="3D819FA8" w14:textId="77777777" w:rsidR="00B96C6A" w:rsidRPr="00AC7BE1" w:rsidRDefault="00075E62" w:rsidP="00AC7BE1">
      <w:pPr>
        <w:pStyle w:val="af3"/>
        <w:numPr>
          <w:ilvl w:val="0"/>
          <w:numId w:val="5"/>
        </w:numPr>
        <w:tabs>
          <w:tab w:val="left" w:pos="1134"/>
        </w:tabs>
        <w:spacing w:line="360" w:lineRule="auto"/>
        <w:ind w:left="0" w:firstLine="709"/>
        <w:jc w:val="both"/>
        <w:rPr>
          <w:sz w:val="28"/>
          <w:szCs w:val="28"/>
        </w:rPr>
      </w:pPr>
      <w:hyperlink r:id="rId28" w:history="1">
        <w:r w:rsidR="00B96C6A" w:rsidRPr="00AC7BE1">
          <w:rPr>
            <w:rStyle w:val="af1"/>
            <w:bCs/>
            <w:sz w:val="28"/>
            <w:szCs w:val="28"/>
          </w:rPr>
          <w:t>http://znanium.com/</w:t>
        </w:r>
      </w:hyperlink>
      <w:r w:rsidR="00B96C6A" w:rsidRPr="00AC7BE1">
        <w:rPr>
          <w:bCs/>
          <w:sz w:val="28"/>
          <w:szCs w:val="28"/>
        </w:rPr>
        <w:t xml:space="preserve"> -</w:t>
      </w:r>
      <w:r w:rsidR="00B96C6A" w:rsidRPr="00AC7BE1">
        <w:rPr>
          <w:sz w:val="28"/>
          <w:szCs w:val="28"/>
        </w:rPr>
        <w:t xml:space="preserve"> Электронно-библиотечная система «Научно-издательского центра ИНФРА-М».</w:t>
      </w:r>
    </w:p>
    <w:p w14:paraId="30D6BC3C" w14:textId="2F92FA93" w:rsidR="00B96C6A" w:rsidRDefault="00B96C6A" w:rsidP="00B96C6A">
      <w:pPr>
        <w:tabs>
          <w:tab w:val="left" w:pos="851"/>
        </w:tabs>
        <w:spacing w:line="360" w:lineRule="auto"/>
        <w:jc w:val="center"/>
        <w:rPr>
          <w:b/>
          <w:sz w:val="16"/>
          <w:szCs w:val="16"/>
        </w:rPr>
      </w:pPr>
    </w:p>
    <w:p w14:paraId="653977F9" w14:textId="77777777" w:rsidR="00075E62" w:rsidRDefault="00075E62" w:rsidP="00075E62">
      <w:pPr>
        <w:rPr>
          <w:sz w:val="22"/>
          <w:szCs w:val="22"/>
        </w:rPr>
      </w:pPr>
    </w:p>
    <w:p w14:paraId="68BC8477" w14:textId="77777777" w:rsidR="00075E62" w:rsidRDefault="00075E62" w:rsidP="00075E62">
      <w:pPr>
        <w:jc w:val="center"/>
        <w:rPr>
          <w:b/>
          <w:sz w:val="28"/>
          <w:szCs w:val="28"/>
        </w:rPr>
      </w:pPr>
      <w:r>
        <w:rPr>
          <w:b/>
          <w:sz w:val="28"/>
          <w:szCs w:val="28"/>
        </w:rPr>
        <w:t xml:space="preserve">Профессиональные базы данных и информационные </w:t>
      </w:r>
    </w:p>
    <w:p w14:paraId="2332B07C" w14:textId="77777777" w:rsidR="00075E62" w:rsidRDefault="00075E62" w:rsidP="00075E62">
      <w:pPr>
        <w:jc w:val="center"/>
        <w:rPr>
          <w:b/>
          <w:sz w:val="28"/>
          <w:szCs w:val="28"/>
          <w:highlight w:val="yellow"/>
        </w:rPr>
      </w:pPr>
      <w:r>
        <w:rPr>
          <w:b/>
          <w:sz w:val="28"/>
          <w:szCs w:val="28"/>
        </w:rPr>
        <w:t>справочные системы</w:t>
      </w:r>
    </w:p>
    <w:p w14:paraId="6AA9440F" w14:textId="77777777" w:rsidR="00075E62" w:rsidRDefault="00075E62" w:rsidP="00075E62">
      <w:pPr>
        <w:rPr>
          <w:rFonts w:cstheme="minorBidi"/>
          <w:sz w:val="22"/>
          <w:szCs w:val="22"/>
          <w:highlight w:val="yellow"/>
        </w:rPr>
      </w:pPr>
    </w:p>
    <w:p w14:paraId="7AA4EA6F" w14:textId="77777777" w:rsidR="00075E62" w:rsidRDefault="00075E62" w:rsidP="00075E62">
      <w:pPr>
        <w:pStyle w:val="af3"/>
        <w:numPr>
          <w:ilvl w:val="0"/>
          <w:numId w:val="110"/>
        </w:numPr>
        <w:spacing w:line="276" w:lineRule="auto"/>
        <w:ind w:left="0" w:firstLine="709"/>
        <w:jc w:val="both"/>
        <w:rPr>
          <w:sz w:val="28"/>
          <w:szCs w:val="28"/>
        </w:rPr>
      </w:pPr>
      <w:r>
        <w:rPr>
          <w:sz w:val="28"/>
          <w:szCs w:val="28"/>
        </w:rPr>
        <w:t xml:space="preserve">База данных </w:t>
      </w:r>
      <w:r>
        <w:rPr>
          <w:sz w:val="28"/>
          <w:szCs w:val="28"/>
          <w:lang w:val="en-US"/>
        </w:rPr>
        <w:t>Scopus</w:t>
      </w:r>
      <w:r w:rsidRPr="00075E62">
        <w:rPr>
          <w:sz w:val="28"/>
          <w:szCs w:val="28"/>
        </w:rPr>
        <w:t xml:space="preserve"> </w:t>
      </w:r>
      <w:hyperlink r:id="rId29" w:history="1">
        <w:r>
          <w:rPr>
            <w:rStyle w:val="af1"/>
            <w:sz w:val="28"/>
            <w:szCs w:val="28"/>
          </w:rPr>
          <w:t>http://www.scopus.com/home.url</w:t>
        </w:r>
      </w:hyperlink>
      <w:r>
        <w:rPr>
          <w:sz w:val="28"/>
          <w:szCs w:val="28"/>
        </w:rPr>
        <w:t xml:space="preserve"> </w:t>
      </w:r>
    </w:p>
    <w:p w14:paraId="23C28F40" w14:textId="77777777" w:rsidR="00075E62" w:rsidRDefault="00075E62" w:rsidP="00075E62">
      <w:pPr>
        <w:pStyle w:val="af3"/>
        <w:numPr>
          <w:ilvl w:val="0"/>
          <w:numId w:val="110"/>
        </w:numPr>
        <w:spacing w:line="276" w:lineRule="auto"/>
        <w:ind w:left="0" w:firstLine="709"/>
        <w:jc w:val="both"/>
        <w:rPr>
          <w:sz w:val="28"/>
          <w:szCs w:val="28"/>
          <w:lang w:val="en-US"/>
        </w:rPr>
      </w:pPr>
      <w:r>
        <w:rPr>
          <w:sz w:val="28"/>
          <w:szCs w:val="28"/>
        </w:rPr>
        <w:t>База</w:t>
      </w:r>
      <w:r>
        <w:rPr>
          <w:sz w:val="28"/>
          <w:szCs w:val="28"/>
          <w:lang w:val="en-US"/>
        </w:rPr>
        <w:t xml:space="preserve"> </w:t>
      </w:r>
      <w:r>
        <w:rPr>
          <w:sz w:val="28"/>
          <w:szCs w:val="28"/>
        </w:rPr>
        <w:t>данных</w:t>
      </w:r>
      <w:r>
        <w:rPr>
          <w:sz w:val="28"/>
          <w:szCs w:val="28"/>
          <w:lang w:val="en-US"/>
        </w:rPr>
        <w:t xml:space="preserve"> Web of Science </w:t>
      </w:r>
      <w:hyperlink r:id="rId30" w:history="1">
        <w:r>
          <w:rPr>
            <w:rStyle w:val="af1"/>
            <w:sz w:val="28"/>
            <w:szCs w:val="28"/>
            <w:lang w:val="en-US"/>
          </w:rPr>
          <w:t>http://apps.webofknowledge.com/</w:t>
        </w:r>
      </w:hyperlink>
      <w:r>
        <w:rPr>
          <w:sz w:val="28"/>
          <w:szCs w:val="28"/>
          <w:lang w:val="en-US"/>
        </w:rPr>
        <w:t xml:space="preserve"> </w:t>
      </w:r>
    </w:p>
    <w:p w14:paraId="79FE4584" w14:textId="77777777" w:rsidR="00075E62" w:rsidRDefault="00075E62" w:rsidP="00075E62">
      <w:pPr>
        <w:pStyle w:val="af3"/>
        <w:numPr>
          <w:ilvl w:val="0"/>
          <w:numId w:val="110"/>
        </w:numPr>
        <w:spacing w:line="276" w:lineRule="auto"/>
        <w:ind w:left="0" w:firstLine="709"/>
        <w:jc w:val="both"/>
        <w:rPr>
          <w:sz w:val="28"/>
          <w:szCs w:val="28"/>
        </w:rPr>
      </w:pPr>
      <w:r>
        <w:rPr>
          <w:sz w:val="28"/>
          <w:szCs w:val="28"/>
        </w:rPr>
        <w:t xml:space="preserve">База данных полнотекстовых академических журналов Китая </w:t>
      </w:r>
      <w:hyperlink r:id="rId31" w:history="1">
        <w:r>
          <w:rPr>
            <w:rStyle w:val="af1"/>
            <w:sz w:val="28"/>
            <w:szCs w:val="28"/>
          </w:rPr>
          <w:t>http://oversea.cnki.net/</w:t>
        </w:r>
      </w:hyperlink>
      <w:r>
        <w:rPr>
          <w:sz w:val="28"/>
          <w:szCs w:val="28"/>
        </w:rPr>
        <w:t xml:space="preserve"> </w:t>
      </w:r>
    </w:p>
    <w:p w14:paraId="2ABDCCCB" w14:textId="77777777" w:rsidR="00075E62" w:rsidRDefault="00075E62" w:rsidP="00075E62">
      <w:pPr>
        <w:pStyle w:val="af3"/>
        <w:numPr>
          <w:ilvl w:val="0"/>
          <w:numId w:val="110"/>
        </w:numPr>
        <w:spacing w:line="276" w:lineRule="auto"/>
        <w:ind w:left="0" w:firstLine="709"/>
        <w:jc w:val="both"/>
        <w:rPr>
          <w:sz w:val="28"/>
          <w:szCs w:val="28"/>
        </w:rPr>
      </w:pPr>
      <w:r>
        <w:rPr>
          <w:sz w:val="28"/>
          <w:szCs w:val="28"/>
        </w:rPr>
        <w:t xml:space="preserve">Электронная библиотека диссертаций Российской государственной библиотеки </w:t>
      </w:r>
      <w:hyperlink r:id="rId32" w:history="1">
        <w:r>
          <w:rPr>
            <w:rStyle w:val="af1"/>
            <w:sz w:val="28"/>
            <w:szCs w:val="28"/>
          </w:rPr>
          <w:t>http://diss.rsl.ru/</w:t>
        </w:r>
      </w:hyperlink>
      <w:r>
        <w:rPr>
          <w:sz w:val="28"/>
          <w:szCs w:val="28"/>
        </w:rPr>
        <w:t xml:space="preserve"> </w:t>
      </w:r>
    </w:p>
    <w:p w14:paraId="4E665AB1" w14:textId="77777777" w:rsidR="00075E62" w:rsidRDefault="00075E62" w:rsidP="00075E62">
      <w:pPr>
        <w:pStyle w:val="af3"/>
        <w:numPr>
          <w:ilvl w:val="0"/>
          <w:numId w:val="110"/>
        </w:numPr>
        <w:spacing w:line="276" w:lineRule="auto"/>
        <w:ind w:left="0" w:firstLine="709"/>
        <w:jc w:val="both"/>
        <w:rPr>
          <w:sz w:val="28"/>
          <w:szCs w:val="28"/>
        </w:rPr>
      </w:pPr>
      <w:r>
        <w:rPr>
          <w:sz w:val="28"/>
          <w:szCs w:val="28"/>
        </w:rPr>
        <w:t xml:space="preserve">Электронные базы данных EBSCO </w:t>
      </w:r>
      <w:hyperlink r:id="rId33" w:history="1">
        <w:r>
          <w:rPr>
            <w:rStyle w:val="af1"/>
            <w:sz w:val="28"/>
            <w:szCs w:val="28"/>
          </w:rPr>
          <w:t>http://search.ebscohost.com/</w:t>
        </w:r>
      </w:hyperlink>
      <w:r>
        <w:rPr>
          <w:sz w:val="28"/>
          <w:szCs w:val="28"/>
        </w:rPr>
        <w:t xml:space="preserve"> </w:t>
      </w:r>
    </w:p>
    <w:p w14:paraId="47B21510" w14:textId="77777777" w:rsidR="00075E62" w:rsidRDefault="00075E62" w:rsidP="00075E62">
      <w:pPr>
        <w:rPr>
          <w:rFonts w:cstheme="minorBidi"/>
          <w:sz w:val="22"/>
          <w:szCs w:val="22"/>
          <w:highlight w:val="yellow"/>
        </w:rPr>
      </w:pPr>
    </w:p>
    <w:p w14:paraId="34A39379" w14:textId="77777777" w:rsidR="00075E62" w:rsidRPr="00844FB4" w:rsidRDefault="00075E62" w:rsidP="00B96C6A">
      <w:pPr>
        <w:tabs>
          <w:tab w:val="left" w:pos="851"/>
        </w:tabs>
        <w:spacing w:line="360" w:lineRule="auto"/>
        <w:jc w:val="center"/>
        <w:rPr>
          <w:b/>
          <w:sz w:val="16"/>
          <w:szCs w:val="16"/>
        </w:rPr>
      </w:pPr>
      <w:bookmarkStart w:id="3" w:name="_GoBack"/>
      <w:bookmarkEnd w:id="3"/>
    </w:p>
    <w:p w14:paraId="39001939" w14:textId="77777777" w:rsidR="00E425C0" w:rsidRPr="00771A43" w:rsidRDefault="00E425C0" w:rsidP="00945F89">
      <w:pPr>
        <w:tabs>
          <w:tab w:val="left" w:pos="426"/>
        </w:tabs>
        <w:suppressAutoHyphens/>
        <w:spacing w:line="360" w:lineRule="auto"/>
        <w:jc w:val="center"/>
        <w:rPr>
          <w:b/>
          <w:sz w:val="28"/>
          <w:szCs w:val="28"/>
        </w:rPr>
      </w:pPr>
      <w:r w:rsidRPr="00771A43">
        <w:rPr>
          <w:b/>
          <w:sz w:val="28"/>
          <w:szCs w:val="28"/>
        </w:rPr>
        <w:t xml:space="preserve">Перечень информационных технологий </w:t>
      </w:r>
    </w:p>
    <w:p w14:paraId="53D467DD" w14:textId="77777777" w:rsidR="00E425C0" w:rsidRDefault="00E425C0" w:rsidP="00945F89">
      <w:pPr>
        <w:tabs>
          <w:tab w:val="left" w:pos="426"/>
        </w:tabs>
        <w:suppressAutoHyphens/>
        <w:spacing w:line="360" w:lineRule="auto"/>
        <w:jc w:val="center"/>
        <w:rPr>
          <w:b/>
          <w:sz w:val="28"/>
          <w:szCs w:val="28"/>
        </w:rPr>
      </w:pPr>
      <w:r w:rsidRPr="00771A43">
        <w:rPr>
          <w:b/>
          <w:sz w:val="28"/>
          <w:szCs w:val="28"/>
        </w:rPr>
        <w:t>и программного обеспечения</w:t>
      </w:r>
    </w:p>
    <w:p w14:paraId="16A1600E" w14:textId="77777777" w:rsidR="008A7A57" w:rsidRDefault="008A7A57" w:rsidP="00E425C0">
      <w:pPr>
        <w:tabs>
          <w:tab w:val="left" w:pos="426"/>
        </w:tabs>
        <w:suppressAutoHyphens/>
        <w:jc w:val="center"/>
        <w:rPr>
          <w:b/>
          <w:sz w:val="28"/>
          <w:szCs w:val="28"/>
        </w:rPr>
      </w:pPr>
    </w:p>
    <w:p w14:paraId="47EEB999" w14:textId="77777777" w:rsidR="008A7A57" w:rsidRPr="00CA2C9F" w:rsidRDefault="008A7A57" w:rsidP="00945F89">
      <w:pPr>
        <w:pStyle w:val="af3"/>
        <w:spacing w:line="360" w:lineRule="auto"/>
        <w:ind w:left="0" w:firstLine="709"/>
        <w:jc w:val="both"/>
        <w:rPr>
          <w:b/>
          <w:sz w:val="28"/>
          <w:szCs w:val="28"/>
        </w:rPr>
      </w:pPr>
      <w:r w:rsidRPr="00CA2C9F">
        <w:rPr>
          <w:sz w:val="28"/>
          <w:szCs w:val="28"/>
        </w:rPr>
        <w:t xml:space="preserve">При осуществлении образовательного процесса используется следующее программное обеспечение: MicrosoftOffice (Access, Excel, PowerPoint, Word и т. д); программное обеспечение для выполнения математических расчётов </w:t>
      </w:r>
      <w:r w:rsidRPr="00CA2C9F">
        <w:rPr>
          <w:sz w:val="28"/>
          <w:szCs w:val="28"/>
          <w:lang w:val="en-US"/>
        </w:rPr>
        <w:t>Mathcad</w:t>
      </w:r>
      <w:r w:rsidRPr="00CA2C9F">
        <w:rPr>
          <w:sz w:val="28"/>
          <w:szCs w:val="28"/>
        </w:rPr>
        <w:t>; программное обеспечение электронного ресурса сайта ДВФУ, включая ЭБС ДВФУ.</w:t>
      </w:r>
    </w:p>
    <w:p w14:paraId="2C530B7C" w14:textId="77777777" w:rsidR="008A7A57" w:rsidRDefault="008A7A57" w:rsidP="00945F89">
      <w:pPr>
        <w:pStyle w:val="af3"/>
        <w:spacing w:after="200" w:line="360" w:lineRule="auto"/>
        <w:ind w:left="0" w:firstLine="709"/>
        <w:jc w:val="both"/>
        <w:rPr>
          <w:sz w:val="28"/>
          <w:szCs w:val="28"/>
        </w:rPr>
      </w:pPr>
      <w:r w:rsidRPr="00CA2C9F">
        <w:rPr>
          <w:sz w:val="28"/>
          <w:szCs w:val="28"/>
        </w:rPr>
        <w:t>При осуществлении образовательного процесса используются следующие информационно справочные системы: ЭБС ДВФУ, профессиональная поисковая система JSTOR, электронная библиотека диссертаций РГБ, Научная электронная библиотека eLIBRARY, электронно-библиотечная система издательства «Лань», электронная библиотека "Консультант студента", электронно-библиотечная система IPRbooks, информационная система "ЕДИНОЕ ОКНО доступа к образовательным ресурсам".</w:t>
      </w:r>
    </w:p>
    <w:p w14:paraId="08EC52EA" w14:textId="77777777" w:rsidR="00AC7BE1" w:rsidRDefault="00AC7BE1" w:rsidP="008A7A57">
      <w:pPr>
        <w:pStyle w:val="af3"/>
        <w:spacing w:after="200" w:line="360" w:lineRule="auto"/>
        <w:ind w:left="0" w:firstLine="567"/>
        <w:jc w:val="both"/>
        <w:rPr>
          <w:sz w:val="28"/>
          <w:szCs w:val="28"/>
        </w:rPr>
      </w:pPr>
    </w:p>
    <w:p w14:paraId="6D359DB1" w14:textId="77777777" w:rsidR="00AC7BE1" w:rsidRDefault="00E425C0" w:rsidP="00AC7BE1">
      <w:pPr>
        <w:numPr>
          <w:ilvl w:val="0"/>
          <w:numId w:val="1"/>
        </w:numPr>
        <w:tabs>
          <w:tab w:val="clear" w:pos="1080"/>
          <w:tab w:val="left" w:pos="567"/>
        </w:tabs>
        <w:suppressAutoHyphens/>
        <w:spacing w:line="360" w:lineRule="auto"/>
        <w:ind w:left="0" w:firstLine="0"/>
        <w:jc w:val="center"/>
        <w:rPr>
          <w:b/>
          <w:caps/>
          <w:sz w:val="28"/>
          <w:szCs w:val="28"/>
        </w:rPr>
      </w:pPr>
      <w:r w:rsidRPr="00AC7BE1">
        <w:rPr>
          <w:b/>
          <w:caps/>
          <w:sz w:val="28"/>
          <w:szCs w:val="28"/>
        </w:rPr>
        <w:t xml:space="preserve">МЕТОДИЧЕСКИЕ УКАЗАНИЯ ПО ОСВОЕНИЮ </w:t>
      </w:r>
    </w:p>
    <w:p w14:paraId="3CEF8277" w14:textId="77777777" w:rsidR="00E425C0" w:rsidRPr="00AC7BE1" w:rsidRDefault="00E425C0" w:rsidP="00AC7BE1">
      <w:pPr>
        <w:tabs>
          <w:tab w:val="left" w:pos="567"/>
        </w:tabs>
        <w:suppressAutoHyphens/>
        <w:spacing w:line="360" w:lineRule="auto"/>
        <w:jc w:val="center"/>
        <w:rPr>
          <w:b/>
          <w:caps/>
          <w:sz w:val="28"/>
          <w:szCs w:val="28"/>
        </w:rPr>
      </w:pPr>
      <w:r w:rsidRPr="00AC7BE1">
        <w:rPr>
          <w:b/>
          <w:caps/>
          <w:sz w:val="28"/>
          <w:szCs w:val="28"/>
        </w:rPr>
        <w:t>ДИСЦИПЛИНЫ</w:t>
      </w:r>
    </w:p>
    <w:p w14:paraId="4B6CF01D" w14:textId="77777777" w:rsidR="0052596F" w:rsidRDefault="0052596F" w:rsidP="0052596F">
      <w:pPr>
        <w:tabs>
          <w:tab w:val="left" w:pos="567"/>
        </w:tabs>
        <w:autoSpaceDE w:val="0"/>
        <w:autoSpaceDN w:val="0"/>
        <w:adjustRightInd w:val="0"/>
        <w:spacing w:line="360" w:lineRule="auto"/>
        <w:ind w:firstLine="567"/>
        <w:contextualSpacing/>
        <w:jc w:val="both"/>
        <w:rPr>
          <w:color w:val="000000"/>
          <w:sz w:val="28"/>
          <w:szCs w:val="28"/>
        </w:rPr>
      </w:pPr>
      <w:r>
        <w:rPr>
          <w:color w:val="000000"/>
          <w:sz w:val="28"/>
          <w:szCs w:val="28"/>
        </w:rPr>
        <w:lastRenderedPageBreak/>
        <w:t>На изучение дисциплины «Диагностика электро</w:t>
      </w:r>
      <w:r w:rsidR="00AC7BE1">
        <w:rPr>
          <w:color w:val="000000"/>
          <w:sz w:val="28"/>
          <w:szCs w:val="28"/>
        </w:rPr>
        <w:t>энергетического оборудования</w:t>
      </w:r>
      <w:r>
        <w:rPr>
          <w:color w:val="000000"/>
          <w:sz w:val="28"/>
          <w:szCs w:val="28"/>
        </w:rPr>
        <w:t xml:space="preserve">» отводится 36 часов аудиторных занятий и </w:t>
      </w:r>
      <w:r w:rsidR="00AC7BE1">
        <w:rPr>
          <w:color w:val="000000"/>
          <w:sz w:val="28"/>
          <w:szCs w:val="28"/>
        </w:rPr>
        <w:t>135</w:t>
      </w:r>
      <w:r>
        <w:rPr>
          <w:color w:val="000000"/>
          <w:sz w:val="28"/>
          <w:szCs w:val="28"/>
        </w:rPr>
        <w:t xml:space="preserve"> час</w:t>
      </w:r>
      <w:r w:rsidR="00AC7BE1">
        <w:rPr>
          <w:color w:val="000000"/>
          <w:sz w:val="28"/>
          <w:szCs w:val="28"/>
        </w:rPr>
        <w:t>ов</w:t>
      </w:r>
      <w:r>
        <w:rPr>
          <w:color w:val="000000"/>
          <w:sz w:val="28"/>
          <w:szCs w:val="28"/>
        </w:rPr>
        <w:t xml:space="preserve"> самостоятельной работы.</w:t>
      </w:r>
    </w:p>
    <w:p w14:paraId="2D445D0E" w14:textId="77777777" w:rsidR="0052596F" w:rsidRPr="005A07A6" w:rsidRDefault="0052596F" w:rsidP="0052596F">
      <w:pPr>
        <w:spacing w:line="360" w:lineRule="auto"/>
        <w:ind w:firstLine="567"/>
        <w:jc w:val="both"/>
        <w:rPr>
          <w:sz w:val="28"/>
          <w:szCs w:val="28"/>
        </w:rPr>
      </w:pPr>
      <w:r w:rsidRPr="005A07A6">
        <w:rPr>
          <w:sz w:val="28"/>
          <w:szCs w:val="28"/>
        </w:rPr>
        <w:t>Современные образовательные технологии предусматривают взаимосвязанную деятельность преподавателя и учащихся</w:t>
      </w:r>
      <w:r>
        <w:rPr>
          <w:sz w:val="28"/>
          <w:szCs w:val="28"/>
        </w:rPr>
        <w:t>.</w:t>
      </w:r>
      <w:r w:rsidRPr="005A07A6">
        <w:rPr>
          <w:sz w:val="28"/>
          <w:szCs w:val="28"/>
        </w:rPr>
        <w:t xml:space="preserve"> При изучении данной дисциплины используются традиционные и интерактивные образовательные технологии: </w:t>
      </w:r>
    </w:p>
    <w:p w14:paraId="32B2B7BB" w14:textId="77777777" w:rsidR="0052596F" w:rsidRPr="005A07A6" w:rsidRDefault="0052596F" w:rsidP="0052596F">
      <w:pPr>
        <w:spacing w:line="360" w:lineRule="auto"/>
        <w:ind w:firstLine="567"/>
        <w:jc w:val="both"/>
        <w:rPr>
          <w:sz w:val="28"/>
          <w:szCs w:val="28"/>
        </w:rPr>
      </w:pPr>
      <w:r>
        <w:rPr>
          <w:sz w:val="28"/>
          <w:szCs w:val="28"/>
        </w:rPr>
        <w:t xml:space="preserve">- </w:t>
      </w:r>
      <w:r w:rsidRPr="005A07A6">
        <w:rPr>
          <w:b/>
          <w:sz w:val="28"/>
          <w:szCs w:val="28"/>
        </w:rPr>
        <w:t>лекции</w:t>
      </w:r>
      <w:r w:rsidRPr="005A07A6">
        <w:rPr>
          <w:sz w:val="28"/>
          <w:szCs w:val="28"/>
        </w:rPr>
        <w:t xml:space="preserve"> (рассмотрение теоретического материала) с и</w:t>
      </w:r>
      <w:r>
        <w:rPr>
          <w:sz w:val="28"/>
          <w:szCs w:val="28"/>
        </w:rPr>
        <w:t>спользованием мультимедий</w:t>
      </w:r>
      <w:r w:rsidRPr="005A07A6">
        <w:rPr>
          <w:sz w:val="28"/>
          <w:szCs w:val="28"/>
        </w:rPr>
        <w:t xml:space="preserve">ных технологий (презентации), диалог с аудиторией, </w:t>
      </w:r>
      <w:r>
        <w:rPr>
          <w:sz w:val="28"/>
          <w:szCs w:val="28"/>
        </w:rPr>
        <w:t>устные блиц-опросы в начале</w:t>
      </w:r>
      <w:r w:rsidRPr="005A07A6">
        <w:rPr>
          <w:sz w:val="28"/>
          <w:szCs w:val="28"/>
        </w:rPr>
        <w:t xml:space="preserve"> лекции ориентированы на обобщение и определение взаимосвязи лекционного материала; </w:t>
      </w:r>
    </w:p>
    <w:p w14:paraId="0D3F4C04" w14:textId="77777777" w:rsidR="0052596F" w:rsidRPr="005A661C" w:rsidRDefault="0052596F" w:rsidP="0052596F">
      <w:pPr>
        <w:spacing w:line="360" w:lineRule="auto"/>
        <w:ind w:firstLine="567"/>
        <w:jc w:val="both"/>
        <w:rPr>
          <w:sz w:val="28"/>
          <w:szCs w:val="28"/>
        </w:rPr>
      </w:pPr>
      <w:r w:rsidRPr="005A07A6">
        <w:rPr>
          <w:sz w:val="28"/>
          <w:szCs w:val="28"/>
        </w:rPr>
        <w:t>-</w:t>
      </w:r>
      <w:r w:rsidRPr="005A07A6">
        <w:rPr>
          <w:b/>
          <w:sz w:val="28"/>
          <w:szCs w:val="28"/>
        </w:rPr>
        <w:t>практические занятия</w:t>
      </w:r>
      <w:r w:rsidRPr="005A07A6">
        <w:rPr>
          <w:sz w:val="28"/>
          <w:szCs w:val="28"/>
        </w:rPr>
        <w:t xml:space="preserve"> проводятся на основе совмещения кол</w:t>
      </w:r>
      <w:r>
        <w:rPr>
          <w:sz w:val="28"/>
          <w:szCs w:val="28"/>
        </w:rPr>
        <w:t xml:space="preserve">лективного и </w:t>
      </w:r>
      <w:r w:rsidRPr="005A07A6">
        <w:rPr>
          <w:sz w:val="28"/>
          <w:szCs w:val="28"/>
        </w:rPr>
        <w:t>индивидуального</w:t>
      </w:r>
      <w:r>
        <w:rPr>
          <w:sz w:val="28"/>
          <w:szCs w:val="28"/>
        </w:rPr>
        <w:t xml:space="preserve"> обучения.</w:t>
      </w:r>
      <w:r w:rsidR="00CA14CA">
        <w:rPr>
          <w:sz w:val="28"/>
          <w:szCs w:val="28"/>
        </w:rPr>
        <w:t xml:space="preserve"> </w:t>
      </w:r>
      <w:r>
        <w:rPr>
          <w:color w:val="000000"/>
          <w:sz w:val="28"/>
          <w:szCs w:val="28"/>
        </w:rPr>
        <w:t>На практических занятиях преподаватель  рассматривает принципы построения систем диагностики, их элементную базу. Осуществляется обсуждение масштабных преобразователей, измерительных приборов (аналоговых, электронных, цифровых, микропроцессорных).</w:t>
      </w:r>
      <w:r>
        <w:rPr>
          <w:sz w:val="28"/>
          <w:szCs w:val="28"/>
        </w:rPr>
        <w:t xml:space="preserve"> Оценивается п</w:t>
      </w:r>
      <w:r w:rsidRPr="005A661C">
        <w:rPr>
          <w:sz w:val="28"/>
          <w:szCs w:val="28"/>
        </w:rPr>
        <w:t>рактика осуществления типовой методики выполнения изме</w:t>
      </w:r>
      <w:r>
        <w:rPr>
          <w:sz w:val="28"/>
          <w:szCs w:val="28"/>
        </w:rPr>
        <w:t>рений; п</w:t>
      </w:r>
      <w:r w:rsidRPr="005A661C">
        <w:rPr>
          <w:sz w:val="28"/>
          <w:szCs w:val="28"/>
        </w:rPr>
        <w:t>одготовка и выполнение измерений в электроустановках</w:t>
      </w:r>
      <w:r>
        <w:rPr>
          <w:sz w:val="28"/>
          <w:szCs w:val="28"/>
        </w:rPr>
        <w:t>, о</w:t>
      </w:r>
      <w:r w:rsidRPr="005A661C">
        <w:rPr>
          <w:sz w:val="28"/>
          <w:szCs w:val="28"/>
        </w:rPr>
        <w:t>ценка точности измерительной информации</w:t>
      </w:r>
      <w:r>
        <w:rPr>
          <w:sz w:val="28"/>
          <w:szCs w:val="28"/>
        </w:rPr>
        <w:t>, правила о</w:t>
      </w:r>
      <w:r w:rsidRPr="005A661C">
        <w:rPr>
          <w:sz w:val="28"/>
          <w:szCs w:val="28"/>
        </w:rPr>
        <w:t>формлени</w:t>
      </w:r>
      <w:r>
        <w:rPr>
          <w:sz w:val="28"/>
          <w:szCs w:val="28"/>
        </w:rPr>
        <w:t>я</w:t>
      </w:r>
      <w:r w:rsidRPr="005A661C">
        <w:rPr>
          <w:sz w:val="28"/>
          <w:szCs w:val="28"/>
        </w:rPr>
        <w:t xml:space="preserve"> результатов измерений</w:t>
      </w:r>
      <w:r>
        <w:rPr>
          <w:sz w:val="28"/>
          <w:szCs w:val="28"/>
        </w:rPr>
        <w:t>, погреш</w:t>
      </w:r>
      <w:r w:rsidRPr="005A661C">
        <w:rPr>
          <w:sz w:val="28"/>
          <w:szCs w:val="28"/>
        </w:rPr>
        <w:t>ности измерений.</w:t>
      </w:r>
      <w:r>
        <w:rPr>
          <w:sz w:val="28"/>
          <w:szCs w:val="28"/>
        </w:rPr>
        <w:t xml:space="preserve"> Проводится р</w:t>
      </w:r>
      <w:r w:rsidRPr="005A661C">
        <w:rPr>
          <w:sz w:val="28"/>
          <w:szCs w:val="28"/>
        </w:rPr>
        <w:t>асчет основных составляющих погрешностей.</w:t>
      </w:r>
    </w:p>
    <w:p w14:paraId="5053E914" w14:textId="77777777" w:rsidR="0052596F" w:rsidRDefault="0052596F" w:rsidP="0052596F">
      <w:pPr>
        <w:spacing w:line="360" w:lineRule="auto"/>
        <w:ind w:firstLine="567"/>
        <w:jc w:val="both"/>
        <w:rPr>
          <w:color w:val="000000"/>
          <w:sz w:val="28"/>
          <w:szCs w:val="28"/>
        </w:rPr>
      </w:pPr>
      <w:r>
        <w:rPr>
          <w:color w:val="000000"/>
          <w:sz w:val="28"/>
          <w:szCs w:val="28"/>
        </w:rPr>
        <w:t>Во второй части практического занятия студентам предлагается работать самостоятельно, выполняя задания по расчёту точности измерительной информации задания по домашней задаче темы практического занятия. Преподаватель контролирует работу студентов, отвечает на возникающие вопросы, подсказывает ход и методы решения. П</w:t>
      </w:r>
      <w:r>
        <w:rPr>
          <w:sz w:val="28"/>
          <w:szCs w:val="28"/>
        </w:rPr>
        <w:t>оследующая</w:t>
      </w:r>
      <w:r w:rsidR="00CA14CA">
        <w:rPr>
          <w:sz w:val="28"/>
          <w:szCs w:val="28"/>
        </w:rPr>
        <w:t xml:space="preserve"> </w:t>
      </w:r>
      <w:r>
        <w:rPr>
          <w:sz w:val="28"/>
          <w:szCs w:val="28"/>
        </w:rPr>
        <w:t xml:space="preserve">защита задания </w:t>
      </w:r>
      <w:r w:rsidRPr="005A07A6">
        <w:rPr>
          <w:sz w:val="28"/>
          <w:szCs w:val="28"/>
        </w:rPr>
        <w:t>развивает навыки работы в коллективе, умение доказательно обосновывать свою речь, развивает коммуникативные и творческие навыки;</w:t>
      </w:r>
    </w:p>
    <w:p w14:paraId="3E2183E0" w14:textId="77777777" w:rsidR="0052596F" w:rsidRDefault="0052596F" w:rsidP="0052596F">
      <w:pPr>
        <w:spacing w:line="360" w:lineRule="auto"/>
        <w:ind w:firstLine="567"/>
        <w:jc w:val="both"/>
        <w:rPr>
          <w:color w:val="000000"/>
          <w:sz w:val="28"/>
          <w:szCs w:val="28"/>
        </w:rPr>
      </w:pPr>
      <w:r>
        <w:rPr>
          <w:sz w:val="28"/>
          <w:szCs w:val="28"/>
        </w:rPr>
        <w:t xml:space="preserve">- </w:t>
      </w:r>
      <w:r w:rsidRPr="005A07A6">
        <w:rPr>
          <w:b/>
          <w:sz w:val="28"/>
          <w:szCs w:val="28"/>
        </w:rPr>
        <w:t>самостоятельная работа</w:t>
      </w:r>
      <w:r w:rsidRPr="005A07A6">
        <w:rPr>
          <w:sz w:val="28"/>
          <w:szCs w:val="28"/>
        </w:rPr>
        <w:t xml:space="preserve"> в виде </w:t>
      </w:r>
      <w:r>
        <w:rPr>
          <w:sz w:val="28"/>
          <w:szCs w:val="28"/>
        </w:rPr>
        <w:t xml:space="preserve">подготовки к рубежному тестированию и выполнению </w:t>
      </w:r>
      <w:r w:rsidRPr="005A07A6">
        <w:rPr>
          <w:sz w:val="28"/>
          <w:szCs w:val="28"/>
        </w:rPr>
        <w:t>индивидуальных заданий направлена на закрепление ма</w:t>
      </w:r>
      <w:r w:rsidRPr="005A07A6">
        <w:rPr>
          <w:sz w:val="28"/>
          <w:szCs w:val="28"/>
        </w:rPr>
        <w:lastRenderedPageBreak/>
        <w:t>териала, изученного в ход</w:t>
      </w:r>
      <w:r>
        <w:rPr>
          <w:sz w:val="28"/>
          <w:szCs w:val="28"/>
        </w:rPr>
        <w:t>е лекций и практических занятий. С</w:t>
      </w:r>
      <w:r w:rsidRPr="005A07A6">
        <w:rPr>
          <w:sz w:val="28"/>
          <w:szCs w:val="28"/>
        </w:rPr>
        <w:t xml:space="preserve">амостоятельная работа </w:t>
      </w:r>
      <w:r>
        <w:rPr>
          <w:sz w:val="28"/>
          <w:szCs w:val="28"/>
        </w:rPr>
        <w:t xml:space="preserve">студентов </w:t>
      </w:r>
      <w:r w:rsidRPr="005A07A6">
        <w:rPr>
          <w:sz w:val="28"/>
          <w:szCs w:val="28"/>
        </w:rPr>
        <w:t xml:space="preserve">в виде </w:t>
      </w:r>
      <w:r>
        <w:rPr>
          <w:sz w:val="28"/>
          <w:szCs w:val="28"/>
        </w:rPr>
        <w:t xml:space="preserve">сообщений </w:t>
      </w:r>
      <w:r w:rsidRPr="005A07A6">
        <w:rPr>
          <w:sz w:val="28"/>
          <w:szCs w:val="28"/>
        </w:rPr>
        <w:t>на семинар</w:t>
      </w:r>
      <w:r>
        <w:rPr>
          <w:sz w:val="28"/>
          <w:szCs w:val="28"/>
        </w:rPr>
        <w:t>е</w:t>
      </w:r>
      <w:r w:rsidRPr="005A07A6">
        <w:rPr>
          <w:sz w:val="28"/>
          <w:szCs w:val="28"/>
        </w:rPr>
        <w:t xml:space="preserve"> основана на самостоятельном выборе обучающим</w:t>
      </w:r>
      <w:r>
        <w:rPr>
          <w:sz w:val="28"/>
          <w:szCs w:val="28"/>
        </w:rPr>
        <w:t>и</w:t>
      </w:r>
      <w:r w:rsidRPr="005A07A6">
        <w:rPr>
          <w:sz w:val="28"/>
          <w:szCs w:val="28"/>
        </w:rPr>
        <w:t>ся вопроса, который вызывает у него наибольший интерес, и позволя</w:t>
      </w:r>
      <w:r>
        <w:rPr>
          <w:sz w:val="28"/>
          <w:szCs w:val="28"/>
        </w:rPr>
        <w:t>е</w:t>
      </w:r>
      <w:r w:rsidRPr="005A07A6">
        <w:rPr>
          <w:sz w:val="28"/>
          <w:szCs w:val="28"/>
        </w:rPr>
        <w:t xml:space="preserve">т расширить знания по </w:t>
      </w:r>
      <w:r>
        <w:rPr>
          <w:sz w:val="28"/>
          <w:szCs w:val="28"/>
        </w:rPr>
        <w:t>изучаемой дисциплине.</w:t>
      </w:r>
    </w:p>
    <w:p w14:paraId="26CCF986" w14:textId="77777777" w:rsidR="0052596F" w:rsidRPr="00076E7B" w:rsidRDefault="0052596F" w:rsidP="0052596F">
      <w:pPr>
        <w:tabs>
          <w:tab w:val="left" w:pos="0"/>
          <w:tab w:val="left" w:pos="993"/>
        </w:tabs>
        <w:autoSpaceDE w:val="0"/>
        <w:autoSpaceDN w:val="0"/>
        <w:adjustRightInd w:val="0"/>
        <w:spacing w:line="360" w:lineRule="auto"/>
        <w:ind w:firstLine="567"/>
        <w:contextualSpacing/>
        <w:jc w:val="both"/>
        <w:rPr>
          <w:sz w:val="28"/>
          <w:szCs w:val="28"/>
        </w:rPr>
      </w:pPr>
      <w:r w:rsidRPr="00076E7B">
        <w:rPr>
          <w:sz w:val="28"/>
          <w:szCs w:val="28"/>
        </w:rPr>
        <w:t>По данной дисциплине разработаны учебные пособия, которые доступ</w:t>
      </w:r>
      <w:r>
        <w:rPr>
          <w:sz w:val="28"/>
          <w:szCs w:val="28"/>
        </w:rPr>
        <w:t xml:space="preserve">ны в </w:t>
      </w:r>
      <w:r w:rsidRPr="00076E7B">
        <w:rPr>
          <w:sz w:val="28"/>
          <w:szCs w:val="28"/>
        </w:rPr>
        <w:t xml:space="preserve">фондах НБ  ДВФУ в соответствующем разделе: </w:t>
      </w:r>
    </w:p>
    <w:p w14:paraId="208D58A8" w14:textId="77777777" w:rsidR="0052596F" w:rsidRPr="00940D46" w:rsidRDefault="0052596F" w:rsidP="0030533C">
      <w:pPr>
        <w:pStyle w:val="af3"/>
        <w:numPr>
          <w:ilvl w:val="0"/>
          <w:numId w:val="24"/>
        </w:numPr>
        <w:tabs>
          <w:tab w:val="left" w:pos="0"/>
          <w:tab w:val="left" w:pos="851"/>
        </w:tabs>
        <w:spacing w:after="200" w:line="360" w:lineRule="auto"/>
        <w:ind w:left="0" w:firstLine="567"/>
        <w:jc w:val="both"/>
        <w:rPr>
          <w:sz w:val="28"/>
          <w:szCs w:val="28"/>
        </w:rPr>
      </w:pPr>
      <w:r w:rsidRPr="00940D46">
        <w:rPr>
          <w:sz w:val="28"/>
          <w:szCs w:val="28"/>
        </w:rPr>
        <w:t xml:space="preserve">  Горбенко Ю.М. Метрология: учеб.пособие/ Ю.М. Горбенко, Н.В. Силин, А.Н. Шеин, В.С. Яблокова; Дальневост. федерал. ун-т.- Владивосток: Издат. дом Дальневост. федерал.ун-та, 2012.- 132 с.</w:t>
      </w:r>
      <w:r>
        <w:rPr>
          <w:sz w:val="28"/>
          <w:szCs w:val="28"/>
        </w:rPr>
        <w:t xml:space="preserve"> - Режим доступа: </w:t>
      </w:r>
      <w:hyperlink r:id="rId34" w:history="1">
        <w:r w:rsidRPr="00AA3CE7">
          <w:rPr>
            <w:rStyle w:val="af1"/>
            <w:sz w:val="28"/>
            <w:szCs w:val="28"/>
            <w:shd w:val="clear" w:color="auto" w:fill="FFFFFF"/>
          </w:rPr>
          <w:t>http://lib.dvfu.ru:8080/lib/item?id=chamo:671926&amp;theme=FEF</w:t>
        </w:r>
        <w:r w:rsidRPr="00AA3CE7">
          <w:rPr>
            <w:rStyle w:val="af1"/>
            <w:sz w:val="28"/>
            <w:szCs w:val="28"/>
            <w:shd w:val="clear" w:color="auto" w:fill="FFFFFF"/>
            <w:lang w:val="en-US"/>
          </w:rPr>
          <w:t>U</w:t>
        </w:r>
      </w:hyperlink>
    </w:p>
    <w:p w14:paraId="698EE9BD" w14:textId="77777777" w:rsidR="00E425C0" w:rsidRDefault="00E425C0" w:rsidP="00E425C0">
      <w:pPr>
        <w:tabs>
          <w:tab w:val="left" w:pos="426"/>
        </w:tabs>
        <w:suppressAutoHyphens/>
        <w:ind w:firstLine="567"/>
        <w:rPr>
          <w:caps/>
          <w:sz w:val="28"/>
          <w:szCs w:val="28"/>
        </w:rPr>
      </w:pPr>
    </w:p>
    <w:p w14:paraId="2AA9E728" w14:textId="77777777" w:rsidR="00E425C0" w:rsidRPr="00771A43" w:rsidRDefault="00E425C0" w:rsidP="00E425C0">
      <w:pPr>
        <w:tabs>
          <w:tab w:val="left" w:pos="426"/>
        </w:tabs>
        <w:suppressAutoHyphens/>
        <w:ind w:firstLine="567"/>
        <w:rPr>
          <w:caps/>
          <w:sz w:val="28"/>
          <w:szCs w:val="28"/>
        </w:rPr>
      </w:pPr>
    </w:p>
    <w:p w14:paraId="5315A7CC" w14:textId="77777777" w:rsidR="00E425C0" w:rsidRPr="00771A43" w:rsidRDefault="00E425C0" w:rsidP="0030533C">
      <w:pPr>
        <w:numPr>
          <w:ilvl w:val="0"/>
          <w:numId w:val="1"/>
        </w:numPr>
        <w:tabs>
          <w:tab w:val="clear" w:pos="1080"/>
          <w:tab w:val="num" w:pos="426"/>
        </w:tabs>
        <w:suppressAutoHyphens/>
        <w:ind w:left="0" w:firstLine="0"/>
        <w:jc w:val="center"/>
        <w:rPr>
          <w:b/>
          <w:caps/>
          <w:sz w:val="28"/>
          <w:szCs w:val="28"/>
        </w:rPr>
      </w:pPr>
      <w:r w:rsidRPr="00771A43">
        <w:rPr>
          <w:b/>
          <w:caps/>
          <w:sz w:val="28"/>
          <w:szCs w:val="28"/>
        </w:rPr>
        <w:t>мАТЕРИАЛЬНО-ТЕХНИЧЕСКОЕ ОБЕСПЕЧЕНИЕ ДИСЦИПЛИНЫ</w:t>
      </w:r>
    </w:p>
    <w:p w14:paraId="00D314C8" w14:textId="77777777" w:rsidR="00E425C0" w:rsidRPr="00771A43" w:rsidRDefault="00E425C0" w:rsidP="00E425C0">
      <w:pPr>
        <w:tabs>
          <w:tab w:val="left" w:pos="426"/>
        </w:tabs>
        <w:suppressAutoHyphens/>
        <w:rPr>
          <w:b/>
          <w:caps/>
          <w:sz w:val="28"/>
          <w:szCs w:val="28"/>
        </w:rPr>
      </w:pPr>
    </w:p>
    <w:p w14:paraId="3CD0DDB3" w14:textId="77777777" w:rsidR="007A4546" w:rsidRPr="007A4546" w:rsidRDefault="007A4546" w:rsidP="007A4546">
      <w:pPr>
        <w:jc w:val="both"/>
        <w:rPr>
          <w:sz w:val="28"/>
          <w:szCs w:val="28"/>
        </w:rPr>
      </w:pPr>
      <w:r w:rsidRPr="007A4546">
        <w:rPr>
          <w:sz w:val="28"/>
          <w:szCs w:val="28"/>
        </w:rPr>
        <w:t>Приморский край, г. Владивосток, Фрунзенский р-н, Русский Остров, ул. Аякс п., д. 10, корп. Е, Этаж 5, каб. Е-544 б.</w:t>
      </w:r>
    </w:p>
    <w:p w14:paraId="33D5F9D7" w14:textId="77777777" w:rsidR="007A4546" w:rsidRPr="007A4546" w:rsidRDefault="007A4546" w:rsidP="007A4546">
      <w:pPr>
        <w:jc w:val="both"/>
        <w:rPr>
          <w:sz w:val="28"/>
          <w:szCs w:val="28"/>
        </w:rPr>
      </w:pPr>
      <w:r w:rsidRPr="007A4546">
        <w:rPr>
          <w:sz w:val="28"/>
          <w:szCs w:val="28"/>
        </w:rPr>
        <w:t>(Лаборатория электротехнических материалов и техники высоких напряжений).</w:t>
      </w:r>
    </w:p>
    <w:p w14:paraId="32DE7BEE" w14:textId="77777777" w:rsidR="007A4546" w:rsidRPr="007A4546" w:rsidRDefault="007A4546" w:rsidP="007A4546">
      <w:pPr>
        <w:rPr>
          <w:sz w:val="28"/>
          <w:szCs w:val="28"/>
        </w:rPr>
      </w:pPr>
      <w:r w:rsidRPr="007A4546">
        <w:rPr>
          <w:sz w:val="28"/>
          <w:szCs w:val="28"/>
        </w:rPr>
        <w:t>Учебная аудитория для проведения занятий лекционного типа, групповых и индивидуальных консультаций, текущего контроля и промежуточной аттестации.</w:t>
      </w:r>
    </w:p>
    <w:p w14:paraId="1C453699" w14:textId="77777777" w:rsidR="007A4546" w:rsidRPr="007A4546" w:rsidRDefault="007A4546" w:rsidP="007A4546">
      <w:pPr>
        <w:pStyle w:val="afd"/>
        <w:jc w:val="both"/>
        <w:rPr>
          <w:rFonts w:ascii="Times New Roman" w:eastAsia="Calibri" w:hAnsi="Times New Roman"/>
          <w:sz w:val="28"/>
          <w:szCs w:val="28"/>
          <w:lang w:eastAsia="en-US"/>
        </w:rPr>
      </w:pPr>
      <w:r w:rsidRPr="007A4546">
        <w:rPr>
          <w:rFonts w:ascii="Times New Roman" w:eastAsia="Calibri" w:hAnsi="Times New Roman"/>
          <w:sz w:val="28"/>
          <w:szCs w:val="28"/>
          <w:lang w:eastAsia="en-US"/>
        </w:rPr>
        <w:t xml:space="preserve">Учебная мебель на 19 рабочих мест, Место преподавателя (стол, стул), </w:t>
      </w:r>
      <w:r w:rsidRPr="007A4546">
        <w:rPr>
          <w:rFonts w:ascii="Times New Roman" w:hAnsi="Times New Roman"/>
          <w:sz w:val="28"/>
          <w:szCs w:val="28"/>
        </w:rPr>
        <w:t>переносное мультимедийное оборудование: ноутбук. Экран. Проектор DLP, 3000 ANSI Lm, WXGA 1280x800, 2000:1  EW330U Mitsubishi; Подсистема специализированных креплений оборудования CORSA-2007 Tuarex;</w:t>
      </w:r>
    </w:p>
    <w:p w14:paraId="264C5CF5" w14:textId="77777777" w:rsidR="007A4546" w:rsidRPr="007A4546" w:rsidRDefault="007A4546" w:rsidP="007A4546">
      <w:pPr>
        <w:pStyle w:val="afd"/>
        <w:spacing w:after="0" w:afterAutospacing="0"/>
        <w:jc w:val="both"/>
        <w:rPr>
          <w:rFonts w:ascii="Times New Roman" w:eastAsia="Calibri" w:hAnsi="Times New Roman"/>
          <w:sz w:val="28"/>
          <w:szCs w:val="28"/>
          <w:lang w:eastAsia="en-US"/>
        </w:rPr>
      </w:pPr>
      <w:r w:rsidRPr="007A4546">
        <w:rPr>
          <w:rFonts w:ascii="Times New Roman" w:hAnsi="Times New Roman"/>
          <w:sz w:val="28"/>
          <w:szCs w:val="28"/>
        </w:rPr>
        <w:t>.</w:t>
      </w:r>
      <w:r w:rsidRPr="007A4546">
        <w:rPr>
          <w:rFonts w:ascii="Times New Roman" w:eastAsia="Calibri" w:hAnsi="Times New Roman"/>
          <w:sz w:val="28"/>
          <w:szCs w:val="28"/>
          <w:lang w:eastAsia="en-US"/>
        </w:rPr>
        <w:t>Комплектация лаборатории учебными стендами:</w:t>
      </w:r>
    </w:p>
    <w:p w14:paraId="5A96E085" w14:textId="77777777" w:rsidR="007A4546" w:rsidRPr="007A4546" w:rsidRDefault="007A4546" w:rsidP="007A4546">
      <w:pPr>
        <w:pStyle w:val="afd"/>
        <w:spacing w:after="0" w:afterAutospacing="0"/>
        <w:jc w:val="both"/>
        <w:rPr>
          <w:rFonts w:ascii="Times New Roman" w:eastAsia="Calibri" w:hAnsi="Times New Roman"/>
          <w:sz w:val="28"/>
          <w:szCs w:val="28"/>
          <w:lang w:eastAsia="en-US"/>
        </w:rPr>
      </w:pPr>
      <w:r w:rsidRPr="007A4546">
        <w:rPr>
          <w:rFonts w:ascii="Times New Roman" w:eastAsia="Calibri" w:hAnsi="Times New Roman"/>
          <w:sz w:val="28"/>
          <w:szCs w:val="28"/>
          <w:lang w:eastAsia="en-US"/>
        </w:rPr>
        <w:t>1.</w:t>
      </w:r>
      <w:r w:rsidRPr="007A4546">
        <w:rPr>
          <w:rFonts w:ascii="Times New Roman" w:eastAsia="Calibri" w:hAnsi="Times New Roman"/>
          <w:sz w:val="28"/>
          <w:szCs w:val="28"/>
          <w:lang w:eastAsia="en-US"/>
        </w:rPr>
        <w:tab/>
        <w:t>Установка испытания изоляции силовых кабелей АИД-70М – 3 шт.;</w:t>
      </w:r>
    </w:p>
    <w:p w14:paraId="69302D06" w14:textId="77777777" w:rsidR="007A4546" w:rsidRPr="007A4546" w:rsidRDefault="007A4546" w:rsidP="007A4546">
      <w:pPr>
        <w:pStyle w:val="afd"/>
        <w:spacing w:after="0" w:afterAutospacing="0"/>
        <w:jc w:val="both"/>
        <w:rPr>
          <w:rFonts w:ascii="Times New Roman" w:eastAsia="Calibri" w:hAnsi="Times New Roman"/>
          <w:sz w:val="28"/>
          <w:szCs w:val="28"/>
          <w:lang w:eastAsia="en-US"/>
        </w:rPr>
      </w:pPr>
      <w:r w:rsidRPr="007A4546">
        <w:rPr>
          <w:rFonts w:ascii="Times New Roman" w:eastAsia="Calibri" w:hAnsi="Times New Roman"/>
          <w:sz w:val="28"/>
          <w:szCs w:val="28"/>
          <w:lang w:eastAsia="en-US"/>
        </w:rPr>
        <w:t>2.</w:t>
      </w:r>
      <w:r w:rsidRPr="007A4546">
        <w:rPr>
          <w:rFonts w:ascii="Times New Roman" w:eastAsia="Calibri" w:hAnsi="Times New Roman"/>
          <w:sz w:val="28"/>
          <w:szCs w:val="28"/>
          <w:lang w:eastAsia="en-US"/>
        </w:rPr>
        <w:tab/>
        <w:t>Измеритель параметров изоляции Вектор 2.0 М – 1 шт.;</w:t>
      </w:r>
    </w:p>
    <w:p w14:paraId="783C2FCB" w14:textId="77777777" w:rsidR="007A4546" w:rsidRPr="007A4546" w:rsidRDefault="007A4546" w:rsidP="007A4546">
      <w:pPr>
        <w:pStyle w:val="afd"/>
        <w:spacing w:after="0" w:afterAutospacing="0"/>
        <w:jc w:val="both"/>
        <w:rPr>
          <w:rFonts w:ascii="Times New Roman" w:eastAsia="Calibri" w:hAnsi="Times New Roman"/>
          <w:sz w:val="28"/>
          <w:szCs w:val="28"/>
          <w:lang w:eastAsia="en-US"/>
        </w:rPr>
      </w:pPr>
      <w:r w:rsidRPr="007A4546">
        <w:rPr>
          <w:rFonts w:ascii="Times New Roman" w:eastAsia="Calibri" w:hAnsi="Times New Roman"/>
          <w:sz w:val="28"/>
          <w:szCs w:val="28"/>
          <w:lang w:eastAsia="en-US"/>
        </w:rPr>
        <w:t>3.</w:t>
      </w:r>
      <w:r w:rsidRPr="007A4546">
        <w:rPr>
          <w:rFonts w:ascii="Times New Roman" w:eastAsia="Calibri" w:hAnsi="Times New Roman"/>
          <w:sz w:val="28"/>
          <w:szCs w:val="28"/>
          <w:lang w:eastAsia="en-US"/>
        </w:rPr>
        <w:tab/>
        <w:t>Типовой комплект учебного оборудования «Электротехнические материалы», настольный вариант, компьютерная версия ЭТМ-НК (без ПК) – 3 шт.;</w:t>
      </w:r>
    </w:p>
    <w:p w14:paraId="38027F2D" w14:textId="77777777" w:rsidR="007A4546" w:rsidRPr="007A4546" w:rsidRDefault="007A4546" w:rsidP="007A4546">
      <w:pPr>
        <w:pStyle w:val="afd"/>
        <w:spacing w:after="0" w:afterAutospacing="0"/>
        <w:jc w:val="both"/>
        <w:rPr>
          <w:rFonts w:ascii="Times New Roman" w:eastAsia="Calibri" w:hAnsi="Times New Roman"/>
          <w:sz w:val="28"/>
          <w:szCs w:val="28"/>
          <w:lang w:eastAsia="en-US"/>
        </w:rPr>
      </w:pPr>
      <w:r w:rsidRPr="007A4546">
        <w:rPr>
          <w:rFonts w:ascii="Times New Roman" w:eastAsia="Calibri" w:hAnsi="Times New Roman"/>
          <w:sz w:val="28"/>
          <w:szCs w:val="28"/>
          <w:lang w:eastAsia="en-US"/>
        </w:rPr>
        <w:t>4.</w:t>
      </w:r>
      <w:r w:rsidRPr="007A4546">
        <w:rPr>
          <w:rFonts w:ascii="Times New Roman" w:eastAsia="Calibri" w:hAnsi="Times New Roman"/>
          <w:sz w:val="28"/>
          <w:szCs w:val="28"/>
          <w:lang w:eastAsia="en-US"/>
        </w:rPr>
        <w:tab/>
        <w:t>Комплект типового лабораторного оборудования "Электрическая прочность"  ЭТМ1-ЭП-Н-Р – 1 шт.;</w:t>
      </w:r>
    </w:p>
    <w:p w14:paraId="52D5A1B6" w14:textId="77777777" w:rsidR="007A4546" w:rsidRPr="007A4546" w:rsidRDefault="007A4546" w:rsidP="007A4546">
      <w:pPr>
        <w:jc w:val="both"/>
        <w:rPr>
          <w:sz w:val="28"/>
          <w:szCs w:val="28"/>
        </w:rPr>
      </w:pPr>
      <w:r w:rsidRPr="007A4546">
        <w:rPr>
          <w:sz w:val="28"/>
          <w:szCs w:val="28"/>
        </w:rPr>
        <w:t>Лицензионное соглашение OpenValueSubscription/EducationSolutions  № V5770601  от 2019-01-31 , Договор №011-18-ЗКЭ-В от 25.01.2019 г.:</w:t>
      </w:r>
    </w:p>
    <w:p w14:paraId="68A99E14" w14:textId="77777777" w:rsidR="007A4546" w:rsidRPr="007A4546" w:rsidRDefault="007A4546" w:rsidP="007A4546">
      <w:pPr>
        <w:rPr>
          <w:bCs/>
          <w:sz w:val="28"/>
          <w:szCs w:val="28"/>
        </w:rPr>
      </w:pPr>
      <w:r w:rsidRPr="007A4546">
        <w:rPr>
          <w:sz w:val="28"/>
          <w:szCs w:val="28"/>
        </w:rPr>
        <w:t xml:space="preserve">ПО Microsoft для лицензирования рабочих станций WinPro 10 RUS UpgrdAcdmc, OfficeProPlus 2019 RUS Acdmc, WinSvrCAL 2019 RUSAcdmc </w:t>
      </w:r>
      <w:r w:rsidRPr="007A4546">
        <w:rPr>
          <w:sz w:val="28"/>
          <w:szCs w:val="28"/>
        </w:rPr>
        <w:lastRenderedPageBreak/>
        <w:t>(ПО Microsoft  по подписке для учебных заведений позволяющее использовать на всех компьютерах в  учебных классах операционные системы MicrosoftWindows 7, 8 Pro, 10 RUS, офисные пакеты MicrosoftOffice 7, 10, 13, 19 Plus; (Word, Excel,Access, PowerPoint ), ПО Microsoft для лицензирования рабочих станций Microsoft®lmagineStandard, в том числе Windows server2016, VisualStudioCommunity, WindowsEmbedded, OneNote, SQL Server, срок действия соглашения 31.01.2019-31.01.2022 г., в течение срока действия бесплатное обновление всех программных продуктов, входящих в лицензионное соглашение.</w:t>
      </w:r>
    </w:p>
    <w:p w14:paraId="4E2252BC" w14:textId="77777777" w:rsidR="00E425C0" w:rsidRPr="00771A43" w:rsidRDefault="00E425C0" w:rsidP="00E425C0">
      <w:pPr>
        <w:jc w:val="right"/>
        <w:rPr>
          <w:sz w:val="28"/>
          <w:szCs w:val="28"/>
        </w:rPr>
      </w:pPr>
      <w:r w:rsidRPr="00771A43">
        <w:rPr>
          <w:rFonts w:eastAsia="Calibri"/>
          <w:i/>
          <w:color w:val="000000"/>
          <w:sz w:val="28"/>
          <w:szCs w:val="28"/>
        </w:rPr>
        <w:br w:type="page"/>
      </w:r>
      <w:r w:rsidRPr="000214C6">
        <w:rPr>
          <w:sz w:val="28"/>
          <w:szCs w:val="28"/>
        </w:rPr>
        <w:lastRenderedPageBreak/>
        <w:t>Приложение 1</w:t>
      </w:r>
    </w:p>
    <w:p w14:paraId="15CCDE9A" w14:textId="77777777" w:rsidR="00E425C0" w:rsidRPr="00771A43" w:rsidRDefault="00E425C0" w:rsidP="00E425C0">
      <w:pPr>
        <w:tabs>
          <w:tab w:val="left" w:pos="708"/>
          <w:tab w:val="center" w:pos="4677"/>
          <w:tab w:val="right" w:pos="9355"/>
        </w:tabs>
        <w:suppressAutoHyphens/>
        <w:jc w:val="right"/>
        <w:rPr>
          <w:rFonts w:eastAsia="Calibri"/>
          <w:sz w:val="28"/>
          <w:szCs w:val="28"/>
        </w:rPr>
      </w:pPr>
      <w:r>
        <w:rPr>
          <w:rFonts w:eastAsia="Calibri"/>
          <w:noProof/>
        </w:rPr>
        <w:drawing>
          <wp:anchor distT="0" distB="0" distL="114300" distR="114300" simplePos="0" relativeHeight="251663360" behindDoc="0" locked="0" layoutInCell="1" allowOverlap="1" wp14:anchorId="581AA36B" wp14:editId="10FC1A50">
            <wp:simplePos x="0" y="0"/>
            <wp:positionH relativeFrom="column">
              <wp:posOffset>2872740</wp:posOffset>
            </wp:positionH>
            <wp:positionV relativeFrom="paragraph">
              <wp:posOffset>102235</wp:posOffset>
            </wp:positionV>
            <wp:extent cx="390525" cy="63817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35"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6F84676D" w14:textId="77777777" w:rsidR="00E425C0" w:rsidRPr="00771A43" w:rsidRDefault="00E425C0" w:rsidP="00E425C0">
      <w:pPr>
        <w:tabs>
          <w:tab w:val="left" w:pos="708"/>
          <w:tab w:val="center" w:pos="4677"/>
          <w:tab w:val="right" w:pos="9355"/>
        </w:tabs>
        <w:suppressAutoHyphens/>
        <w:jc w:val="right"/>
        <w:rPr>
          <w:rFonts w:eastAsia="Calibri"/>
          <w:b/>
          <w:sz w:val="20"/>
          <w:szCs w:val="20"/>
        </w:rPr>
      </w:pPr>
    </w:p>
    <w:p w14:paraId="4580A441" w14:textId="77777777" w:rsidR="00E425C0" w:rsidRPr="00771A43" w:rsidRDefault="00E425C0" w:rsidP="00E425C0">
      <w:pPr>
        <w:shd w:val="clear" w:color="auto" w:fill="FFFFFF"/>
        <w:ind w:right="-284"/>
        <w:jc w:val="center"/>
        <w:rPr>
          <w:rFonts w:eastAsia="Calibri"/>
          <w:sz w:val="28"/>
          <w:szCs w:val="28"/>
        </w:rPr>
      </w:pPr>
    </w:p>
    <w:p w14:paraId="732A1B91" w14:textId="77777777" w:rsidR="00E425C0" w:rsidRPr="00771A43" w:rsidRDefault="00E425C0" w:rsidP="00E425C0">
      <w:pPr>
        <w:shd w:val="clear" w:color="auto" w:fill="FFFFFF"/>
        <w:ind w:right="-284"/>
        <w:jc w:val="center"/>
        <w:rPr>
          <w:rFonts w:eastAsia="Calibri"/>
          <w:sz w:val="28"/>
          <w:szCs w:val="28"/>
        </w:rPr>
      </w:pPr>
    </w:p>
    <w:p w14:paraId="31706E3B" w14:textId="77777777" w:rsidR="00E425C0" w:rsidRPr="00771A43" w:rsidRDefault="00E425C0" w:rsidP="00E425C0">
      <w:pPr>
        <w:shd w:val="clear" w:color="auto" w:fill="FFFFFF"/>
        <w:ind w:right="-284"/>
        <w:jc w:val="center"/>
        <w:rPr>
          <w:rFonts w:eastAsia="Calibri"/>
          <w:caps/>
        </w:rPr>
      </w:pPr>
      <w:r w:rsidRPr="00771A43">
        <w:rPr>
          <w:rFonts w:eastAsia="Calibri"/>
        </w:rPr>
        <w:t>МИНИСТЕРСТВО ОБРАЗОВАНИЯ И НАУКИ РОССИЙСКОЙ ФЕДЕРАЦИИ</w:t>
      </w:r>
    </w:p>
    <w:p w14:paraId="41419E48" w14:textId="77777777" w:rsidR="00E425C0" w:rsidRPr="00771A43" w:rsidRDefault="00E425C0" w:rsidP="00E425C0">
      <w:pPr>
        <w:jc w:val="center"/>
        <w:rPr>
          <w:rFonts w:eastAsia="Calibri"/>
        </w:rPr>
      </w:pPr>
      <w:r w:rsidRPr="00771A43">
        <w:rPr>
          <w:rFonts w:eastAsia="Calibri"/>
        </w:rPr>
        <w:t>Федеральное государственное автономное образовательное учреждение высшего образования</w:t>
      </w:r>
    </w:p>
    <w:p w14:paraId="0D6209A0" w14:textId="77777777" w:rsidR="00E425C0" w:rsidRPr="00771A43" w:rsidRDefault="00E425C0" w:rsidP="00E425C0">
      <w:pPr>
        <w:shd w:val="clear" w:color="auto" w:fill="FFFFFF"/>
        <w:jc w:val="center"/>
        <w:rPr>
          <w:rFonts w:eastAsia="Calibri"/>
          <w:b/>
          <w:bCs/>
          <w:sz w:val="28"/>
          <w:szCs w:val="28"/>
        </w:rPr>
      </w:pPr>
      <w:r w:rsidRPr="00771A43">
        <w:rPr>
          <w:rFonts w:eastAsia="Calibri"/>
          <w:b/>
          <w:bCs/>
          <w:sz w:val="28"/>
          <w:szCs w:val="28"/>
        </w:rPr>
        <w:t>«Дальневосточный федеральный университет»</w:t>
      </w:r>
    </w:p>
    <w:p w14:paraId="0517EDF6" w14:textId="77777777" w:rsidR="00E425C0" w:rsidRPr="00771A43" w:rsidRDefault="00E425C0" w:rsidP="00E425C0">
      <w:pPr>
        <w:shd w:val="clear" w:color="auto" w:fill="FFFFFF"/>
        <w:jc w:val="center"/>
        <w:rPr>
          <w:rFonts w:eastAsia="Calibri"/>
          <w:bCs/>
          <w:sz w:val="28"/>
          <w:szCs w:val="28"/>
        </w:rPr>
      </w:pPr>
      <w:r w:rsidRPr="00771A43">
        <w:rPr>
          <w:rFonts w:eastAsia="Calibri"/>
          <w:bCs/>
          <w:sz w:val="28"/>
          <w:szCs w:val="28"/>
        </w:rPr>
        <w:t>(ДВФУ)</w:t>
      </w:r>
    </w:p>
    <w:p w14:paraId="021097A4" w14:textId="77777777" w:rsidR="00E425C0" w:rsidRPr="00771A43" w:rsidRDefault="00075E62" w:rsidP="00E425C0">
      <w:pPr>
        <w:rPr>
          <w:rFonts w:eastAsia="Calibri"/>
          <w:sz w:val="20"/>
          <w:szCs w:val="20"/>
        </w:rPr>
      </w:pPr>
      <w:r>
        <w:rPr>
          <w:rFonts w:eastAsia="Calibri"/>
          <w:noProof/>
        </w:rPr>
        <w:pict w14:anchorId="328A2BC1">
          <v:line id="Прямая соединительная линия 7" o:spid="_x0000_s1191"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w:r>
    </w:p>
    <w:p w14:paraId="51961491" w14:textId="77777777" w:rsidR="00E425C0" w:rsidRPr="00771A43" w:rsidRDefault="00E425C0" w:rsidP="00E425C0">
      <w:pPr>
        <w:jc w:val="center"/>
        <w:rPr>
          <w:rFonts w:eastAsia="Calibri"/>
          <w:b/>
          <w:bCs/>
          <w:caps/>
        </w:rPr>
      </w:pPr>
      <w:r w:rsidRPr="00771A43">
        <w:rPr>
          <w:rFonts w:eastAsia="Calibri"/>
          <w:b/>
          <w:bCs/>
          <w:caps/>
        </w:rPr>
        <w:t xml:space="preserve">Название </w:t>
      </w:r>
      <w:r w:rsidR="0056159E">
        <w:rPr>
          <w:rFonts w:eastAsia="Calibri"/>
          <w:b/>
          <w:bCs/>
          <w:caps/>
        </w:rPr>
        <w:t>школы</w:t>
      </w:r>
    </w:p>
    <w:p w14:paraId="059FDC0B" w14:textId="77777777" w:rsidR="00E425C0" w:rsidRPr="00771A43" w:rsidRDefault="00E425C0" w:rsidP="00E425C0">
      <w:pPr>
        <w:tabs>
          <w:tab w:val="left" w:pos="709"/>
        </w:tabs>
        <w:suppressAutoHyphens/>
        <w:jc w:val="center"/>
        <w:rPr>
          <w:b/>
          <w:caps/>
          <w:sz w:val="28"/>
          <w:szCs w:val="28"/>
        </w:rPr>
      </w:pPr>
    </w:p>
    <w:p w14:paraId="60C9428C" w14:textId="77777777" w:rsidR="00E425C0" w:rsidRPr="00771A43" w:rsidRDefault="00E425C0" w:rsidP="00E425C0">
      <w:pPr>
        <w:tabs>
          <w:tab w:val="left" w:pos="709"/>
        </w:tabs>
        <w:suppressAutoHyphens/>
        <w:ind w:left="360"/>
        <w:jc w:val="center"/>
        <w:rPr>
          <w:b/>
          <w:caps/>
          <w:sz w:val="28"/>
          <w:szCs w:val="28"/>
        </w:rPr>
      </w:pPr>
    </w:p>
    <w:p w14:paraId="240AE9AD" w14:textId="77777777" w:rsidR="00E425C0" w:rsidRPr="00771A43" w:rsidRDefault="00E425C0" w:rsidP="00E425C0">
      <w:pPr>
        <w:tabs>
          <w:tab w:val="left" w:pos="709"/>
        </w:tabs>
        <w:suppressAutoHyphens/>
        <w:ind w:left="360"/>
        <w:jc w:val="center"/>
        <w:rPr>
          <w:b/>
          <w:caps/>
          <w:sz w:val="28"/>
          <w:szCs w:val="28"/>
        </w:rPr>
      </w:pPr>
    </w:p>
    <w:p w14:paraId="51B34C24" w14:textId="77777777" w:rsidR="00E425C0" w:rsidRPr="00771A43" w:rsidRDefault="00E425C0" w:rsidP="00E425C0">
      <w:pPr>
        <w:tabs>
          <w:tab w:val="left" w:pos="709"/>
        </w:tabs>
        <w:suppressAutoHyphens/>
        <w:ind w:left="360"/>
        <w:jc w:val="center"/>
        <w:rPr>
          <w:b/>
          <w:caps/>
          <w:sz w:val="28"/>
          <w:szCs w:val="28"/>
        </w:rPr>
      </w:pPr>
    </w:p>
    <w:p w14:paraId="667CE70E" w14:textId="77777777" w:rsidR="00E425C0" w:rsidRPr="00771A43" w:rsidRDefault="00E425C0" w:rsidP="00E425C0">
      <w:pPr>
        <w:tabs>
          <w:tab w:val="left" w:pos="709"/>
        </w:tabs>
        <w:suppressAutoHyphens/>
        <w:ind w:left="360"/>
        <w:jc w:val="center"/>
        <w:rPr>
          <w:b/>
          <w:caps/>
          <w:sz w:val="28"/>
          <w:szCs w:val="28"/>
        </w:rPr>
      </w:pPr>
    </w:p>
    <w:p w14:paraId="60B8E617" w14:textId="77777777" w:rsidR="00E425C0" w:rsidRPr="00771A43" w:rsidRDefault="00E425C0" w:rsidP="00E425C0">
      <w:pPr>
        <w:tabs>
          <w:tab w:val="left" w:pos="709"/>
        </w:tabs>
        <w:suppressAutoHyphens/>
        <w:ind w:left="360"/>
        <w:jc w:val="center"/>
        <w:rPr>
          <w:b/>
          <w:caps/>
          <w:sz w:val="28"/>
          <w:szCs w:val="28"/>
        </w:rPr>
      </w:pPr>
    </w:p>
    <w:p w14:paraId="305FF0AD" w14:textId="77777777" w:rsidR="00E425C0" w:rsidRPr="00771A43" w:rsidRDefault="00E425C0" w:rsidP="00E425C0">
      <w:pPr>
        <w:tabs>
          <w:tab w:val="left" w:pos="709"/>
        </w:tabs>
        <w:suppressAutoHyphens/>
        <w:ind w:left="360"/>
        <w:jc w:val="center"/>
        <w:rPr>
          <w:b/>
          <w:caps/>
          <w:sz w:val="28"/>
          <w:szCs w:val="28"/>
        </w:rPr>
      </w:pPr>
    </w:p>
    <w:p w14:paraId="6BA0DB09" w14:textId="77777777" w:rsidR="00E425C0" w:rsidRPr="00771A43" w:rsidRDefault="00E425C0" w:rsidP="00E425C0">
      <w:pPr>
        <w:tabs>
          <w:tab w:val="left" w:pos="709"/>
        </w:tabs>
        <w:suppressAutoHyphens/>
        <w:ind w:left="360"/>
        <w:jc w:val="center"/>
        <w:rPr>
          <w:b/>
          <w:caps/>
          <w:sz w:val="28"/>
          <w:szCs w:val="28"/>
        </w:rPr>
      </w:pPr>
    </w:p>
    <w:p w14:paraId="14FFDF55" w14:textId="77777777" w:rsidR="00E425C0" w:rsidRPr="00771A43" w:rsidRDefault="00E425C0" w:rsidP="00E425C0">
      <w:pPr>
        <w:tabs>
          <w:tab w:val="left" w:pos="709"/>
        </w:tabs>
        <w:suppressAutoHyphens/>
        <w:ind w:left="360"/>
        <w:jc w:val="center"/>
        <w:rPr>
          <w:b/>
          <w:caps/>
          <w:sz w:val="28"/>
          <w:szCs w:val="28"/>
        </w:rPr>
      </w:pPr>
    </w:p>
    <w:p w14:paraId="37278B7B" w14:textId="77777777" w:rsidR="00E425C0" w:rsidRPr="00771A43" w:rsidRDefault="00E425C0" w:rsidP="00E425C0">
      <w:pPr>
        <w:tabs>
          <w:tab w:val="left" w:pos="709"/>
        </w:tabs>
        <w:suppressAutoHyphens/>
        <w:jc w:val="center"/>
        <w:rPr>
          <w:b/>
          <w:caps/>
          <w:sz w:val="28"/>
          <w:szCs w:val="28"/>
        </w:rPr>
      </w:pPr>
      <w:r w:rsidRPr="00771A43">
        <w:rPr>
          <w:b/>
          <w:caps/>
          <w:sz w:val="28"/>
          <w:szCs w:val="28"/>
        </w:rPr>
        <w:t>УЧЕБНО-МЕТОДИЧЕСКОЕ обеспечение самостоятельной работы ОБУЧАЮЩИХСЯ</w:t>
      </w:r>
    </w:p>
    <w:p w14:paraId="031ED217" w14:textId="77777777" w:rsidR="000214C6" w:rsidRPr="000214C6" w:rsidRDefault="00E425C0" w:rsidP="000214C6">
      <w:pPr>
        <w:suppressAutoHyphens/>
        <w:jc w:val="center"/>
        <w:rPr>
          <w:rFonts w:eastAsia="Calibri"/>
          <w:b/>
        </w:rPr>
      </w:pPr>
      <w:r w:rsidRPr="00771A43">
        <w:rPr>
          <w:b/>
          <w:sz w:val="28"/>
          <w:szCs w:val="28"/>
        </w:rPr>
        <w:t xml:space="preserve">по дисциплине </w:t>
      </w:r>
      <w:r w:rsidR="000214C6">
        <w:rPr>
          <w:b/>
          <w:sz w:val="28"/>
          <w:szCs w:val="28"/>
        </w:rPr>
        <w:t>«</w:t>
      </w:r>
      <w:r w:rsidR="00BA20F0">
        <w:rPr>
          <w:b/>
          <w:sz w:val="28"/>
          <w:szCs w:val="28"/>
        </w:rPr>
        <w:t>Диагностика электроэнергетического оборудования</w:t>
      </w:r>
      <w:r w:rsidR="000214C6">
        <w:rPr>
          <w:rFonts w:eastAsia="Calibri"/>
          <w:b/>
        </w:rPr>
        <w:t>»</w:t>
      </w:r>
    </w:p>
    <w:p w14:paraId="506E7F1E" w14:textId="77777777" w:rsidR="00BA20F0" w:rsidRPr="000214C6" w:rsidRDefault="00BA20F0" w:rsidP="00BA20F0">
      <w:pPr>
        <w:spacing w:after="60"/>
        <w:jc w:val="center"/>
        <w:outlineLvl w:val="5"/>
        <w:rPr>
          <w:bCs/>
        </w:rPr>
      </w:pPr>
      <w:r w:rsidRPr="000214C6">
        <w:rPr>
          <w:bCs/>
        </w:rPr>
        <w:t xml:space="preserve">Направление подготовки </w:t>
      </w:r>
      <w:r>
        <w:rPr>
          <w:bCs/>
        </w:rPr>
        <w:t>13</w:t>
      </w:r>
      <w:r w:rsidRPr="000214C6">
        <w:rPr>
          <w:bCs/>
          <w:i/>
        </w:rPr>
        <w:t>.0</w:t>
      </w:r>
      <w:r>
        <w:rPr>
          <w:bCs/>
          <w:i/>
        </w:rPr>
        <w:t>6</w:t>
      </w:r>
      <w:r w:rsidRPr="000214C6">
        <w:rPr>
          <w:bCs/>
          <w:i/>
        </w:rPr>
        <w:t>.0</w:t>
      </w:r>
      <w:r>
        <w:rPr>
          <w:bCs/>
          <w:i/>
        </w:rPr>
        <w:t>1 Электро – и теплотехника</w:t>
      </w:r>
    </w:p>
    <w:p w14:paraId="3A0F75AC" w14:textId="77777777" w:rsidR="00BA20F0" w:rsidRPr="000214C6" w:rsidRDefault="00BA20F0" w:rsidP="00BA20F0">
      <w:pPr>
        <w:jc w:val="center"/>
        <w:rPr>
          <w:rFonts w:eastAsia="Calibri"/>
        </w:rPr>
      </w:pPr>
      <w:r w:rsidRPr="000214C6">
        <w:rPr>
          <w:rFonts w:eastAsia="Calibri"/>
        </w:rPr>
        <w:t>Профиль «</w:t>
      </w:r>
      <w:r>
        <w:rPr>
          <w:rFonts w:eastAsia="Calibri"/>
        </w:rPr>
        <w:t>Теоретическая электротехника</w:t>
      </w:r>
      <w:r w:rsidRPr="000214C6">
        <w:rPr>
          <w:rFonts w:eastAsia="Calibri"/>
        </w:rPr>
        <w:t>»</w:t>
      </w:r>
    </w:p>
    <w:p w14:paraId="7E2214CF" w14:textId="77777777" w:rsidR="00BA20F0" w:rsidRPr="000214C6" w:rsidRDefault="00BA20F0" w:rsidP="00BA20F0">
      <w:pPr>
        <w:jc w:val="center"/>
        <w:outlineLvl w:val="5"/>
        <w:rPr>
          <w:bCs/>
        </w:rPr>
      </w:pPr>
      <w:r w:rsidRPr="000214C6">
        <w:rPr>
          <w:bCs/>
        </w:rPr>
        <w:t>Форма подготовки (очная)</w:t>
      </w:r>
    </w:p>
    <w:p w14:paraId="7C85346B" w14:textId="77777777" w:rsidR="00BA20F0" w:rsidRDefault="00BA20F0" w:rsidP="000214C6">
      <w:pPr>
        <w:spacing w:after="60"/>
        <w:jc w:val="center"/>
        <w:outlineLvl w:val="5"/>
        <w:rPr>
          <w:bCs/>
        </w:rPr>
      </w:pPr>
    </w:p>
    <w:p w14:paraId="1D38EA61" w14:textId="77777777" w:rsidR="00E425C0" w:rsidRDefault="00E425C0" w:rsidP="00E425C0">
      <w:pPr>
        <w:tabs>
          <w:tab w:val="left" w:pos="709"/>
        </w:tabs>
        <w:suppressAutoHyphens/>
        <w:jc w:val="center"/>
        <w:rPr>
          <w:caps/>
          <w:sz w:val="28"/>
          <w:szCs w:val="28"/>
        </w:rPr>
      </w:pPr>
    </w:p>
    <w:p w14:paraId="2B84484E" w14:textId="77777777" w:rsidR="00BA20F0" w:rsidRDefault="00BA20F0" w:rsidP="00E425C0">
      <w:pPr>
        <w:tabs>
          <w:tab w:val="left" w:pos="709"/>
        </w:tabs>
        <w:suppressAutoHyphens/>
        <w:jc w:val="center"/>
        <w:rPr>
          <w:caps/>
          <w:sz w:val="28"/>
          <w:szCs w:val="28"/>
        </w:rPr>
      </w:pPr>
    </w:p>
    <w:p w14:paraId="0CD6B39A" w14:textId="77777777" w:rsidR="00BA20F0" w:rsidRDefault="00BA20F0" w:rsidP="00E425C0">
      <w:pPr>
        <w:tabs>
          <w:tab w:val="left" w:pos="709"/>
        </w:tabs>
        <w:suppressAutoHyphens/>
        <w:jc w:val="center"/>
        <w:rPr>
          <w:caps/>
          <w:sz w:val="28"/>
          <w:szCs w:val="28"/>
        </w:rPr>
      </w:pPr>
    </w:p>
    <w:p w14:paraId="23B4D790" w14:textId="77777777" w:rsidR="00BA20F0" w:rsidRDefault="00BA20F0" w:rsidP="00E425C0">
      <w:pPr>
        <w:tabs>
          <w:tab w:val="left" w:pos="709"/>
        </w:tabs>
        <w:suppressAutoHyphens/>
        <w:jc w:val="center"/>
        <w:rPr>
          <w:caps/>
          <w:sz w:val="28"/>
          <w:szCs w:val="28"/>
        </w:rPr>
      </w:pPr>
    </w:p>
    <w:p w14:paraId="6BBE8720" w14:textId="77777777" w:rsidR="00BA20F0" w:rsidRDefault="00BA20F0" w:rsidP="00E425C0">
      <w:pPr>
        <w:tabs>
          <w:tab w:val="left" w:pos="709"/>
        </w:tabs>
        <w:suppressAutoHyphens/>
        <w:jc w:val="center"/>
        <w:rPr>
          <w:caps/>
          <w:sz w:val="28"/>
          <w:szCs w:val="28"/>
        </w:rPr>
      </w:pPr>
    </w:p>
    <w:p w14:paraId="0752D256" w14:textId="77777777" w:rsidR="00BA20F0" w:rsidRDefault="00BA20F0" w:rsidP="00E425C0">
      <w:pPr>
        <w:tabs>
          <w:tab w:val="left" w:pos="709"/>
        </w:tabs>
        <w:suppressAutoHyphens/>
        <w:jc w:val="center"/>
        <w:rPr>
          <w:caps/>
          <w:sz w:val="28"/>
          <w:szCs w:val="28"/>
        </w:rPr>
      </w:pPr>
    </w:p>
    <w:p w14:paraId="0F5BDC86" w14:textId="77777777" w:rsidR="00BA20F0" w:rsidRPr="00771A43" w:rsidRDefault="00BA20F0" w:rsidP="00E425C0">
      <w:pPr>
        <w:tabs>
          <w:tab w:val="left" w:pos="709"/>
        </w:tabs>
        <w:suppressAutoHyphens/>
        <w:jc w:val="center"/>
        <w:rPr>
          <w:caps/>
          <w:sz w:val="28"/>
          <w:szCs w:val="28"/>
        </w:rPr>
      </w:pPr>
    </w:p>
    <w:p w14:paraId="5227CBC2" w14:textId="77777777" w:rsidR="00E425C0" w:rsidRPr="00771A43" w:rsidRDefault="00E425C0" w:rsidP="00E425C0">
      <w:pPr>
        <w:tabs>
          <w:tab w:val="left" w:pos="709"/>
        </w:tabs>
        <w:suppressAutoHyphens/>
        <w:jc w:val="center"/>
        <w:rPr>
          <w:caps/>
          <w:sz w:val="28"/>
          <w:szCs w:val="28"/>
        </w:rPr>
      </w:pPr>
    </w:p>
    <w:p w14:paraId="5BC0AB77" w14:textId="77777777" w:rsidR="00E425C0" w:rsidRPr="00771A43" w:rsidRDefault="00E425C0" w:rsidP="00E425C0">
      <w:pPr>
        <w:tabs>
          <w:tab w:val="left" w:pos="709"/>
        </w:tabs>
        <w:suppressAutoHyphens/>
        <w:jc w:val="center"/>
        <w:rPr>
          <w:caps/>
          <w:sz w:val="28"/>
          <w:szCs w:val="28"/>
        </w:rPr>
      </w:pPr>
    </w:p>
    <w:p w14:paraId="097ED3D8" w14:textId="77777777" w:rsidR="00E425C0" w:rsidRPr="00771A43" w:rsidRDefault="00E425C0" w:rsidP="00E425C0">
      <w:pPr>
        <w:tabs>
          <w:tab w:val="left" w:pos="709"/>
        </w:tabs>
        <w:suppressAutoHyphens/>
        <w:jc w:val="center"/>
        <w:rPr>
          <w:caps/>
          <w:sz w:val="28"/>
          <w:szCs w:val="28"/>
        </w:rPr>
      </w:pPr>
    </w:p>
    <w:p w14:paraId="6191B040" w14:textId="77777777" w:rsidR="00E425C0" w:rsidRPr="00771A43" w:rsidRDefault="00E425C0" w:rsidP="00E425C0">
      <w:pPr>
        <w:tabs>
          <w:tab w:val="left" w:pos="709"/>
        </w:tabs>
        <w:suppressAutoHyphens/>
        <w:jc w:val="center"/>
        <w:rPr>
          <w:caps/>
          <w:sz w:val="28"/>
          <w:szCs w:val="28"/>
        </w:rPr>
      </w:pPr>
    </w:p>
    <w:p w14:paraId="2D237C97" w14:textId="77777777" w:rsidR="00E425C0" w:rsidRDefault="00E425C0" w:rsidP="00E425C0">
      <w:pPr>
        <w:tabs>
          <w:tab w:val="left" w:pos="709"/>
        </w:tabs>
        <w:suppressAutoHyphens/>
        <w:jc w:val="center"/>
        <w:rPr>
          <w:caps/>
          <w:sz w:val="28"/>
          <w:szCs w:val="28"/>
        </w:rPr>
      </w:pPr>
    </w:p>
    <w:p w14:paraId="456F7191" w14:textId="77777777" w:rsidR="00E425C0" w:rsidRDefault="00E425C0" w:rsidP="00E425C0">
      <w:pPr>
        <w:tabs>
          <w:tab w:val="left" w:pos="709"/>
        </w:tabs>
        <w:suppressAutoHyphens/>
        <w:jc w:val="center"/>
        <w:rPr>
          <w:caps/>
          <w:sz w:val="28"/>
          <w:szCs w:val="28"/>
        </w:rPr>
      </w:pPr>
    </w:p>
    <w:p w14:paraId="5F6490CE" w14:textId="77777777" w:rsidR="00E425C0" w:rsidRDefault="00E425C0" w:rsidP="00E425C0">
      <w:pPr>
        <w:tabs>
          <w:tab w:val="left" w:pos="709"/>
        </w:tabs>
        <w:suppressAutoHyphens/>
        <w:jc w:val="center"/>
        <w:rPr>
          <w:caps/>
          <w:sz w:val="28"/>
          <w:szCs w:val="28"/>
        </w:rPr>
      </w:pPr>
    </w:p>
    <w:p w14:paraId="30141377" w14:textId="77777777" w:rsidR="00E425C0" w:rsidRDefault="00E425C0" w:rsidP="00E425C0">
      <w:pPr>
        <w:tabs>
          <w:tab w:val="left" w:pos="709"/>
        </w:tabs>
        <w:suppressAutoHyphens/>
        <w:jc w:val="center"/>
        <w:rPr>
          <w:caps/>
          <w:sz w:val="28"/>
          <w:szCs w:val="28"/>
        </w:rPr>
      </w:pPr>
    </w:p>
    <w:p w14:paraId="0D3B93E6" w14:textId="77777777" w:rsidR="00E425C0" w:rsidRPr="00771A43" w:rsidRDefault="00E425C0" w:rsidP="00E425C0">
      <w:pPr>
        <w:tabs>
          <w:tab w:val="left" w:pos="709"/>
        </w:tabs>
        <w:suppressAutoHyphens/>
        <w:jc w:val="center"/>
        <w:rPr>
          <w:caps/>
          <w:sz w:val="28"/>
          <w:szCs w:val="28"/>
        </w:rPr>
      </w:pPr>
    </w:p>
    <w:p w14:paraId="41A5A5F6" w14:textId="77777777" w:rsidR="00E425C0" w:rsidRPr="00771A43" w:rsidRDefault="00E425C0" w:rsidP="00E425C0">
      <w:pPr>
        <w:tabs>
          <w:tab w:val="left" w:pos="709"/>
        </w:tabs>
        <w:suppressAutoHyphens/>
        <w:jc w:val="center"/>
        <w:rPr>
          <w:b/>
          <w:caps/>
          <w:sz w:val="28"/>
          <w:szCs w:val="28"/>
        </w:rPr>
      </w:pPr>
      <w:r w:rsidRPr="00771A43">
        <w:rPr>
          <w:b/>
          <w:sz w:val="28"/>
          <w:szCs w:val="28"/>
        </w:rPr>
        <w:t>Владивосток</w:t>
      </w:r>
    </w:p>
    <w:p w14:paraId="0ADCAC2E" w14:textId="77777777" w:rsidR="00E425C0" w:rsidRPr="00CA14CA" w:rsidRDefault="00E425C0" w:rsidP="00E425C0">
      <w:pPr>
        <w:tabs>
          <w:tab w:val="left" w:pos="709"/>
        </w:tabs>
        <w:suppressAutoHyphens/>
        <w:jc w:val="center"/>
        <w:rPr>
          <w:b/>
          <w:caps/>
          <w:color w:val="FF0000"/>
          <w:sz w:val="28"/>
          <w:szCs w:val="28"/>
        </w:rPr>
      </w:pPr>
      <w:r w:rsidRPr="00CA14CA">
        <w:rPr>
          <w:b/>
          <w:caps/>
          <w:color w:val="FF0000"/>
          <w:sz w:val="28"/>
          <w:szCs w:val="28"/>
        </w:rPr>
        <w:t>201_</w:t>
      </w:r>
    </w:p>
    <w:p w14:paraId="4EC62412" w14:textId="77777777" w:rsidR="00E425C0" w:rsidRDefault="00E425C0" w:rsidP="00E425C0">
      <w:pPr>
        <w:jc w:val="center"/>
        <w:rPr>
          <w:b/>
          <w:sz w:val="28"/>
          <w:szCs w:val="28"/>
        </w:rPr>
      </w:pPr>
      <w:r w:rsidRPr="00771A43">
        <w:rPr>
          <w:b/>
          <w:sz w:val="28"/>
          <w:szCs w:val="28"/>
        </w:rPr>
        <w:br w:type="page"/>
      </w:r>
      <w:r w:rsidRPr="00771A43">
        <w:rPr>
          <w:b/>
          <w:sz w:val="28"/>
          <w:szCs w:val="28"/>
        </w:rPr>
        <w:lastRenderedPageBreak/>
        <w:t>План-график выполнения самостоятельной работы по дисциплине</w:t>
      </w:r>
    </w:p>
    <w:p w14:paraId="2262ABB2" w14:textId="77777777" w:rsidR="00E51299" w:rsidRPr="00BA20F0" w:rsidRDefault="00E51299" w:rsidP="00E51299">
      <w:pPr>
        <w:suppressAutoHyphens/>
        <w:jc w:val="center"/>
        <w:rPr>
          <w:caps/>
          <w:sz w:val="28"/>
          <w:szCs w:val="28"/>
        </w:rPr>
      </w:pPr>
      <w:r w:rsidRPr="00BA20F0">
        <w:rPr>
          <w:sz w:val="28"/>
          <w:szCs w:val="28"/>
        </w:rPr>
        <w:t>1 семестр</w:t>
      </w:r>
    </w:p>
    <w:p w14:paraId="3E618762" w14:textId="77777777" w:rsidR="00E51299" w:rsidRPr="00771A43" w:rsidRDefault="00E51299" w:rsidP="00E51299">
      <w:pPr>
        <w:tabs>
          <w:tab w:val="left" w:pos="709"/>
        </w:tabs>
        <w:suppressAutoHyphens/>
        <w:rPr>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693"/>
        <w:gridCol w:w="2148"/>
        <w:gridCol w:w="1630"/>
        <w:gridCol w:w="1408"/>
      </w:tblGrid>
      <w:tr w:rsidR="00E425C0" w:rsidRPr="00771A43" w14:paraId="4534A58D" w14:textId="77777777" w:rsidTr="00B06D95">
        <w:tc>
          <w:tcPr>
            <w:tcW w:w="1868" w:type="dxa"/>
            <w:tcBorders>
              <w:top w:val="single" w:sz="4" w:space="0" w:color="auto"/>
              <w:left w:val="single" w:sz="4" w:space="0" w:color="auto"/>
              <w:bottom w:val="single" w:sz="4" w:space="0" w:color="auto"/>
              <w:right w:val="single" w:sz="4" w:space="0" w:color="auto"/>
            </w:tcBorders>
            <w:hideMark/>
          </w:tcPr>
          <w:p w14:paraId="3E938B86" w14:textId="77777777" w:rsidR="00E425C0" w:rsidRPr="00771A43" w:rsidRDefault="00E425C0" w:rsidP="00D30E0D">
            <w:pPr>
              <w:jc w:val="center"/>
              <w:rPr>
                <w:b/>
              </w:rPr>
            </w:pPr>
            <w:r w:rsidRPr="00771A43">
              <w:rPr>
                <w:b/>
              </w:rPr>
              <w:t>№</w:t>
            </w:r>
          </w:p>
          <w:p w14:paraId="3D5C741D" w14:textId="77777777" w:rsidR="00E425C0" w:rsidRDefault="00E425C0" w:rsidP="00D30E0D">
            <w:pPr>
              <w:jc w:val="center"/>
              <w:rPr>
                <w:b/>
              </w:rPr>
            </w:pPr>
            <w:r w:rsidRPr="00771A43">
              <w:rPr>
                <w:b/>
              </w:rPr>
              <w:t>п/п</w:t>
            </w:r>
          </w:p>
          <w:p w14:paraId="1EDF4D9C" w14:textId="77777777" w:rsidR="00B06D95" w:rsidRPr="00771A43" w:rsidRDefault="00B06D95" w:rsidP="00D30E0D">
            <w:pPr>
              <w:jc w:val="center"/>
              <w:rPr>
                <w:b/>
              </w:rPr>
            </w:pPr>
            <w:r>
              <w:rPr>
                <w:b/>
              </w:rPr>
              <w:t>тема работы</w:t>
            </w:r>
          </w:p>
        </w:tc>
        <w:tc>
          <w:tcPr>
            <w:tcW w:w="1921" w:type="dxa"/>
            <w:tcBorders>
              <w:top w:val="single" w:sz="4" w:space="0" w:color="auto"/>
              <w:left w:val="single" w:sz="4" w:space="0" w:color="auto"/>
              <w:bottom w:val="single" w:sz="4" w:space="0" w:color="auto"/>
              <w:right w:val="single" w:sz="4" w:space="0" w:color="auto"/>
            </w:tcBorders>
            <w:hideMark/>
          </w:tcPr>
          <w:p w14:paraId="77B121AD" w14:textId="77777777" w:rsidR="00E425C0" w:rsidRPr="00771A43" w:rsidRDefault="00E425C0" w:rsidP="00D30E0D">
            <w:pPr>
              <w:jc w:val="center"/>
              <w:rPr>
                <w:b/>
              </w:rPr>
            </w:pPr>
            <w:r w:rsidRPr="00771A43">
              <w:rPr>
                <w:b/>
              </w:rPr>
              <w:t>Дата/сроки выполнения</w:t>
            </w:r>
          </w:p>
        </w:tc>
        <w:tc>
          <w:tcPr>
            <w:tcW w:w="2277" w:type="dxa"/>
            <w:tcBorders>
              <w:top w:val="single" w:sz="4" w:space="0" w:color="auto"/>
              <w:left w:val="single" w:sz="4" w:space="0" w:color="auto"/>
              <w:bottom w:val="single" w:sz="4" w:space="0" w:color="auto"/>
              <w:right w:val="single" w:sz="4" w:space="0" w:color="auto"/>
            </w:tcBorders>
            <w:hideMark/>
          </w:tcPr>
          <w:p w14:paraId="6165D90A" w14:textId="77777777" w:rsidR="00E425C0" w:rsidRPr="00771A43" w:rsidRDefault="00E425C0" w:rsidP="00D30E0D">
            <w:pPr>
              <w:jc w:val="center"/>
              <w:rPr>
                <w:b/>
              </w:rPr>
            </w:pPr>
            <w:r w:rsidRPr="00771A43">
              <w:rPr>
                <w:b/>
              </w:rPr>
              <w:t>Вид самостоятельной работы</w:t>
            </w:r>
          </w:p>
        </w:tc>
        <w:tc>
          <w:tcPr>
            <w:tcW w:w="1780" w:type="dxa"/>
            <w:tcBorders>
              <w:top w:val="single" w:sz="4" w:space="0" w:color="auto"/>
              <w:left w:val="single" w:sz="4" w:space="0" w:color="auto"/>
              <w:bottom w:val="single" w:sz="4" w:space="0" w:color="auto"/>
              <w:right w:val="single" w:sz="4" w:space="0" w:color="auto"/>
            </w:tcBorders>
            <w:hideMark/>
          </w:tcPr>
          <w:p w14:paraId="1B4443C1" w14:textId="77777777" w:rsidR="00E425C0" w:rsidRDefault="00E425C0" w:rsidP="00D30E0D">
            <w:pPr>
              <w:jc w:val="center"/>
              <w:rPr>
                <w:b/>
              </w:rPr>
            </w:pPr>
            <w:r w:rsidRPr="00771A43">
              <w:rPr>
                <w:b/>
              </w:rPr>
              <w:t xml:space="preserve">Примерные нормы времени </w:t>
            </w:r>
          </w:p>
          <w:p w14:paraId="24E804E7" w14:textId="77777777" w:rsidR="00E425C0" w:rsidRPr="00771A43" w:rsidRDefault="00E425C0" w:rsidP="00D30E0D">
            <w:pPr>
              <w:jc w:val="center"/>
              <w:rPr>
                <w:b/>
              </w:rPr>
            </w:pPr>
            <w:r w:rsidRPr="00771A43">
              <w:rPr>
                <w:b/>
              </w:rPr>
              <w:t>на выполнение</w:t>
            </w:r>
          </w:p>
        </w:tc>
        <w:tc>
          <w:tcPr>
            <w:tcW w:w="1725" w:type="dxa"/>
            <w:tcBorders>
              <w:top w:val="single" w:sz="4" w:space="0" w:color="auto"/>
              <w:left w:val="single" w:sz="4" w:space="0" w:color="auto"/>
              <w:bottom w:val="single" w:sz="4" w:space="0" w:color="auto"/>
              <w:right w:val="single" w:sz="4" w:space="0" w:color="auto"/>
            </w:tcBorders>
            <w:hideMark/>
          </w:tcPr>
          <w:p w14:paraId="7410D7D3" w14:textId="77777777" w:rsidR="00E425C0" w:rsidRPr="00771A43" w:rsidRDefault="00E425C0" w:rsidP="00D30E0D">
            <w:pPr>
              <w:jc w:val="center"/>
              <w:rPr>
                <w:b/>
              </w:rPr>
            </w:pPr>
            <w:r w:rsidRPr="00771A43">
              <w:rPr>
                <w:b/>
              </w:rPr>
              <w:t>Форма контроля</w:t>
            </w:r>
          </w:p>
        </w:tc>
      </w:tr>
      <w:tr w:rsidR="00B06D95" w:rsidRPr="00771A43" w14:paraId="5785F35C" w14:textId="77777777" w:rsidTr="001A7AC4">
        <w:trPr>
          <w:trHeight w:val="702"/>
        </w:trPr>
        <w:tc>
          <w:tcPr>
            <w:tcW w:w="1868" w:type="dxa"/>
            <w:tcBorders>
              <w:top w:val="single" w:sz="4" w:space="0" w:color="auto"/>
              <w:left w:val="single" w:sz="4" w:space="0" w:color="auto"/>
              <w:bottom w:val="single" w:sz="4" w:space="0" w:color="auto"/>
              <w:right w:val="single" w:sz="4" w:space="0" w:color="auto"/>
            </w:tcBorders>
          </w:tcPr>
          <w:p w14:paraId="0FBFDB48" w14:textId="77777777" w:rsidR="00B06D95" w:rsidRPr="005E093E" w:rsidRDefault="00B06D95" w:rsidP="0030533C">
            <w:pPr>
              <w:pStyle w:val="af3"/>
              <w:numPr>
                <w:ilvl w:val="0"/>
                <w:numId w:val="25"/>
              </w:numPr>
              <w:tabs>
                <w:tab w:val="left" w:pos="284"/>
              </w:tabs>
              <w:ind w:left="0" w:firstLine="142"/>
              <w:jc w:val="both"/>
            </w:pPr>
            <w:r w:rsidRPr="005E093E">
              <w:t xml:space="preserve">Критический анализ деятельности технических комитетов СИГРЭ в области диагностики высоковольтного электроэнергетического оборудования (дискуссия)  </w:t>
            </w:r>
          </w:p>
        </w:tc>
        <w:tc>
          <w:tcPr>
            <w:tcW w:w="1921" w:type="dxa"/>
            <w:tcBorders>
              <w:top w:val="single" w:sz="4" w:space="0" w:color="auto"/>
              <w:left w:val="single" w:sz="4" w:space="0" w:color="auto"/>
              <w:right w:val="single" w:sz="4" w:space="0" w:color="auto"/>
            </w:tcBorders>
          </w:tcPr>
          <w:p w14:paraId="4E4C1074" w14:textId="77777777" w:rsidR="005E093E" w:rsidRDefault="005E093E" w:rsidP="005E093E">
            <w:pPr>
              <w:jc w:val="center"/>
            </w:pPr>
            <w:r>
              <w:t>1-я – 3-я</w:t>
            </w:r>
          </w:p>
          <w:p w14:paraId="57200DED" w14:textId="77777777" w:rsidR="00B06D95" w:rsidRPr="00771A43" w:rsidRDefault="005E093E" w:rsidP="005E093E">
            <w:pPr>
              <w:jc w:val="center"/>
              <w:rPr>
                <w:b/>
                <w:sz w:val="28"/>
                <w:szCs w:val="28"/>
              </w:rPr>
            </w:pPr>
            <w:r>
              <w:t>неделя</w:t>
            </w:r>
          </w:p>
        </w:tc>
        <w:tc>
          <w:tcPr>
            <w:tcW w:w="2277" w:type="dxa"/>
            <w:tcBorders>
              <w:top w:val="single" w:sz="4" w:space="0" w:color="auto"/>
              <w:left w:val="single" w:sz="4" w:space="0" w:color="auto"/>
              <w:right w:val="single" w:sz="4" w:space="0" w:color="auto"/>
            </w:tcBorders>
          </w:tcPr>
          <w:p w14:paraId="03C32A7F" w14:textId="77777777" w:rsidR="00B06D95" w:rsidRPr="00771A43" w:rsidRDefault="00B06D95" w:rsidP="00D30E0D">
            <w:pPr>
              <w:rPr>
                <w:b/>
                <w:sz w:val="28"/>
                <w:szCs w:val="28"/>
              </w:rPr>
            </w:pPr>
            <w:r w:rsidRPr="00BE6B63">
              <w:t>ИДЗ</w:t>
            </w:r>
          </w:p>
        </w:tc>
        <w:tc>
          <w:tcPr>
            <w:tcW w:w="1780" w:type="dxa"/>
            <w:tcBorders>
              <w:top w:val="single" w:sz="4" w:space="0" w:color="auto"/>
              <w:left w:val="single" w:sz="4" w:space="0" w:color="auto"/>
              <w:right w:val="single" w:sz="4" w:space="0" w:color="auto"/>
            </w:tcBorders>
          </w:tcPr>
          <w:p w14:paraId="7142051A" w14:textId="77777777" w:rsidR="00B06D95" w:rsidRPr="00771A43" w:rsidRDefault="005E093E" w:rsidP="00D30E0D">
            <w:pPr>
              <w:rPr>
                <w:b/>
                <w:sz w:val="28"/>
                <w:szCs w:val="28"/>
              </w:rPr>
            </w:pPr>
            <w:r>
              <w:t>3</w:t>
            </w:r>
            <w:r w:rsidRPr="00BE6B63">
              <w:t xml:space="preserve"> недел</w:t>
            </w:r>
            <w:r>
              <w:t>и</w:t>
            </w:r>
          </w:p>
        </w:tc>
        <w:tc>
          <w:tcPr>
            <w:tcW w:w="1725" w:type="dxa"/>
            <w:tcBorders>
              <w:top w:val="single" w:sz="4" w:space="0" w:color="auto"/>
              <w:left w:val="single" w:sz="4" w:space="0" w:color="auto"/>
              <w:right w:val="single" w:sz="4" w:space="0" w:color="auto"/>
            </w:tcBorders>
          </w:tcPr>
          <w:p w14:paraId="0CCAB4C7" w14:textId="77777777" w:rsidR="00B06D95" w:rsidRPr="00771A43" w:rsidRDefault="005E093E" w:rsidP="00D30E0D">
            <w:pPr>
              <w:rPr>
                <w:b/>
                <w:sz w:val="28"/>
                <w:szCs w:val="28"/>
              </w:rPr>
            </w:pPr>
            <w:r>
              <w:t>УО</w:t>
            </w:r>
          </w:p>
        </w:tc>
      </w:tr>
      <w:tr w:rsidR="00B06D95" w:rsidRPr="00771A43" w14:paraId="52669BB9" w14:textId="77777777" w:rsidTr="001A7AC4">
        <w:trPr>
          <w:trHeight w:val="698"/>
        </w:trPr>
        <w:tc>
          <w:tcPr>
            <w:tcW w:w="1868" w:type="dxa"/>
            <w:tcBorders>
              <w:top w:val="single" w:sz="4" w:space="0" w:color="auto"/>
              <w:left w:val="single" w:sz="4" w:space="0" w:color="auto"/>
              <w:bottom w:val="single" w:sz="4" w:space="0" w:color="auto"/>
              <w:right w:val="single" w:sz="4" w:space="0" w:color="auto"/>
            </w:tcBorders>
          </w:tcPr>
          <w:p w14:paraId="48D5EBAF" w14:textId="77777777" w:rsidR="00B06D95" w:rsidRPr="005E093E" w:rsidRDefault="00B06D95" w:rsidP="00B06D95">
            <w:pPr>
              <w:ind w:firstLine="142"/>
              <w:jc w:val="both"/>
            </w:pPr>
            <w:r w:rsidRPr="005E093E">
              <w:t xml:space="preserve">2. Диагностика силового трансформатора на основе анализа данных о хроматографическом составе растворенных в масле газов </w:t>
            </w:r>
          </w:p>
        </w:tc>
        <w:tc>
          <w:tcPr>
            <w:tcW w:w="1921" w:type="dxa"/>
            <w:tcBorders>
              <w:left w:val="single" w:sz="4" w:space="0" w:color="auto"/>
              <w:right w:val="single" w:sz="4" w:space="0" w:color="auto"/>
            </w:tcBorders>
          </w:tcPr>
          <w:p w14:paraId="51BF7B8E" w14:textId="77777777" w:rsidR="005E093E" w:rsidRDefault="005E093E" w:rsidP="005E093E">
            <w:pPr>
              <w:jc w:val="center"/>
            </w:pPr>
            <w:r>
              <w:t>4-я – 6-я</w:t>
            </w:r>
          </w:p>
          <w:p w14:paraId="39F3CE67" w14:textId="77777777" w:rsidR="00B06D95" w:rsidRPr="00771A43" w:rsidRDefault="005E093E" w:rsidP="005E093E">
            <w:pPr>
              <w:jc w:val="center"/>
              <w:rPr>
                <w:b/>
                <w:sz w:val="28"/>
                <w:szCs w:val="28"/>
              </w:rPr>
            </w:pPr>
            <w:r>
              <w:t>неделя</w:t>
            </w:r>
          </w:p>
        </w:tc>
        <w:tc>
          <w:tcPr>
            <w:tcW w:w="2277" w:type="dxa"/>
            <w:tcBorders>
              <w:left w:val="single" w:sz="4" w:space="0" w:color="auto"/>
              <w:right w:val="single" w:sz="4" w:space="0" w:color="auto"/>
            </w:tcBorders>
          </w:tcPr>
          <w:p w14:paraId="59421AC3" w14:textId="77777777" w:rsidR="00B06D95" w:rsidRPr="00771A43" w:rsidRDefault="00B06D95" w:rsidP="00D30E0D">
            <w:pPr>
              <w:rPr>
                <w:b/>
                <w:sz w:val="28"/>
                <w:szCs w:val="28"/>
              </w:rPr>
            </w:pPr>
            <w:r w:rsidRPr="00BE6B63">
              <w:t>ИДЗ</w:t>
            </w:r>
          </w:p>
        </w:tc>
        <w:tc>
          <w:tcPr>
            <w:tcW w:w="1780" w:type="dxa"/>
            <w:tcBorders>
              <w:left w:val="single" w:sz="4" w:space="0" w:color="auto"/>
              <w:right w:val="single" w:sz="4" w:space="0" w:color="auto"/>
            </w:tcBorders>
          </w:tcPr>
          <w:p w14:paraId="58098068" w14:textId="77777777" w:rsidR="00B06D95" w:rsidRPr="00771A43" w:rsidRDefault="005E093E" w:rsidP="00D30E0D">
            <w:pPr>
              <w:rPr>
                <w:b/>
                <w:sz w:val="28"/>
                <w:szCs w:val="28"/>
              </w:rPr>
            </w:pPr>
            <w:r>
              <w:t>3</w:t>
            </w:r>
            <w:r w:rsidRPr="00BE6B63">
              <w:t xml:space="preserve"> недел</w:t>
            </w:r>
            <w:r>
              <w:t>и</w:t>
            </w:r>
          </w:p>
        </w:tc>
        <w:tc>
          <w:tcPr>
            <w:tcW w:w="1725" w:type="dxa"/>
            <w:tcBorders>
              <w:left w:val="single" w:sz="4" w:space="0" w:color="auto"/>
              <w:right w:val="single" w:sz="4" w:space="0" w:color="auto"/>
            </w:tcBorders>
          </w:tcPr>
          <w:p w14:paraId="7F900040" w14:textId="77777777" w:rsidR="00B06D95" w:rsidRPr="00771A43" w:rsidRDefault="005E093E" w:rsidP="00D30E0D">
            <w:pPr>
              <w:rPr>
                <w:b/>
                <w:sz w:val="28"/>
                <w:szCs w:val="28"/>
              </w:rPr>
            </w:pPr>
            <w:r>
              <w:t>УО</w:t>
            </w:r>
          </w:p>
        </w:tc>
      </w:tr>
      <w:tr w:rsidR="00B06D95" w:rsidRPr="00771A43" w14:paraId="4994E68A" w14:textId="77777777" w:rsidTr="001A7AC4">
        <w:trPr>
          <w:trHeight w:val="698"/>
        </w:trPr>
        <w:tc>
          <w:tcPr>
            <w:tcW w:w="1868" w:type="dxa"/>
            <w:tcBorders>
              <w:top w:val="single" w:sz="4" w:space="0" w:color="auto"/>
              <w:left w:val="single" w:sz="4" w:space="0" w:color="auto"/>
              <w:bottom w:val="single" w:sz="4" w:space="0" w:color="auto"/>
              <w:right w:val="single" w:sz="4" w:space="0" w:color="auto"/>
            </w:tcBorders>
          </w:tcPr>
          <w:p w14:paraId="4570E771" w14:textId="77777777" w:rsidR="00B06D95" w:rsidRPr="005E093E" w:rsidRDefault="00B06D95" w:rsidP="004078DD">
            <w:pPr>
              <w:pStyle w:val="af3"/>
              <w:tabs>
                <w:tab w:val="left" w:pos="284"/>
              </w:tabs>
              <w:ind w:left="0" w:firstLine="142"/>
              <w:jc w:val="both"/>
            </w:pPr>
            <w:r w:rsidRPr="005E093E">
              <w:t xml:space="preserve">3. Диагностика силового трансформатора на основе анализа данных о хроматографическом составе растворенных в масле газов </w:t>
            </w:r>
          </w:p>
        </w:tc>
        <w:tc>
          <w:tcPr>
            <w:tcW w:w="1921" w:type="dxa"/>
            <w:tcBorders>
              <w:left w:val="single" w:sz="4" w:space="0" w:color="auto"/>
              <w:right w:val="single" w:sz="4" w:space="0" w:color="auto"/>
            </w:tcBorders>
          </w:tcPr>
          <w:p w14:paraId="176BAEB9" w14:textId="77777777" w:rsidR="005E093E" w:rsidRDefault="005E093E" w:rsidP="005E093E">
            <w:pPr>
              <w:jc w:val="center"/>
            </w:pPr>
            <w:r>
              <w:t>7-я – 10-я</w:t>
            </w:r>
          </w:p>
          <w:p w14:paraId="191AAC6D" w14:textId="77777777" w:rsidR="00B06D95" w:rsidRPr="00771A43" w:rsidRDefault="005E093E" w:rsidP="005E093E">
            <w:pPr>
              <w:jc w:val="center"/>
              <w:rPr>
                <w:b/>
                <w:sz w:val="28"/>
                <w:szCs w:val="28"/>
              </w:rPr>
            </w:pPr>
            <w:r>
              <w:t>неделя</w:t>
            </w:r>
          </w:p>
        </w:tc>
        <w:tc>
          <w:tcPr>
            <w:tcW w:w="2277" w:type="dxa"/>
            <w:tcBorders>
              <w:left w:val="single" w:sz="4" w:space="0" w:color="auto"/>
              <w:right w:val="single" w:sz="4" w:space="0" w:color="auto"/>
            </w:tcBorders>
          </w:tcPr>
          <w:p w14:paraId="2F55946F" w14:textId="77777777" w:rsidR="00B06D95" w:rsidRPr="00771A43" w:rsidRDefault="00B06D95" w:rsidP="00D30E0D">
            <w:pPr>
              <w:rPr>
                <w:b/>
                <w:sz w:val="28"/>
                <w:szCs w:val="28"/>
              </w:rPr>
            </w:pPr>
            <w:r w:rsidRPr="00BE6B63">
              <w:t>ИДЗ</w:t>
            </w:r>
          </w:p>
        </w:tc>
        <w:tc>
          <w:tcPr>
            <w:tcW w:w="1780" w:type="dxa"/>
            <w:tcBorders>
              <w:left w:val="single" w:sz="4" w:space="0" w:color="auto"/>
              <w:right w:val="single" w:sz="4" w:space="0" w:color="auto"/>
            </w:tcBorders>
          </w:tcPr>
          <w:p w14:paraId="012C4111" w14:textId="77777777" w:rsidR="00B06D95" w:rsidRPr="00771A43" w:rsidRDefault="005E093E" w:rsidP="00D30E0D">
            <w:pPr>
              <w:rPr>
                <w:b/>
                <w:sz w:val="28"/>
                <w:szCs w:val="28"/>
              </w:rPr>
            </w:pPr>
            <w:r>
              <w:t>4</w:t>
            </w:r>
            <w:r w:rsidRPr="00BE6B63">
              <w:t xml:space="preserve"> недел</w:t>
            </w:r>
            <w:r>
              <w:t>и</w:t>
            </w:r>
          </w:p>
        </w:tc>
        <w:tc>
          <w:tcPr>
            <w:tcW w:w="1725" w:type="dxa"/>
            <w:tcBorders>
              <w:left w:val="single" w:sz="4" w:space="0" w:color="auto"/>
              <w:right w:val="single" w:sz="4" w:space="0" w:color="auto"/>
            </w:tcBorders>
          </w:tcPr>
          <w:p w14:paraId="19C8DB61" w14:textId="77777777" w:rsidR="00B06D95" w:rsidRPr="00771A43" w:rsidRDefault="005E093E" w:rsidP="00D30E0D">
            <w:pPr>
              <w:rPr>
                <w:b/>
                <w:sz w:val="28"/>
                <w:szCs w:val="28"/>
              </w:rPr>
            </w:pPr>
            <w:r>
              <w:t>УО</w:t>
            </w:r>
          </w:p>
        </w:tc>
      </w:tr>
      <w:tr w:rsidR="00B06D95" w:rsidRPr="00771A43" w14:paraId="266DF3E3" w14:textId="77777777" w:rsidTr="001A7AC4">
        <w:trPr>
          <w:trHeight w:val="698"/>
        </w:trPr>
        <w:tc>
          <w:tcPr>
            <w:tcW w:w="1868" w:type="dxa"/>
            <w:tcBorders>
              <w:top w:val="single" w:sz="4" w:space="0" w:color="auto"/>
              <w:left w:val="single" w:sz="4" w:space="0" w:color="auto"/>
              <w:bottom w:val="single" w:sz="4" w:space="0" w:color="auto"/>
              <w:right w:val="single" w:sz="4" w:space="0" w:color="auto"/>
            </w:tcBorders>
          </w:tcPr>
          <w:p w14:paraId="705D1A5A" w14:textId="77777777" w:rsidR="00B06D95" w:rsidRPr="005E093E" w:rsidRDefault="00B06D95" w:rsidP="00B06D95">
            <w:pPr>
              <w:ind w:firstLine="142"/>
            </w:pPr>
            <w:r w:rsidRPr="005E093E">
              <w:t xml:space="preserve">4. Оценка технического состояния трансформатора на основе анализа характеристик частичных разрядов </w:t>
            </w:r>
          </w:p>
        </w:tc>
        <w:tc>
          <w:tcPr>
            <w:tcW w:w="1921" w:type="dxa"/>
            <w:tcBorders>
              <w:left w:val="single" w:sz="4" w:space="0" w:color="auto"/>
              <w:right w:val="single" w:sz="4" w:space="0" w:color="auto"/>
            </w:tcBorders>
          </w:tcPr>
          <w:p w14:paraId="3EC8EB87" w14:textId="77777777" w:rsidR="005E093E" w:rsidRDefault="005E093E" w:rsidP="005E093E">
            <w:pPr>
              <w:jc w:val="center"/>
            </w:pPr>
            <w:r>
              <w:t>11-я – 14-я</w:t>
            </w:r>
          </w:p>
          <w:p w14:paraId="3D006532" w14:textId="77777777" w:rsidR="00B06D95" w:rsidRPr="00771A43" w:rsidRDefault="005E093E" w:rsidP="005E093E">
            <w:pPr>
              <w:jc w:val="center"/>
              <w:rPr>
                <w:b/>
                <w:sz w:val="28"/>
                <w:szCs w:val="28"/>
              </w:rPr>
            </w:pPr>
            <w:r>
              <w:t>неделя</w:t>
            </w:r>
          </w:p>
        </w:tc>
        <w:tc>
          <w:tcPr>
            <w:tcW w:w="2277" w:type="dxa"/>
            <w:tcBorders>
              <w:left w:val="single" w:sz="4" w:space="0" w:color="auto"/>
              <w:right w:val="single" w:sz="4" w:space="0" w:color="auto"/>
            </w:tcBorders>
          </w:tcPr>
          <w:p w14:paraId="5337101F" w14:textId="77777777" w:rsidR="00B06D95" w:rsidRPr="00771A43" w:rsidRDefault="00B06D95" w:rsidP="00D30E0D">
            <w:pPr>
              <w:rPr>
                <w:b/>
                <w:sz w:val="28"/>
                <w:szCs w:val="28"/>
              </w:rPr>
            </w:pPr>
            <w:r w:rsidRPr="00BE6B63">
              <w:t>ИДЗ</w:t>
            </w:r>
          </w:p>
        </w:tc>
        <w:tc>
          <w:tcPr>
            <w:tcW w:w="1780" w:type="dxa"/>
            <w:tcBorders>
              <w:left w:val="single" w:sz="4" w:space="0" w:color="auto"/>
              <w:right w:val="single" w:sz="4" w:space="0" w:color="auto"/>
            </w:tcBorders>
          </w:tcPr>
          <w:p w14:paraId="027250C1" w14:textId="77777777" w:rsidR="00B06D95" w:rsidRPr="00771A43" w:rsidRDefault="005E093E" w:rsidP="00D30E0D">
            <w:pPr>
              <w:rPr>
                <w:b/>
                <w:sz w:val="28"/>
                <w:szCs w:val="28"/>
              </w:rPr>
            </w:pPr>
            <w:r>
              <w:t>4</w:t>
            </w:r>
            <w:r w:rsidRPr="00BE6B63">
              <w:t xml:space="preserve"> недел</w:t>
            </w:r>
            <w:r>
              <w:t>и</w:t>
            </w:r>
          </w:p>
        </w:tc>
        <w:tc>
          <w:tcPr>
            <w:tcW w:w="1725" w:type="dxa"/>
            <w:tcBorders>
              <w:left w:val="single" w:sz="4" w:space="0" w:color="auto"/>
              <w:right w:val="single" w:sz="4" w:space="0" w:color="auto"/>
            </w:tcBorders>
          </w:tcPr>
          <w:p w14:paraId="7690A745" w14:textId="77777777" w:rsidR="00B06D95" w:rsidRPr="00771A43" w:rsidRDefault="005E093E" w:rsidP="00D30E0D">
            <w:pPr>
              <w:rPr>
                <w:b/>
                <w:sz w:val="28"/>
                <w:szCs w:val="28"/>
              </w:rPr>
            </w:pPr>
            <w:r>
              <w:t>УО</w:t>
            </w:r>
          </w:p>
        </w:tc>
      </w:tr>
      <w:tr w:rsidR="00B06D95" w:rsidRPr="00771A43" w14:paraId="714A663F" w14:textId="77777777" w:rsidTr="001A7AC4">
        <w:trPr>
          <w:trHeight w:val="698"/>
        </w:trPr>
        <w:tc>
          <w:tcPr>
            <w:tcW w:w="1868" w:type="dxa"/>
            <w:tcBorders>
              <w:top w:val="single" w:sz="4" w:space="0" w:color="auto"/>
              <w:left w:val="single" w:sz="4" w:space="0" w:color="auto"/>
              <w:bottom w:val="single" w:sz="4" w:space="0" w:color="auto"/>
              <w:right w:val="single" w:sz="4" w:space="0" w:color="auto"/>
            </w:tcBorders>
          </w:tcPr>
          <w:p w14:paraId="63321292" w14:textId="77777777" w:rsidR="00B06D95" w:rsidRPr="005E093E" w:rsidRDefault="00B06D95" w:rsidP="00B06D95">
            <w:pPr>
              <w:ind w:firstLine="142"/>
            </w:pPr>
            <w:r w:rsidRPr="005E093E">
              <w:t xml:space="preserve">5. Оценка технического состояния трансформатора на основе анализа характеристик частичных разрядов </w:t>
            </w:r>
          </w:p>
        </w:tc>
        <w:tc>
          <w:tcPr>
            <w:tcW w:w="1921" w:type="dxa"/>
            <w:tcBorders>
              <w:left w:val="single" w:sz="4" w:space="0" w:color="auto"/>
              <w:bottom w:val="single" w:sz="4" w:space="0" w:color="auto"/>
              <w:right w:val="single" w:sz="4" w:space="0" w:color="auto"/>
            </w:tcBorders>
          </w:tcPr>
          <w:p w14:paraId="12FF5358" w14:textId="77777777" w:rsidR="005E093E" w:rsidRDefault="005E093E" w:rsidP="005E093E">
            <w:pPr>
              <w:jc w:val="center"/>
            </w:pPr>
            <w:r>
              <w:t>15-я – 18-я</w:t>
            </w:r>
          </w:p>
          <w:p w14:paraId="682D0473" w14:textId="77777777" w:rsidR="00B06D95" w:rsidRPr="00771A43" w:rsidRDefault="005E093E" w:rsidP="005E093E">
            <w:pPr>
              <w:jc w:val="center"/>
              <w:rPr>
                <w:b/>
                <w:sz w:val="28"/>
                <w:szCs w:val="28"/>
              </w:rPr>
            </w:pPr>
            <w:r>
              <w:t>неделя</w:t>
            </w:r>
          </w:p>
        </w:tc>
        <w:tc>
          <w:tcPr>
            <w:tcW w:w="2277" w:type="dxa"/>
            <w:tcBorders>
              <w:left w:val="single" w:sz="4" w:space="0" w:color="auto"/>
              <w:bottom w:val="single" w:sz="4" w:space="0" w:color="auto"/>
              <w:right w:val="single" w:sz="4" w:space="0" w:color="auto"/>
            </w:tcBorders>
          </w:tcPr>
          <w:p w14:paraId="2210936F" w14:textId="77777777" w:rsidR="00B06D95" w:rsidRPr="00771A43" w:rsidRDefault="00B06D95" w:rsidP="00D30E0D">
            <w:pPr>
              <w:rPr>
                <w:b/>
                <w:sz w:val="28"/>
                <w:szCs w:val="28"/>
              </w:rPr>
            </w:pPr>
            <w:r w:rsidRPr="00BE6B63">
              <w:t>ИДЗ</w:t>
            </w:r>
          </w:p>
        </w:tc>
        <w:tc>
          <w:tcPr>
            <w:tcW w:w="1780" w:type="dxa"/>
            <w:tcBorders>
              <w:left w:val="single" w:sz="4" w:space="0" w:color="auto"/>
              <w:bottom w:val="single" w:sz="4" w:space="0" w:color="auto"/>
              <w:right w:val="single" w:sz="4" w:space="0" w:color="auto"/>
            </w:tcBorders>
          </w:tcPr>
          <w:p w14:paraId="70F4D320" w14:textId="77777777" w:rsidR="00B06D95" w:rsidRPr="00771A43" w:rsidRDefault="005E093E" w:rsidP="00D30E0D">
            <w:pPr>
              <w:rPr>
                <w:b/>
                <w:sz w:val="28"/>
                <w:szCs w:val="28"/>
              </w:rPr>
            </w:pPr>
            <w:r>
              <w:t>4</w:t>
            </w:r>
            <w:r w:rsidRPr="00BE6B63">
              <w:t xml:space="preserve"> недел</w:t>
            </w:r>
            <w:r>
              <w:t>и</w:t>
            </w:r>
          </w:p>
        </w:tc>
        <w:tc>
          <w:tcPr>
            <w:tcW w:w="1725" w:type="dxa"/>
            <w:tcBorders>
              <w:left w:val="single" w:sz="4" w:space="0" w:color="auto"/>
              <w:bottom w:val="single" w:sz="4" w:space="0" w:color="auto"/>
              <w:right w:val="single" w:sz="4" w:space="0" w:color="auto"/>
            </w:tcBorders>
          </w:tcPr>
          <w:p w14:paraId="7B546F9A" w14:textId="77777777" w:rsidR="00B06D95" w:rsidRPr="00771A43" w:rsidRDefault="005E093E" w:rsidP="00D30E0D">
            <w:pPr>
              <w:rPr>
                <w:b/>
                <w:sz w:val="28"/>
                <w:szCs w:val="28"/>
              </w:rPr>
            </w:pPr>
            <w:r>
              <w:t>УО</w:t>
            </w:r>
          </w:p>
        </w:tc>
      </w:tr>
    </w:tbl>
    <w:p w14:paraId="4E41701A" w14:textId="77777777" w:rsidR="00E425C0" w:rsidRDefault="00E425C0" w:rsidP="00E425C0">
      <w:pPr>
        <w:jc w:val="center"/>
        <w:rPr>
          <w:rFonts w:eastAsia="Calibri"/>
          <w:bCs/>
          <w:sz w:val="28"/>
          <w:szCs w:val="28"/>
        </w:rPr>
      </w:pPr>
    </w:p>
    <w:p w14:paraId="3F7680F8" w14:textId="77777777" w:rsidR="00E51299" w:rsidRPr="00BA20F0" w:rsidRDefault="00E51299" w:rsidP="00E51299">
      <w:pPr>
        <w:suppressAutoHyphens/>
        <w:jc w:val="center"/>
        <w:rPr>
          <w:caps/>
          <w:sz w:val="28"/>
          <w:szCs w:val="28"/>
        </w:rPr>
      </w:pPr>
      <w:r w:rsidRPr="00BA20F0">
        <w:rPr>
          <w:sz w:val="28"/>
          <w:szCs w:val="28"/>
        </w:rPr>
        <w:t>2 семестр</w:t>
      </w:r>
    </w:p>
    <w:p w14:paraId="403E76AC" w14:textId="77777777" w:rsidR="00E51299" w:rsidRPr="00771A43" w:rsidRDefault="00E51299" w:rsidP="00E51299">
      <w:pPr>
        <w:tabs>
          <w:tab w:val="left" w:pos="709"/>
        </w:tabs>
        <w:suppressAutoHyphens/>
        <w:rPr>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32"/>
        <w:gridCol w:w="1609"/>
        <w:gridCol w:w="24"/>
        <w:gridCol w:w="2081"/>
        <w:gridCol w:w="26"/>
        <w:gridCol w:w="2008"/>
        <w:gridCol w:w="15"/>
        <w:gridCol w:w="1318"/>
      </w:tblGrid>
      <w:tr w:rsidR="00054133" w:rsidRPr="00771A43" w14:paraId="662FD35E" w14:textId="77777777" w:rsidTr="009F55CE">
        <w:tc>
          <w:tcPr>
            <w:tcW w:w="2660" w:type="dxa"/>
            <w:tcBorders>
              <w:top w:val="single" w:sz="4" w:space="0" w:color="auto"/>
              <w:left w:val="single" w:sz="4" w:space="0" w:color="auto"/>
              <w:bottom w:val="single" w:sz="4" w:space="0" w:color="auto"/>
              <w:right w:val="single" w:sz="4" w:space="0" w:color="auto"/>
            </w:tcBorders>
            <w:hideMark/>
          </w:tcPr>
          <w:p w14:paraId="375B7063" w14:textId="77777777" w:rsidR="00E51299" w:rsidRPr="00771A43" w:rsidRDefault="00E51299" w:rsidP="00D30E0D">
            <w:pPr>
              <w:jc w:val="center"/>
              <w:rPr>
                <w:b/>
              </w:rPr>
            </w:pPr>
            <w:r w:rsidRPr="00771A43">
              <w:rPr>
                <w:b/>
              </w:rPr>
              <w:t>№</w:t>
            </w:r>
          </w:p>
          <w:p w14:paraId="49F35FE1" w14:textId="77777777" w:rsidR="00E51299" w:rsidRDefault="00E51299" w:rsidP="00D30E0D">
            <w:pPr>
              <w:jc w:val="center"/>
              <w:rPr>
                <w:b/>
              </w:rPr>
            </w:pPr>
            <w:r w:rsidRPr="00771A43">
              <w:rPr>
                <w:b/>
              </w:rPr>
              <w:t>п/п</w:t>
            </w:r>
          </w:p>
          <w:p w14:paraId="18B21362" w14:textId="77777777" w:rsidR="005E093E" w:rsidRPr="00771A43" w:rsidRDefault="005E093E" w:rsidP="00D30E0D">
            <w:pPr>
              <w:jc w:val="center"/>
              <w:rPr>
                <w:b/>
              </w:rPr>
            </w:pPr>
            <w:r>
              <w:rPr>
                <w:b/>
              </w:rPr>
              <w:t>тема работы</w:t>
            </w:r>
          </w:p>
        </w:tc>
        <w:tc>
          <w:tcPr>
            <w:tcW w:w="1701" w:type="dxa"/>
            <w:gridSpan w:val="2"/>
            <w:tcBorders>
              <w:top w:val="single" w:sz="4" w:space="0" w:color="auto"/>
              <w:left w:val="single" w:sz="4" w:space="0" w:color="auto"/>
              <w:bottom w:val="single" w:sz="4" w:space="0" w:color="auto"/>
              <w:right w:val="single" w:sz="4" w:space="0" w:color="auto"/>
            </w:tcBorders>
            <w:hideMark/>
          </w:tcPr>
          <w:p w14:paraId="029E4583" w14:textId="77777777" w:rsidR="00E51299" w:rsidRPr="00771A43" w:rsidRDefault="00E51299" w:rsidP="00D30E0D">
            <w:pPr>
              <w:jc w:val="center"/>
              <w:rPr>
                <w:b/>
              </w:rPr>
            </w:pPr>
            <w:r w:rsidRPr="00771A43">
              <w:rPr>
                <w:b/>
              </w:rPr>
              <w:t>Дата/сроки выполнения</w:t>
            </w:r>
          </w:p>
        </w:tc>
        <w:tc>
          <w:tcPr>
            <w:tcW w:w="2126" w:type="dxa"/>
            <w:gridSpan w:val="2"/>
            <w:tcBorders>
              <w:top w:val="single" w:sz="4" w:space="0" w:color="auto"/>
              <w:left w:val="single" w:sz="4" w:space="0" w:color="auto"/>
              <w:bottom w:val="single" w:sz="4" w:space="0" w:color="auto"/>
              <w:right w:val="single" w:sz="4" w:space="0" w:color="auto"/>
            </w:tcBorders>
            <w:hideMark/>
          </w:tcPr>
          <w:p w14:paraId="0CDD5AD4" w14:textId="77777777" w:rsidR="00E51299" w:rsidRPr="00771A43" w:rsidRDefault="00E51299" w:rsidP="00D30E0D">
            <w:pPr>
              <w:jc w:val="center"/>
              <w:rPr>
                <w:b/>
              </w:rPr>
            </w:pPr>
            <w:r w:rsidRPr="00771A43">
              <w:rPr>
                <w:b/>
              </w:rPr>
              <w:t>Вид самостоятельной работы</w:t>
            </w:r>
          </w:p>
        </w:tc>
        <w:tc>
          <w:tcPr>
            <w:tcW w:w="1701" w:type="dxa"/>
            <w:gridSpan w:val="3"/>
            <w:tcBorders>
              <w:top w:val="single" w:sz="4" w:space="0" w:color="auto"/>
              <w:left w:val="single" w:sz="4" w:space="0" w:color="auto"/>
              <w:bottom w:val="single" w:sz="4" w:space="0" w:color="auto"/>
              <w:right w:val="single" w:sz="4" w:space="0" w:color="auto"/>
            </w:tcBorders>
            <w:hideMark/>
          </w:tcPr>
          <w:p w14:paraId="22F23F40" w14:textId="77777777" w:rsidR="00E51299" w:rsidRDefault="00E51299" w:rsidP="00D30E0D">
            <w:pPr>
              <w:jc w:val="center"/>
              <w:rPr>
                <w:b/>
              </w:rPr>
            </w:pPr>
            <w:r w:rsidRPr="00771A43">
              <w:rPr>
                <w:b/>
              </w:rPr>
              <w:t xml:space="preserve">Примерные нормы времени </w:t>
            </w:r>
          </w:p>
          <w:p w14:paraId="4271489E" w14:textId="77777777" w:rsidR="00E51299" w:rsidRPr="00771A43" w:rsidRDefault="00E51299" w:rsidP="00D30E0D">
            <w:pPr>
              <w:jc w:val="center"/>
              <w:rPr>
                <w:b/>
              </w:rPr>
            </w:pPr>
            <w:r w:rsidRPr="00771A43">
              <w:rPr>
                <w:b/>
              </w:rPr>
              <w:t>на выполнение</w:t>
            </w:r>
          </w:p>
        </w:tc>
        <w:tc>
          <w:tcPr>
            <w:tcW w:w="1383" w:type="dxa"/>
            <w:tcBorders>
              <w:top w:val="single" w:sz="4" w:space="0" w:color="auto"/>
              <w:left w:val="single" w:sz="4" w:space="0" w:color="auto"/>
              <w:bottom w:val="single" w:sz="4" w:space="0" w:color="auto"/>
              <w:right w:val="single" w:sz="4" w:space="0" w:color="auto"/>
            </w:tcBorders>
            <w:hideMark/>
          </w:tcPr>
          <w:p w14:paraId="0EFB9FD8" w14:textId="77777777" w:rsidR="00E51299" w:rsidRPr="00771A43" w:rsidRDefault="00E51299" w:rsidP="00D30E0D">
            <w:pPr>
              <w:jc w:val="center"/>
              <w:rPr>
                <w:b/>
              </w:rPr>
            </w:pPr>
            <w:r w:rsidRPr="00771A43">
              <w:rPr>
                <w:b/>
              </w:rPr>
              <w:t>Форма контроля</w:t>
            </w:r>
          </w:p>
        </w:tc>
      </w:tr>
      <w:tr w:rsidR="009F55CE" w:rsidRPr="00771A43" w14:paraId="14967414" w14:textId="77777777" w:rsidTr="009F55CE">
        <w:trPr>
          <w:trHeight w:val="702"/>
        </w:trPr>
        <w:tc>
          <w:tcPr>
            <w:tcW w:w="2692" w:type="dxa"/>
            <w:gridSpan w:val="2"/>
            <w:tcBorders>
              <w:top w:val="single" w:sz="4" w:space="0" w:color="auto"/>
              <w:left w:val="single" w:sz="4" w:space="0" w:color="auto"/>
              <w:bottom w:val="single" w:sz="4" w:space="0" w:color="auto"/>
              <w:right w:val="single" w:sz="4" w:space="0" w:color="auto"/>
            </w:tcBorders>
          </w:tcPr>
          <w:p w14:paraId="53CCBC4D" w14:textId="77777777" w:rsidR="009F55CE" w:rsidRPr="00054133" w:rsidRDefault="009F55CE" w:rsidP="004078DD">
            <w:pPr>
              <w:ind w:firstLine="284"/>
              <w:jc w:val="both"/>
            </w:pPr>
            <w:r w:rsidRPr="00054133">
              <w:t>1.</w:t>
            </w:r>
            <w:r w:rsidRPr="00054133">
              <w:rPr>
                <w:spacing w:val="-4"/>
              </w:rPr>
              <w:t xml:space="preserve"> Оценка технического состояния трансформатора на основе анализа спектров его собственного электромагнитного излучения. </w:t>
            </w:r>
          </w:p>
        </w:tc>
        <w:tc>
          <w:tcPr>
            <w:tcW w:w="1693" w:type="dxa"/>
            <w:gridSpan w:val="2"/>
            <w:tcBorders>
              <w:top w:val="single" w:sz="4" w:space="0" w:color="auto"/>
              <w:left w:val="single" w:sz="4" w:space="0" w:color="auto"/>
              <w:right w:val="single" w:sz="4" w:space="0" w:color="auto"/>
            </w:tcBorders>
          </w:tcPr>
          <w:p w14:paraId="7060B92D" w14:textId="77777777" w:rsidR="009F55CE" w:rsidRDefault="009F55CE" w:rsidP="001A7AC4">
            <w:pPr>
              <w:jc w:val="center"/>
            </w:pPr>
            <w:r>
              <w:t>1-я – 3-я</w:t>
            </w:r>
          </w:p>
          <w:p w14:paraId="49ACE011" w14:textId="77777777" w:rsidR="009F55CE" w:rsidRPr="00771A43" w:rsidRDefault="009F55CE" w:rsidP="001A7AC4">
            <w:pPr>
              <w:jc w:val="center"/>
              <w:rPr>
                <w:b/>
                <w:sz w:val="28"/>
                <w:szCs w:val="28"/>
              </w:rPr>
            </w:pPr>
            <w:r>
              <w:t>неделя</w:t>
            </w:r>
          </w:p>
        </w:tc>
        <w:tc>
          <w:tcPr>
            <w:tcW w:w="2148" w:type="dxa"/>
            <w:gridSpan w:val="2"/>
            <w:tcBorders>
              <w:top w:val="single" w:sz="4" w:space="0" w:color="auto"/>
              <w:left w:val="single" w:sz="4" w:space="0" w:color="auto"/>
              <w:right w:val="single" w:sz="4" w:space="0" w:color="auto"/>
            </w:tcBorders>
          </w:tcPr>
          <w:p w14:paraId="081CDB99" w14:textId="77777777" w:rsidR="009F55CE" w:rsidRPr="00771A43" w:rsidRDefault="009F55CE" w:rsidP="001A7AC4">
            <w:pPr>
              <w:rPr>
                <w:b/>
                <w:sz w:val="28"/>
                <w:szCs w:val="28"/>
              </w:rPr>
            </w:pPr>
            <w:r w:rsidRPr="00BE6B63">
              <w:t>ИДЗ</w:t>
            </w:r>
          </w:p>
        </w:tc>
        <w:tc>
          <w:tcPr>
            <w:tcW w:w="1630" w:type="dxa"/>
            <w:tcBorders>
              <w:top w:val="single" w:sz="4" w:space="0" w:color="auto"/>
              <w:left w:val="single" w:sz="4" w:space="0" w:color="auto"/>
              <w:right w:val="single" w:sz="4" w:space="0" w:color="auto"/>
            </w:tcBorders>
          </w:tcPr>
          <w:p w14:paraId="562133E1" w14:textId="77777777" w:rsidR="009F55CE" w:rsidRPr="00771A43" w:rsidRDefault="009F55CE" w:rsidP="001A7AC4">
            <w:pPr>
              <w:rPr>
                <w:b/>
                <w:sz w:val="28"/>
                <w:szCs w:val="28"/>
              </w:rPr>
            </w:pPr>
            <w:r>
              <w:t>3</w:t>
            </w:r>
            <w:r w:rsidRPr="00BE6B63">
              <w:t xml:space="preserve"> недел</w:t>
            </w:r>
            <w:r>
              <w:t>и</w:t>
            </w:r>
          </w:p>
        </w:tc>
        <w:tc>
          <w:tcPr>
            <w:tcW w:w="1408" w:type="dxa"/>
            <w:gridSpan w:val="2"/>
            <w:tcBorders>
              <w:top w:val="single" w:sz="4" w:space="0" w:color="auto"/>
              <w:left w:val="single" w:sz="4" w:space="0" w:color="auto"/>
              <w:right w:val="single" w:sz="4" w:space="0" w:color="auto"/>
            </w:tcBorders>
          </w:tcPr>
          <w:p w14:paraId="52D01A86" w14:textId="77777777" w:rsidR="009F55CE" w:rsidRPr="00771A43" w:rsidRDefault="009F55CE" w:rsidP="001A7AC4">
            <w:pPr>
              <w:rPr>
                <w:b/>
                <w:sz w:val="28"/>
                <w:szCs w:val="28"/>
              </w:rPr>
            </w:pPr>
            <w:r>
              <w:t>УО</w:t>
            </w:r>
          </w:p>
        </w:tc>
      </w:tr>
      <w:tr w:rsidR="009F55CE" w:rsidRPr="00771A43" w14:paraId="15CEFEDC" w14:textId="77777777" w:rsidTr="009F55CE">
        <w:trPr>
          <w:trHeight w:val="698"/>
        </w:trPr>
        <w:tc>
          <w:tcPr>
            <w:tcW w:w="2692" w:type="dxa"/>
            <w:gridSpan w:val="2"/>
            <w:tcBorders>
              <w:top w:val="single" w:sz="4" w:space="0" w:color="auto"/>
              <w:left w:val="single" w:sz="4" w:space="0" w:color="auto"/>
              <w:bottom w:val="single" w:sz="4" w:space="0" w:color="auto"/>
              <w:right w:val="single" w:sz="4" w:space="0" w:color="auto"/>
            </w:tcBorders>
          </w:tcPr>
          <w:p w14:paraId="6AEFDE3B" w14:textId="77777777" w:rsidR="009F55CE" w:rsidRPr="00054133" w:rsidRDefault="009F55CE" w:rsidP="004078DD">
            <w:pPr>
              <w:ind w:firstLine="284"/>
              <w:jc w:val="both"/>
            </w:pPr>
            <w:r w:rsidRPr="00054133">
              <w:lastRenderedPageBreak/>
              <w:t>2.</w:t>
            </w:r>
            <w:r w:rsidRPr="00054133">
              <w:rPr>
                <w:spacing w:val="-4"/>
              </w:rPr>
              <w:t xml:space="preserve"> Оценка технического состояния трансформатора на основе анализа спектров его собственного электромагнитного излучения. </w:t>
            </w:r>
          </w:p>
        </w:tc>
        <w:tc>
          <w:tcPr>
            <w:tcW w:w="1693" w:type="dxa"/>
            <w:gridSpan w:val="2"/>
            <w:tcBorders>
              <w:left w:val="single" w:sz="4" w:space="0" w:color="auto"/>
              <w:right w:val="single" w:sz="4" w:space="0" w:color="auto"/>
            </w:tcBorders>
          </w:tcPr>
          <w:p w14:paraId="0F2D7BC4" w14:textId="77777777" w:rsidR="009F55CE" w:rsidRDefault="009F55CE" w:rsidP="001A7AC4">
            <w:pPr>
              <w:jc w:val="center"/>
            </w:pPr>
            <w:r>
              <w:t>4-я – 6-я</w:t>
            </w:r>
          </w:p>
          <w:p w14:paraId="5EF1CB45" w14:textId="77777777" w:rsidR="009F55CE" w:rsidRPr="00771A43" w:rsidRDefault="009F55CE" w:rsidP="001A7AC4">
            <w:pPr>
              <w:jc w:val="center"/>
              <w:rPr>
                <w:b/>
                <w:sz w:val="28"/>
                <w:szCs w:val="28"/>
              </w:rPr>
            </w:pPr>
            <w:r>
              <w:t>неделя</w:t>
            </w:r>
          </w:p>
        </w:tc>
        <w:tc>
          <w:tcPr>
            <w:tcW w:w="2148" w:type="dxa"/>
            <w:gridSpan w:val="2"/>
            <w:tcBorders>
              <w:left w:val="single" w:sz="4" w:space="0" w:color="auto"/>
              <w:right w:val="single" w:sz="4" w:space="0" w:color="auto"/>
            </w:tcBorders>
          </w:tcPr>
          <w:p w14:paraId="7D0FF153" w14:textId="77777777" w:rsidR="009F55CE" w:rsidRPr="00771A43" w:rsidRDefault="009F55CE" w:rsidP="001A7AC4">
            <w:pPr>
              <w:rPr>
                <w:b/>
                <w:sz w:val="28"/>
                <w:szCs w:val="28"/>
              </w:rPr>
            </w:pPr>
            <w:r w:rsidRPr="00BE6B63">
              <w:t>ИДЗ</w:t>
            </w:r>
          </w:p>
        </w:tc>
        <w:tc>
          <w:tcPr>
            <w:tcW w:w="1630" w:type="dxa"/>
            <w:tcBorders>
              <w:left w:val="single" w:sz="4" w:space="0" w:color="auto"/>
              <w:right w:val="single" w:sz="4" w:space="0" w:color="auto"/>
            </w:tcBorders>
          </w:tcPr>
          <w:p w14:paraId="67AA067E" w14:textId="77777777" w:rsidR="009F55CE" w:rsidRPr="009F55CE" w:rsidRDefault="009F55CE" w:rsidP="0030533C">
            <w:pPr>
              <w:pStyle w:val="af3"/>
              <w:numPr>
                <w:ilvl w:val="0"/>
                <w:numId w:val="26"/>
              </w:numPr>
              <w:rPr>
                <w:b/>
                <w:sz w:val="28"/>
                <w:szCs w:val="28"/>
              </w:rPr>
            </w:pPr>
            <w:r w:rsidRPr="00BE6B63">
              <w:t>недел</w:t>
            </w:r>
            <w:r>
              <w:t>и</w:t>
            </w:r>
          </w:p>
        </w:tc>
        <w:tc>
          <w:tcPr>
            <w:tcW w:w="1408" w:type="dxa"/>
            <w:gridSpan w:val="2"/>
            <w:tcBorders>
              <w:left w:val="single" w:sz="4" w:space="0" w:color="auto"/>
              <w:right w:val="single" w:sz="4" w:space="0" w:color="auto"/>
            </w:tcBorders>
          </w:tcPr>
          <w:p w14:paraId="00C80E08" w14:textId="77777777" w:rsidR="009F55CE" w:rsidRPr="00771A43" w:rsidRDefault="009F55CE" w:rsidP="001A7AC4">
            <w:pPr>
              <w:rPr>
                <w:b/>
                <w:sz w:val="28"/>
                <w:szCs w:val="28"/>
              </w:rPr>
            </w:pPr>
            <w:r>
              <w:t>УО</w:t>
            </w:r>
          </w:p>
        </w:tc>
      </w:tr>
      <w:tr w:rsidR="009F55CE" w:rsidRPr="00771A43" w14:paraId="79D31C5C" w14:textId="77777777" w:rsidTr="009F55CE">
        <w:trPr>
          <w:trHeight w:val="698"/>
        </w:trPr>
        <w:tc>
          <w:tcPr>
            <w:tcW w:w="2692" w:type="dxa"/>
            <w:gridSpan w:val="2"/>
            <w:tcBorders>
              <w:top w:val="single" w:sz="4" w:space="0" w:color="auto"/>
              <w:left w:val="single" w:sz="4" w:space="0" w:color="auto"/>
              <w:bottom w:val="single" w:sz="4" w:space="0" w:color="auto"/>
              <w:right w:val="single" w:sz="4" w:space="0" w:color="auto"/>
            </w:tcBorders>
          </w:tcPr>
          <w:p w14:paraId="4113E902" w14:textId="77777777" w:rsidR="009F55CE" w:rsidRPr="00054133" w:rsidRDefault="009F55CE" w:rsidP="004078DD">
            <w:pPr>
              <w:ind w:firstLine="284"/>
              <w:jc w:val="both"/>
            </w:pPr>
            <w:r w:rsidRPr="00054133">
              <w:t xml:space="preserve">3. Оценка технического состояния изоляции с помощью методов диэлектрической спектроскопии </w:t>
            </w:r>
          </w:p>
        </w:tc>
        <w:tc>
          <w:tcPr>
            <w:tcW w:w="1693" w:type="dxa"/>
            <w:gridSpan w:val="2"/>
            <w:tcBorders>
              <w:left w:val="single" w:sz="4" w:space="0" w:color="auto"/>
              <w:right w:val="single" w:sz="4" w:space="0" w:color="auto"/>
            </w:tcBorders>
          </w:tcPr>
          <w:p w14:paraId="33DEC1B7" w14:textId="77777777" w:rsidR="009F55CE" w:rsidRDefault="009F55CE" w:rsidP="001A7AC4">
            <w:pPr>
              <w:jc w:val="center"/>
            </w:pPr>
            <w:r>
              <w:t>7-я – 10-я</w:t>
            </w:r>
          </w:p>
          <w:p w14:paraId="03BA4C52" w14:textId="77777777" w:rsidR="009F55CE" w:rsidRPr="00771A43" w:rsidRDefault="009F55CE" w:rsidP="001A7AC4">
            <w:pPr>
              <w:jc w:val="center"/>
              <w:rPr>
                <w:b/>
                <w:sz w:val="28"/>
                <w:szCs w:val="28"/>
              </w:rPr>
            </w:pPr>
            <w:r>
              <w:t>неделя</w:t>
            </w:r>
          </w:p>
        </w:tc>
        <w:tc>
          <w:tcPr>
            <w:tcW w:w="2148" w:type="dxa"/>
            <w:gridSpan w:val="2"/>
            <w:tcBorders>
              <w:left w:val="single" w:sz="4" w:space="0" w:color="auto"/>
              <w:right w:val="single" w:sz="4" w:space="0" w:color="auto"/>
            </w:tcBorders>
          </w:tcPr>
          <w:p w14:paraId="1D0E9A2B" w14:textId="77777777" w:rsidR="009F55CE" w:rsidRPr="00771A43" w:rsidRDefault="009F55CE" w:rsidP="001A7AC4">
            <w:pPr>
              <w:rPr>
                <w:b/>
                <w:sz w:val="28"/>
                <w:szCs w:val="28"/>
              </w:rPr>
            </w:pPr>
            <w:r w:rsidRPr="00BE6B63">
              <w:t>ИДЗ</w:t>
            </w:r>
          </w:p>
        </w:tc>
        <w:tc>
          <w:tcPr>
            <w:tcW w:w="1630" w:type="dxa"/>
            <w:tcBorders>
              <w:left w:val="single" w:sz="4" w:space="0" w:color="auto"/>
              <w:right w:val="single" w:sz="4" w:space="0" w:color="auto"/>
            </w:tcBorders>
          </w:tcPr>
          <w:p w14:paraId="543D15D2" w14:textId="77777777" w:rsidR="009F55CE" w:rsidRPr="00771A43" w:rsidRDefault="009F55CE" w:rsidP="001A7AC4">
            <w:pPr>
              <w:rPr>
                <w:b/>
                <w:sz w:val="28"/>
                <w:szCs w:val="28"/>
              </w:rPr>
            </w:pPr>
            <w:r>
              <w:t>4</w:t>
            </w:r>
            <w:r w:rsidRPr="00BE6B63">
              <w:t xml:space="preserve"> недел</w:t>
            </w:r>
            <w:r>
              <w:t>и</w:t>
            </w:r>
          </w:p>
        </w:tc>
        <w:tc>
          <w:tcPr>
            <w:tcW w:w="1408" w:type="dxa"/>
            <w:gridSpan w:val="2"/>
            <w:tcBorders>
              <w:left w:val="single" w:sz="4" w:space="0" w:color="auto"/>
              <w:right w:val="single" w:sz="4" w:space="0" w:color="auto"/>
            </w:tcBorders>
          </w:tcPr>
          <w:p w14:paraId="467B0DF4" w14:textId="77777777" w:rsidR="009F55CE" w:rsidRPr="00771A43" w:rsidRDefault="009F55CE" w:rsidP="001A7AC4">
            <w:pPr>
              <w:rPr>
                <w:b/>
                <w:sz w:val="28"/>
                <w:szCs w:val="28"/>
              </w:rPr>
            </w:pPr>
            <w:r>
              <w:t>УО</w:t>
            </w:r>
          </w:p>
        </w:tc>
      </w:tr>
      <w:tr w:rsidR="009F55CE" w:rsidRPr="00771A43" w14:paraId="4C908C99" w14:textId="77777777" w:rsidTr="009F55CE">
        <w:trPr>
          <w:trHeight w:val="698"/>
        </w:trPr>
        <w:tc>
          <w:tcPr>
            <w:tcW w:w="2692" w:type="dxa"/>
            <w:gridSpan w:val="2"/>
            <w:tcBorders>
              <w:top w:val="single" w:sz="4" w:space="0" w:color="auto"/>
              <w:left w:val="single" w:sz="4" w:space="0" w:color="auto"/>
              <w:bottom w:val="single" w:sz="4" w:space="0" w:color="auto"/>
              <w:right w:val="single" w:sz="4" w:space="0" w:color="auto"/>
            </w:tcBorders>
          </w:tcPr>
          <w:p w14:paraId="32F3E3A4" w14:textId="77777777" w:rsidR="009F55CE" w:rsidRPr="00054133" w:rsidRDefault="009F55CE" w:rsidP="004078DD">
            <w:pPr>
              <w:pStyle w:val="af3"/>
              <w:numPr>
                <w:ilvl w:val="0"/>
                <w:numId w:val="5"/>
              </w:numPr>
              <w:ind w:left="0" w:firstLine="425"/>
              <w:jc w:val="both"/>
            </w:pPr>
            <w:r w:rsidRPr="00054133">
              <w:t xml:space="preserve">Занятие 8,9. Оценка технического состояния изоляции с помощью методов диэлектрической спектроскопии </w:t>
            </w:r>
          </w:p>
        </w:tc>
        <w:tc>
          <w:tcPr>
            <w:tcW w:w="1693" w:type="dxa"/>
            <w:gridSpan w:val="2"/>
            <w:tcBorders>
              <w:left w:val="single" w:sz="4" w:space="0" w:color="auto"/>
              <w:right w:val="single" w:sz="4" w:space="0" w:color="auto"/>
            </w:tcBorders>
          </w:tcPr>
          <w:p w14:paraId="5170EBE9" w14:textId="77777777" w:rsidR="009F55CE" w:rsidRDefault="009F55CE" w:rsidP="001A7AC4">
            <w:pPr>
              <w:jc w:val="center"/>
            </w:pPr>
            <w:r>
              <w:t>11-я – 14-я</w:t>
            </w:r>
          </w:p>
          <w:p w14:paraId="7417219C" w14:textId="77777777" w:rsidR="009F55CE" w:rsidRPr="00771A43" w:rsidRDefault="009F55CE" w:rsidP="001A7AC4">
            <w:pPr>
              <w:jc w:val="center"/>
              <w:rPr>
                <w:b/>
                <w:sz w:val="28"/>
                <w:szCs w:val="28"/>
              </w:rPr>
            </w:pPr>
            <w:r>
              <w:t>неделя</w:t>
            </w:r>
          </w:p>
        </w:tc>
        <w:tc>
          <w:tcPr>
            <w:tcW w:w="2148" w:type="dxa"/>
            <w:gridSpan w:val="2"/>
            <w:tcBorders>
              <w:left w:val="single" w:sz="4" w:space="0" w:color="auto"/>
              <w:right w:val="single" w:sz="4" w:space="0" w:color="auto"/>
            </w:tcBorders>
          </w:tcPr>
          <w:p w14:paraId="367140F4" w14:textId="77777777" w:rsidR="009F55CE" w:rsidRPr="00771A43" w:rsidRDefault="009F55CE" w:rsidP="001A7AC4">
            <w:pPr>
              <w:rPr>
                <w:b/>
                <w:sz w:val="28"/>
                <w:szCs w:val="28"/>
              </w:rPr>
            </w:pPr>
            <w:r w:rsidRPr="00BE6B63">
              <w:t>ИДЗ</w:t>
            </w:r>
          </w:p>
        </w:tc>
        <w:tc>
          <w:tcPr>
            <w:tcW w:w="1630" w:type="dxa"/>
            <w:tcBorders>
              <w:left w:val="single" w:sz="4" w:space="0" w:color="auto"/>
              <w:right w:val="single" w:sz="4" w:space="0" w:color="auto"/>
            </w:tcBorders>
          </w:tcPr>
          <w:p w14:paraId="31D59E0B" w14:textId="77777777" w:rsidR="009F55CE" w:rsidRPr="00771A43" w:rsidRDefault="009F55CE" w:rsidP="001A7AC4">
            <w:pPr>
              <w:rPr>
                <w:b/>
                <w:sz w:val="28"/>
                <w:szCs w:val="28"/>
              </w:rPr>
            </w:pPr>
            <w:r>
              <w:t>4</w:t>
            </w:r>
            <w:r w:rsidRPr="00BE6B63">
              <w:t xml:space="preserve"> недел</w:t>
            </w:r>
            <w:r>
              <w:t>и</w:t>
            </w:r>
          </w:p>
        </w:tc>
        <w:tc>
          <w:tcPr>
            <w:tcW w:w="1408" w:type="dxa"/>
            <w:gridSpan w:val="2"/>
            <w:tcBorders>
              <w:left w:val="single" w:sz="4" w:space="0" w:color="auto"/>
              <w:right w:val="single" w:sz="4" w:space="0" w:color="auto"/>
            </w:tcBorders>
          </w:tcPr>
          <w:p w14:paraId="6B1CD7D2" w14:textId="77777777" w:rsidR="009F55CE" w:rsidRPr="00771A43" w:rsidRDefault="009F55CE" w:rsidP="001A7AC4">
            <w:pPr>
              <w:rPr>
                <w:b/>
                <w:sz w:val="28"/>
                <w:szCs w:val="28"/>
              </w:rPr>
            </w:pPr>
            <w:r>
              <w:t>УО</w:t>
            </w:r>
          </w:p>
        </w:tc>
      </w:tr>
      <w:tr w:rsidR="009F55CE" w:rsidRPr="00771A43" w14:paraId="2DC5A3D8" w14:textId="77777777" w:rsidTr="009F55CE">
        <w:trPr>
          <w:trHeight w:val="698"/>
        </w:trPr>
        <w:tc>
          <w:tcPr>
            <w:tcW w:w="2692" w:type="dxa"/>
            <w:gridSpan w:val="2"/>
            <w:tcBorders>
              <w:top w:val="single" w:sz="4" w:space="0" w:color="auto"/>
              <w:left w:val="single" w:sz="4" w:space="0" w:color="auto"/>
              <w:bottom w:val="single" w:sz="4" w:space="0" w:color="auto"/>
              <w:right w:val="single" w:sz="4" w:space="0" w:color="auto"/>
            </w:tcBorders>
          </w:tcPr>
          <w:p w14:paraId="606EA66B" w14:textId="77777777" w:rsidR="009F55CE" w:rsidRPr="00054133" w:rsidRDefault="009F55CE" w:rsidP="004078DD">
            <w:pPr>
              <w:pStyle w:val="af3"/>
              <w:numPr>
                <w:ilvl w:val="0"/>
                <w:numId w:val="5"/>
              </w:numPr>
              <w:tabs>
                <w:tab w:val="left" w:pos="709"/>
                <w:tab w:val="left" w:pos="851"/>
              </w:tabs>
              <w:ind w:left="0" w:firstLine="425"/>
              <w:jc w:val="both"/>
            </w:pPr>
            <w:r w:rsidRPr="00054133">
              <w:t>Критический анализ комплексной диагностики высоковольтного оборудования, проводимой в Приморском предприятии магистральных электрических сетей</w:t>
            </w:r>
          </w:p>
        </w:tc>
        <w:tc>
          <w:tcPr>
            <w:tcW w:w="1693" w:type="dxa"/>
            <w:gridSpan w:val="2"/>
            <w:tcBorders>
              <w:left w:val="single" w:sz="4" w:space="0" w:color="auto"/>
              <w:bottom w:val="single" w:sz="4" w:space="0" w:color="auto"/>
              <w:right w:val="single" w:sz="4" w:space="0" w:color="auto"/>
            </w:tcBorders>
          </w:tcPr>
          <w:p w14:paraId="0FF332BD" w14:textId="77777777" w:rsidR="009F55CE" w:rsidRDefault="009F55CE" w:rsidP="001A7AC4">
            <w:pPr>
              <w:jc w:val="center"/>
            </w:pPr>
            <w:r>
              <w:t>15-я – 18-я</w:t>
            </w:r>
          </w:p>
          <w:p w14:paraId="7FEE244B" w14:textId="77777777" w:rsidR="009F55CE" w:rsidRPr="00771A43" w:rsidRDefault="009F55CE" w:rsidP="001A7AC4">
            <w:pPr>
              <w:jc w:val="center"/>
              <w:rPr>
                <w:b/>
                <w:sz w:val="28"/>
                <w:szCs w:val="28"/>
              </w:rPr>
            </w:pPr>
            <w:r>
              <w:t>неделя</w:t>
            </w:r>
          </w:p>
        </w:tc>
        <w:tc>
          <w:tcPr>
            <w:tcW w:w="2148" w:type="dxa"/>
            <w:gridSpan w:val="2"/>
            <w:tcBorders>
              <w:left w:val="single" w:sz="4" w:space="0" w:color="auto"/>
              <w:bottom w:val="single" w:sz="4" w:space="0" w:color="auto"/>
              <w:right w:val="single" w:sz="4" w:space="0" w:color="auto"/>
            </w:tcBorders>
          </w:tcPr>
          <w:p w14:paraId="6DF354D1" w14:textId="77777777" w:rsidR="009F55CE" w:rsidRPr="00771A43" w:rsidRDefault="009F55CE" w:rsidP="001A7AC4">
            <w:pPr>
              <w:rPr>
                <w:b/>
                <w:sz w:val="28"/>
                <w:szCs w:val="28"/>
              </w:rPr>
            </w:pPr>
            <w:r w:rsidRPr="00BE6B63">
              <w:t>ИДЗ</w:t>
            </w:r>
          </w:p>
        </w:tc>
        <w:tc>
          <w:tcPr>
            <w:tcW w:w="1630" w:type="dxa"/>
            <w:tcBorders>
              <w:left w:val="single" w:sz="4" w:space="0" w:color="auto"/>
              <w:bottom w:val="single" w:sz="4" w:space="0" w:color="auto"/>
              <w:right w:val="single" w:sz="4" w:space="0" w:color="auto"/>
            </w:tcBorders>
          </w:tcPr>
          <w:p w14:paraId="2B09D4A2" w14:textId="77777777" w:rsidR="009F55CE" w:rsidRPr="00771A43" w:rsidRDefault="009F55CE" w:rsidP="001A7AC4">
            <w:pPr>
              <w:rPr>
                <w:b/>
                <w:sz w:val="28"/>
                <w:szCs w:val="28"/>
              </w:rPr>
            </w:pPr>
            <w:r>
              <w:t>4</w:t>
            </w:r>
            <w:r w:rsidRPr="00BE6B63">
              <w:t xml:space="preserve"> недел</w:t>
            </w:r>
            <w:r>
              <w:t>и</w:t>
            </w:r>
          </w:p>
        </w:tc>
        <w:tc>
          <w:tcPr>
            <w:tcW w:w="1408" w:type="dxa"/>
            <w:gridSpan w:val="2"/>
            <w:tcBorders>
              <w:left w:val="single" w:sz="4" w:space="0" w:color="auto"/>
              <w:bottom w:val="single" w:sz="4" w:space="0" w:color="auto"/>
              <w:right w:val="single" w:sz="4" w:space="0" w:color="auto"/>
            </w:tcBorders>
          </w:tcPr>
          <w:p w14:paraId="332F0453" w14:textId="77777777" w:rsidR="009F55CE" w:rsidRPr="00771A43" w:rsidRDefault="009F55CE" w:rsidP="001A7AC4">
            <w:pPr>
              <w:rPr>
                <w:b/>
                <w:sz w:val="28"/>
                <w:szCs w:val="28"/>
              </w:rPr>
            </w:pPr>
            <w:r>
              <w:t>УО</w:t>
            </w:r>
          </w:p>
        </w:tc>
      </w:tr>
    </w:tbl>
    <w:p w14:paraId="122B5815" w14:textId="77777777" w:rsidR="00E51299" w:rsidRPr="00771A43" w:rsidRDefault="00E51299" w:rsidP="00E425C0">
      <w:pPr>
        <w:jc w:val="center"/>
        <w:rPr>
          <w:rFonts w:eastAsia="Calibri"/>
          <w:bCs/>
          <w:sz w:val="28"/>
          <w:szCs w:val="28"/>
        </w:rPr>
      </w:pPr>
    </w:p>
    <w:p w14:paraId="23DEE377" w14:textId="77777777" w:rsidR="00BA20F0" w:rsidRDefault="00BA20F0" w:rsidP="00E425C0">
      <w:pPr>
        <w:jc w:val="right"/>
        <w:rPr>
          <w:sz w:val="28"/>
          <w:szCs w:val="28"/>
        </w:rPr>
      </w:pPr>
    </w:p>
    <w:p w14:paraId="38C90ACC" w14:textId="77777777" w:rsidR="00BA20F0" w:rsidRDefault="00BA20F0" w:rsidP="00E425C0">
      <w:pPr>
        <w:jc w:val="right"/>
        <w:rPr>
          <w:sz w:val="28"/>
          <w:szCs w:val="28"/>
        </w:rPr>
      </w:pPr>
    </w:p>
    <w:p w14:paraId="13B0014A" w14:textId="77777777" w:rsidR="00BA20F0" w:rsidRPr="00D37A3D" w:rsidRDefault="00BA20F0" w:rsidP="00BA20F0">
      <w:pPr>
        <w:spacing w:line="360" w:lineRule="auto"/>
        <w:ind w:left="567"/>
        <w:jc w:val="center"/>
        <w:rPr>
          <w:b/>
          <w:sz w:val="28"/>
          <w:szCs w:val="28"/>
        </w:rPr>
      </w:pPr>
      <w:r w:rsidRPr="00D37A3D">
        <w:rPr>
          <w:b/>
          <w:sz w:val="28"/>
          <w:szCs w:val="28"/>
        </w:rPr>
        <w:t>Характеристика заданий для самостоятельной работы студентов и методические рекомендации по их выполнению</w:t>
      </w:r>
    </w:p>
    <w:p w14:paraId="622E2ACE" w14:textId="77777777" w:rsidR="00BA20F0" w:rsidRPr="000E5DE4" w:rsidRDefault="00BA20F0" w:rsidP="00BA20F0">
      <w:pPr>
        <w:tabs>
          <w:tab w:val="left" w:pos="426"/>
        </w:tabs>
        <w:suppressAutoHyphens/>
        <w:spacing w:line="360" w:lineRule="auto"/>
        <w:ind w:firstLine="567"/>
        <w:contextualSpacing/>
        <w:jc w:val="both"/>
        <w:rPr>
          <w:color w:val="FF0000"/>
          <w:sz w:val="28"/>
          <w:szCs w:val="28"/>
        </w:rPr>
      </w:pPr>
    </w:p>
    <w:p w14:paraId="202D0026" w14:textId="77777777" w:rsidR="00BA20F0" w:rsidRPr="009B32F4" w:rsidRDefault="00BA20F0" w:rsidP="00BA20F0">
      <w:pPr>
        <w:tabs>
          <w:tab w:val="left" w:pos="426"/>
        </w:tabs>
        <w:suppressAutoHyphens/>
        <w:spacing w:line="360" w:lineRule="auto"/>
        <w:ind w:firstLine="567"/>
        <w:contextualSpacing/>
        <w:jc w:val="both"/>
        <w:rPr>
          <w:sz w:val="28"/>
          <w:szCs w:val="28"/>
        </w:rPr>
      </w:pPr>
      <w:r w:rsidRPr="009B32F4">
        <w:rPr>
          <w:sz w:val="28"/>
          <w:szCs w:val="28"/>
        </w:rPr>
        <w:t xml:space="preserve">Варианты ИДЗ представляют собой вопросы и задачи по теме занятия.  </w:t>
      </w:r>
    </w:p>
    <w:p w14:paraId="796B6713" w14:textId="77777777" w:rsidR="00BA20F0" w:rsidRDefault="00BA20F0" w:rsidP="00BA20F0">
      <w:pPr>
        <w:spacing w:line="360" w:lineRule="auto"/>
        <w:ind w:left="567"/>
        <w:jc w:val="both"/>
        <w:rPr>
          <w:sz w:val="28"/>
          <w:szCs w:val="28"/>
        </w:rPr>
      </w:pPr>
      <w:r w:rsidRPr="00332886">
        <w:rPr>
          <w:sz w:val="28"/>
          <w:szCs w:val="28"/>
        </w:rPr>
        <w:t>Варианты</w:t>
      </w:r>
      <w:r>
        <w:rPr>
          <w:sz w:val="28"/>
          <w:szCs w:val="28"/>
        </w:rPr>
        <w:t xml:space="preserve"> ИДЗ выдаются в виде рефератов.</w:t>
      </w:r>
    </w:p>
    <w:p w14:paraId="285E49BA" w14:textId="77777777" w:rsidR="00BA20F0" w:rsidRPr="00332886" w:rsidRDefault="00BA20F0" w:rsidP="00BA20F0">
      <w:pPr>
        <w:spacing w:line="360" w:lineRule="auto"/>
        <w:ind w:firstLine="567"/>
        <w:jc w:val="both"/>
        <w:rPr>
          <w:sz w:val="28"/>
          <w:szCs w:val="28"/>
        </w:rPr>
      </w:pPr>
      <w:r>
        <w:rPr>
          <w:sz w:val="28"/>
          <w:szCs w:val="28"/>
        </w:rPr>
        <w:t>Контрольная работа: Выбор измерительной аппаратуры для создания измерительного комплекса в высоковольтной трехпроводной цепи трехфазного тока.</w:t>
      </w:r>
    </w:p>
    <w:p w14:paraId="443F27EE" w14:textId="77777777" w:rsidR="00BA20F0" w:rsidRPr="00B85C05" w:rsidRDefault="00BA20F0" w:rsidP="00BA20F0">
      <w:pPr>
        <w:spacing w:line="360" w:lineRule="auto"/>
        <w:ind w:left="567"/>
        <w:jc w:val="both"/>
        <w:rPr>
          <w:b/>
          <w:sz w:val="28"/>
          <w:szCs w:val="28"/>
        </w:rPr>
      </w:pPr>
      <w:r>
        <w:rPr>
          <w:color w:val="7030A0"/>
          <w:sz w:val="28"/>
          <w:szCs w:val="28"/>
        </w:rPr>
        <w:tab/>
      </w:r>
      <w:r w:rsidRPr="00B85C05">
        <w:rPr>
          <w:b/>
          <w:sz w:val="28"/>
          <w:szCs w:val="28"/>
        </w:rPr>
        <w:t>Критерии оценки вы</w:t>
      </w:r>
      <w:r>
        <w:rPr>
          <w:b/>
          <w:sz w:val="28"/>
          <w:szCs w:val="28"/>
        </w:rPr>
        <w:t>полнения самостоятельной работы</w:t>
      </w:r>
    </w:p>
    <w:p w14:paraId="45EBBA9D" w14:textId="77777777" w:rsidR="00BA20F0" w:rsidRPr="00332886" w:rsidRDefault="00BA20F0" w:rsidP="00BA20F0">
      <w:pPr>
        <w:pStyle w:val="af3"/>
        <w:numPr>
          <w:ilvl w:val="0"/>
          <w:numId w:val="106"/>
        </w:numPr>
        <w:tabs>
          <w:tab w:val="clear" w:pos="0"/>
          <w:tab w:val="num" w:pos="-229"/>
          <w:tab w:val="left" w:pos="1080"/>
        </w:tabs>
        <w:spacing w:line="360" w:lineRule="auto"/>
        <w:ind w:left="0" w:firstLine="567"/>
        <w:contextualSpacing w:val="0"/>
        <w:jc w:val="both"/>
        <w:rPr>
          <w:sz w:val="28"/>
          <w:szCs w:val="28"/>
        </w:rPr>
      </w:pPr>
      <w:r w:rsidRPr="00332886">
        <w:rPr>
          <w:sz w:val="28"/>
          <w:szCs w:val="28"/>
        </w:rPr>
        <w:t xml:space="preserve">10-9 баллов выставляется </w:t>
      </w:r>
      <w:r w:rsidR="004078DD">
        <w:rPr>
          <w:sz w:val="28"/>
          <w:szCs w:val="28"/>
        </w:rPr>
        <w:t>аспирантам</w:t>
      </w:r>
      <w:r w:rsidRPr="00332886">
        <w:rPr>
          <w:sz w:val="28"/>
          <w:szCs w:val="28"/>
        </w:rPr>
        <w:t xml:space="preserve">, если они выполняют все пункты задания и все задачи. </w:t>
      </w:r>
      <w:r w:rsidRPr="00332886">
        <w:rPr>
          <w:rFonts w:eastAsia="MS Mincho"/>
          <w:sz w:val="28"/>
          <w:szCs w:val="28"/>
          <w:lang w:eastAsia="ja-JP"/>
        </w:rPr>
        <w:t xml:space="preserve">Фактических ошибок, связанных с пониманием </w:t>
      </w:r>
      <w:r w:rsidRPr="00332886">
        <w:rPr>
          <w:rFonts w:eastAsia="MS Mincho"/>
          <w:sz w:val="28"/>
          <w:szCs w:val="28"/>
          <w:lang w:eastAsia="ja-JP"/>
        </w:rPr>
        <w:lastRenderedPageBreak/>
        <w:t>проблемы,</w:t>
      </w:r>
      <w:r w:rsidRPr="00332886">
        <w:rPr>
          <w:sz w:val="28"/>
          <w:szCs w:val="28"/>
        </w:rPr>
        <w:t xml:space="preserve"> нет; графически работа оформлена правильно. При защите </w:t>
      </w:r>
      <w:r w:rsidR="004078DD">
        <w:rPr>
          <w:sz w:val="28"/>
          <w:szCs w:val="28"/>
        </w:rPr>
        <w:t xml:space="preserve">аспиранты </w:t>
      </w:r>
      <w:r w:rsidRPr="00332886">
        <w:rPr>
          <w:sz w:val="28"/>
          <w:szCs w:val="28"/>
        </w:rPr>
        <w:t>отвечают на все вопросы преподавателя.</w:t>
      </w:r>
    </w:p>
    <w:p w14:paraId="7F62FB1D" w14:textId="77777777" w:rsidR="00BA20F0" w:rsidRPr="00332886" w:rsidRDefault="00BA20F0" w:rsidP="00BA20F0">
      <w:pPr>
        <w:pStyle w:val="af3"/>
        <w:numPr>
          <w:ilvl w:val="0"/>
          <w:numId w:val="106"/>
        </w:numPr>
        <w:tabs>
          <w:tab w:val="clear" w:pos="0"/>
          <w:tab w:val="num" w:pos="-229"/>
          <w:tab w:val="left" w:pos="1080"/>
        </w:tabs>
        <w:spacing w:line="360" w:lineRule="auto"/>
        <w:ind w:left="0" w:firstLine="567"/>
        <w:contextualSpacing w:val="0"/>
        <w:jc w:val="both"/>
        <w:rPr>
          <w:sz w:val="28"/>
          <w:szCs w:val="28"/>
        </w:rPr>
      </w:pPr>
      <w:r w:rsidRPr="00332886">
        <w:rPr>
          <w:sz w:val="28"/>
          <w:szCs w:val="28"/>
        </w:rPr>
        <w:t xml:space="preserve">8-7 - баллов – работа выполнена полностью; допущено не более 1 ошибки при решении задач. При защите </w:t>
      </w:r>
      <w:r w:rsidR="004078DD">
        <w:rPr>
          <w:sz w:val="28"/>
          <w:szCs w:val="28"/>
        </w:rPr>
        <w:t xml:space="preserve">аспиранты </w:t>
      </w:r>
      <w:r w:rsidRPr="00332886">
        <w:rPr>
          <w:sz w:val="28"/>
          <w:szCs w:val="28"/>
        </w:rPr>
        <w:t>отвечают на все вопросы преподавателя.</w:t>
      </w:r>
    </w:p>
    <w:p w14:paraId="13487ED3" w14:textId="77777777" w:rsidR="00BA20F0" w:rsidRPr="000E5DE4" w:rsidRDefault="00BA20F0" w:rsidP="00BA20F0">
      <w:pPr>
        <w:spacing w:line="360" w:lineRule="auto"/>
        <w:ind w:firstLine="567"/>
        <w:jc w:val="both"/>
        <w:rPr>
          <w:color w:val="7030A0"/>
          <w:sz w:val="28"/>
          <w:szCs w:val="28"/>
        </w:rPr>
      </w:pPr>
    </w:p>
    <w:p w14:paraId="5F361EB8" w14:textId="77777777" w:rsidR="00BA20F0" w:rsidRPr="00D41709" w:rsidRDefault="00BA20F0" w:rsidP="00BA20F0">
      <w:pPr>
        <w:spacing w:line="360" w:lineRule="auto"/>
        <w:ind w:left="567"/>
        <w:jc w:val="center"/>
        <w:rPr>
          <w:b/>
          <w:sz w:val="28"/>
          <w:szCs w:val="28"/>
        </w:rPr>
      </w:pPr>
      <w:r w:rsidRPr="00D37A3D">
        <w:rPr>
          <w:b/>
          <w:sz w:val="28"/>
          <w:szCs w:val="28"/>
        </w:rPr>
        <w:t>Требования к представлению и оформлению результатов самостоятельной работы</w:t>
      </w:r>
    </w:p>
    <w:p w14:paraId="3A457048" w14:textId="77777777" w:rsidR="00BA20F0" w:rsidRPr="00D41709" w:rsidRDefault="00BA20F0" w:rsidP="00BA20F0">
      <w:pPr>
        <w:spacing w:line="360" w:lineRule="auto"/>
        <w:ind w:left="567"/>
        <w:jc w:val="center"/>
        <w:rPr>
          <w:b/>
          <w:sz w:val="28"/>
          <w:szCs w:val="28"/>
        </w:rPr>
      </w:pPr>
    </w:p>
    <w:p w14:paraId="14F1422A" w14:textId="77777777" w:rsidR="00BA20F0" w:rsidRPr="00FE686C" w:rsidRDefault="00BA20F0" w:rsidP="00BA20F0">
      <w:pPr>
        <w:spacing w:line="360" w:lineRule="auto"/>
        <w:ind w:firstLine="567"/>
        <w:jc w:val="both"/>
        <w:rPr>
          <w:sz w:val="28"/>
          <w:szCs w:val="28"/>
        </w:rPr>
      </w:pPr>
      <w:r w:rsidRPr="00FE686C">
        <w:rPr>
          <w:sz w:val="28"/>
          <w:szCs w:val="28"/>
        </w:rPr>
        <w:t xml:space="preserve">Результаты реферативной работы </w:t>
      </w:r>
      <w:r w:rsidR="004078DD">
        <w:rPr>
          <w:sz w:val="28"/>
          <w:szCs w:val="28"/>
        </w:rPr>
        <w:t xml:space="preserve">аспирант </w:t>
      </w:r>
      <w:r w:rsidRPr="00FE686C">
        <w:rPr>
          <w:sz w:val="28"/>
          <w:szCs w:val="28"/>
        </w:rPr>
        <w:t xml:space="preserve">выполняет  в виде письменного отчета. Реферат является документом </w:t>
      </w:r>
      <w:r w:rsidR="004078DD">
        <w:rPr>
          <w:sz w:val="28"/>
          <w:szCs w:val="28"/>
        </w:rPr>
        <w:t>аспиранта</w:t>
      </w:r>
      <w:r w:rsidRPr="00FE686C">
        <w:rPr>
          <w:sz w:val="28"/>
          <w:szCs w:val="28"/>
        </w:rPr>
        <w:t>, в котором раскрыта тема индивидуального задания и приведены подробные сведения об изучаемом объекте.</w:t>
      </w:r>
    </w:p>
    <w:p w14:paraId="06840E18" w14:textId="77777777" w:rsidR="00BA20F0" w:rsidRPr="00FE686C" w:rsidRDefault="00BA20F0" w:rsidP="00BA20F0">
      <w:pPr>
        <w:pStyle w:val="af5"/>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Изложение в реферате должно быть сжатым, ясным и сопровождаться цифровыми данными, схемами, чертежами, графиками и диаграммами. Цифровой материал необходимо оформлять в виде таблиц. Сложные и громоздкие схемы, конструктивные чертежи могут быть оформлены как приложения к реферату с обязательной ссылкой на них в тексте.</w:t>
      </w:r>
    </w:p>
    <w:p w14:paraId="131D511D" w14:textId="77777777" w:rsidR="00BA20F0" w:rsidRPr="00FE686C" w:rsidRDefault="00BA20F0" w:rsidP="00BA20F0">
      <w:pPr>
        <w:pStyle w:val="af5"/>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Материал в реферате представляется в следующей последовательности: </w:t>
      </w:r>
    </w:p>
    <w:p w14:paraId="66BD8752" w14:textId="77777777" w:rsidR="00BA20F0" w:rsidRPr="00FE686C" w:rsidRDefault="00BA20F0" w:rsidP="00BA20F0">
      <w:pPr>
        <w:pStyle w:val="af5"/>
        <w:numPr>
          <w:ilvl w:val="0"/>
          <w:numId w:val="105"/>
        </w:numPr>
        <w:suppressAutoHyphens w:val="0"/>
        <w:spacing w:line="360" w:lineRule="auto"/>
        <w:ind w:left="0"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 титульный лист;</w:t>
      </w:r>
    </w:p>
    <w:p w14:paraId="0FFD4110" w14:textId="77777777" w:rsidR="00BA20F0" w:rsidRPr="00FE686C" w:rsidRDefault="00BA20F0" w:rsidP="00BA20F0">
      <w:pPr>
        <w:pStyle w:val="af5"/>
        <w:numPr>
          <w:ilvl w:val="0"/>
          <w:numId w:val="105"/>
        </w:numPr>
        <w:suppressAutoHyphens w:val="0"/>
        <w:spacing w:line="360" w:lineRule="auto"/>
        <w:ind w:left="0"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 содержание;</w:t>
      </w:r>
    </w:p>
    <w:p w14:paraId="01B5C85A" w14:textId="77777777" w:rsidR="00BA20F0" w:rsidRPr="00FE686C" w:rsidRDefault="00BA20F0" w:rsidP="00BA20F0">
      <w:pPr>
        <w:pStyle w:val="afd"/>
        <w:numPr>
          <w:ilvl w:val="0"/>
          <w:numId w:val="105"/>
        </w:numPr>
        <w:spacing w:after="0" w:afterAutospacing="0" w:line="360" w:lineRule="auto"/>
        <w:ind w:left="0" w:firstLine="567"/>
        <w:jc w:val="both"/>
        <w:rPr>
          <w:rFonts w:ascii="Times New Roman" w:hAnsi="Times New Roman"/>
          <w:color w:val="000000"/>
          <w:sz w:val="28"/>
          <w:szCs w:val="28"/>
        </w:rPr>
      </w:pPr>
      <w:r w:rsidRPr="00FE686C">
        <w:rPr>
          <w:rFonts w:ascii="Times New Roman" w:hAnsi="Times New Roman"/>
          <w:color w:val="000000"/>
          <w:sz w:val="28"/>
          <w:szCs w:val="28"/>
        </w:rPr>
        <w:t xml:space="preserve"> введение;</w:t>
      </w:r>
    </w:p>
    <w:p w14:paraId="35D3C763" w14:textId="77777777" w:rsidR="00BA20F0" w:rsidRPr="00FE686C" w:rsidRDefault="00BA20F0" w:rsidP="00BA20F0">
      <w:pPr>
        <w:pStyle w:val="af5"/>
        <w:numPr>
          <w:ilvl w:val="0"/>
          <w:numId w:val="105"/>
        </w:numPr>
        <w:suppressAutoHyphens w:val="0"/>
        <w:spacing w:line="360" w:lineRule="auto"/>
        <w:ind w:left="0"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 материал по теме индивидуального задания;</w:t>
      </w:r>
    </w:p>
    <w:p w14:paraId="1894FEA1" w14:textId="77777777" w:rsidR="00BA20F0" w:rsidRPr="00FE686C" w:rsidRDefault="00BA20F0" w:rsidP="00BA20F0">
      <w:pPr>
        <w:pStyle w:val="afd"/>
        <w:numPr>
          <w:ilvl w:val="0"/>
          <w:numId w:val="105"/>
        </w:numPr>
        <w:spacing w:after="0" w:afterAutospacing="0" w:line="360" w:lineRule="auto"/>
        <w:ind w:left="0" w:firstLine="567"/>
        <w:jc w:val="both"/>
        <w:rPr>
          <w:rFonts w:ascii="Times New Roman" w:hAnsi="Times New Roman"/>
          <w:color w:val="000000"/>
          <w:sz w:val="28"/>
          <w:szCs w:val="28"/>
        </w:rPr>
      </w:pPr>
      <w:r w:rsidRPr="00FE686C">
        <w:rPr>
          <w:rFonts w:ascii="Times New Roman" w:hAnsi="Times New Roman"/>
          <w:color w:val="000000"/>
          <w:sz w:val="28"/>
          <w:szCs w:val="28"/>
        </w:rPr>
        <w:t xml:space="preserve"> заключение;</w:t>
      </w:r>
    </w:p>
    <w:p w14:paraId="26F932EB" w14:textId="77777777" w:rsidR="00BA20F0" w:rsidRPr="00FE686C" w:rsidRDefault="00BA20F0" w:rsidP="00BA20F0">
      <w:pPr>
        <w:pStyle w:val="afd"/>
        <w:numPr>
          <w:ilvl w:val="0"/>
          <w:numId w:val="105"/>
        </w:numPr>
        <w:spacing w:after="0" w:afterAutospacing="0" w:line="360" w:lineRule="auto"/>
        <w:ind w:left="0" w:firstLine="567"/>
        <w:jc w:val="both"/>
        <w:rPr>
          <w:rFonts w:ascii="Times New Roman" w:hAnsi="Times New Roman"/>
          <w:color w:val="000000"/>
          <w:sz w:val="28"/>
          <w:szCs w:val="28"/>
        </w:rPr>
      </w:pPr>
      <w:r w:rsidRPr="00FE686C">
        <w:rPr>
          <w:rFonts w:ascii="Times New Roman" w:hAnsi="Times New Roman"/>
          <w:color w:val="000000"/>
          <w:sz w:val="28"/>
          <w:szCs w:val="28"/>
        </w:rPr>
        <w:t xml:space="preserve"> список использованных источников;</w:t>
      </w:r>
    </w:p>
    <w:p w14:paraId="41231F56" w14:textId="77777777" w:rsidR="00BA20F0" w:rsidRPr="00FE686C" w:rsidRDefault="00BA20F0" w:rsidP="00BA20F0">
      <w:pPr>
        <w:pStyle w:val="af5"/>
        <w:numPr>
          <w:ilvl w:val="0"/>
          <w:numId w:val="105"/>
        </w:numPr>
        <w:suppressAutoHyphens w:val="0"/>
        <w:spacing w:line="360" w:lineRule="auto"/>
        <w:ind w:left="0"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 приложения.</w:t>
      </w:r>
    </w:p>
    <w:p w14:paraId="7B760865" w14:textId="77777777" w:rsidR="00BA20F0" w:rsidRPr="00FE686C" w:rsidRDefault="00BA20F0" w:rsidP="00BA20F0">
      <w:pPr>
        <w:pStyle w:val="afd"/>
        <w:spacing w:after="0" w:afterAutospacing="0" w:line="360" w:lineRule="auto"/>
        <w:ind w:firstLine="567"/>
        <w:jc w:val="both"/>
        <w:rPr>
          <w:rFonts w:ascii="Times New Roman" w:hAnsi="Times New Roman"/>
          <w:sz w:val="28"/>
          <w:szCs w:val="28"/>
        </w:rPr>
      </w:pPr>
      <w:r w:rsidRPr="00FE686C">
        <w:rPr>
          <w:rFonts w:ascii="Times New Roman" w:hAnsi="Times New Roman"/>
          <w:sz w:val="28"/>
          <w:szCs w:val="28"/>
        </w:rPr>
        <w:t>Материалы реферата должны быть изложены последовательно, лаконично, логически связаны. Реферат выполняется на компьютере на одной стороне листа формата А4. Таблицы и схемы могут быть выполнены на листах иного формата, но должны быть аккуратно сложены по формату А4.</w:t>
      </w:r>
    </w:p>
    <w:p w14:paraId="7A2D08F1" w14:textId="77777777" w:rsidR="00BA20F0" w:rsidRPr="00FE686C" w:rsidRDefault="00BA20F0" w:rsidP="00BA20F0">
      <w:pPr>
        <w:pStyle w:val="af5"/>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lastRenderedPageBreak/>
        <w:t>Реферат может состоять из двух частей: основной и приложений. Объем основной части отчета составляет не более 15-20 страниц. Вторая часть представляет собой приложения к отчету и может включать схемы, чертежи, графики, таблицы, документацию предприятия и т.д.</w:t>
      </w:r>
    </w:p>
    <w:p w14:paraId="2CBD084D" w14:textId="77777777" w:rsidR="00BA20F0" w:rsidRPr="00FE686C" w:rsidRDefault="00BA20F0" w:rsidP="00BA20F0">
      <w:pPr>
        <w:pStyle w:val="af5"/>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Основная часть и приложения к реферату нумеруются сплошной нумерацией. Титульный лист не нумеруется. На следующем листе ставится номер «2». Номер проставляется арабскими цифрами в нижнем правом углу страницы. </w:t>
      </w:r>
    </w:p>
    <w:p w14:paraId="6AF44A76" w14:textId="77777777" w:rsidR="00BA20F0" w:rsidRPr="00FE686C" w:rsidRDefault="00BA20F0" w:rsidP="00BA20F0">
      <w:pPr>
        <w:pStyle w:val="af5"/>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Допускается использование цветных рисунков, схем и диаграмм.</w:t>
      </w:r>
    </w:p>
    <w:p w14:paraId="38D97E90" w14:textId="77777777" w:rsidR="00BA20F0" w:rsidRPr="00FE686C" w:rsidRDefault="00BA20F0" w:rsidP="00BA20F0">
      <w:pPr>
        <w:pStyle w:val="af5"/>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Текст оформляется в соответствии с требованиями делопроизводства, печатается через 1,5 интервала. Сверху страницы делается отступ 20 мм, слева – 25 мм, справа – 15 мм, снизу – 20 мм. Абзацные отступы должны быть равны 5 знакам.</w:t>
      </w:r>
    </w:p>
    <w:p w14:paraId="0AD93128" w14:textId="77777777" w:rsidR="00BA20F0" w:rsidRPr="00FE686C" w:rsidRDefault="00BA20F0" w:rsidP="00BA20F0">
      <w:pPr>
        <w:pStyle w:val="af5"/>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Текст должен быть разделен на разделы и подразделы (заголовки 1-го и 2-го уровней), в случае необходимости – пункты, подпункты (заголовки 3-го и 4-го уровней). Заголовки должны быть сформулированы кратко. Все заголовки иерархически нумеруются. </w:t>
      </w:r>
    </w:p>
    <w:p w14:paraId="493F9303" w14:textId="77777777" w:rsidR="00BA20F0" w:rsidRPr="00FE686C" w:rsidRDefault="00BA20F0" w:rsidP="00BA20F0">
      <w:pPr>
        <w:pStyle w:val="af5"/>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Основной текст, следует набирать шрифтом Times</w:t>
      </w:r>
      <w:r w:rsidRPr="00FE686C">
        <w:rPr>
          <w:rFonts w:ascii="Times New Roman" w:hAnsi="Times New Roman" w:cs="Times New Roman"/>
          <w:sz w:val="28"/>
          <w:szCs w:val="28"/>
          <w:lang w:val="en-US"/>
        </w:rPr>
        <w:t>NewRoman</w:t>
      </w:r>
      <w:r w:rsidRPr="00FE686C">
        <w:rPr>
          <w:rFonts w:ascii="Times New Roman" w:hAnsi="Times New Roman" w:cs="Times New Roman"/>
          <w:sz w:val="28"/>
          <w:szCs w:val="28"/>
        </w:rPr>
        <w:t xml:space="preserve"> с обычным начертанием. Заголовки 1-го и 2-го уровней следует набирать с полужирным начертанием, заголовки 3-го и 4-го уровней – обычным. Названия рисунков и таблиц рекомендуется набирать 12 шрифтом с полужирным начертанием. </w:t>
      </w:r>
    </w:p>
    <w:p w14:paraId="26F7BEDF" w14:textId="77777777" w:rsidR="00BA20F0" w:rsidRPr="00FE686C" w:rsidRDefault="00BA20F0" w:rsidP="00BA20F0">
      <w:pPr>
        <w:pStyle w:val="af5"/>
        <w:spacing w:line="360" w:lineRule="auto"/>
        <w:ind w:firstLine="567"/>
        <w:jc w:val="both"/>
        <w:rPr>
          <w:rFonts w:ascii="Times New Roman" w:hAnsi="Times New Roman" w:cs="Times New Roman"/>
          <w:b/>
          <w:sz w:val="28"/>
          <w:szCs w:val="28"/>
        </w:rPr>
      </w:pPr>
      <w:r w:rsidRPr="00FE686C">
        <w:rPr>
          <w:rFonts w:ascii="Times New Roman" w:hAnsi="Times New Roman" w:cs="Times New Roman"/>
          <w:spacing w:val="-2"/>
          <w:sz w:val="28"/>
          <w:szCs w:val="28"/>
        </w:rPr>
        <w:t>Приложения идентифицируются номерами или буквами, например «Приложение 1» или «ПриложениеА». На следующей строке при необходимости помещается название приложения, которое оформляется как заголовок 1-го уровня без нумерации. В раздел «СОДЕРЖАНИЕ» названия приложений, как правило, не помещают.</w:t>
      </w:r>
    </w:p>
    <w:p w14:paraId="09623041" w14:textId="77777777" w:rsidR="00BA20F0" w:rsidRPr="00FE686C" w:rsidRDefault="004078DD" w:rsidP="00BA20F0">
      <w:pPr>
        <w:pStyle w:val="af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Аспиранты </w:t>
      </w:r>
      <w:r w:rsidR="00BA20F0" w:rsidRPr="00FE686C">
        <w:rPr>
          <w:rFonts w:ascii="Times New Roman" w:hAnsi="Times New Roman" w:cs="Times New Roman"/>
          <w:sz w:val="28"/>
          <w:szCs w:val="28"/>
        </w:rPr>
        <w:t>представляют на кафедру «Электроэнергетики и электротехники» рефераты во второй половине семестра, готовят краткое сообщение, которое докладывают на практических занятиях.</w:t>
      </w:r>
    </w:p>
    <w:p w14:paraId="16E1ECC8" w14:textId="77777777" w:rsidR="00BA20F0" w:rsidRDefault="00BA20F0" w:rsidP="00BA20F0">
      <w:pPr>
        <w:spacing w:after="200" w:line="360" w:lineRule="auto"/>
        <w:ind w:firstLine="567"/>
        <w:jc w:val="both"/>
        <w:rPr>
          <w:sz w:val="28"/>
          <w:szCs w:val="28"/>
        </w:rPr>
      </w:pPr>
      <w:r w:rsidRPr="00FE686C">
        <w:rPr>
          <w:sz w:val="28"/>
          <w:szCs w:val="28"/>
        </w:rPr>
        <w:lastRenderedPageBreak/>
        <w:t>Реферат является одной из составляющих итоговой аттестации по дисциплине «</w:t>
      </w:r>
      <w:r>
        <w:rPr>
          <w:sz w:val="28"/>
          <w:szCs w:val="28"/>
        </w:rPr>
        <w:t>Диагностика электро</w:t>
      </w:r>
      <w:r w:rsidR="00A112A0">
        <w:rPr>
          <w:sz w:val="28"/>
          <w:szCs w:val="28"/>
        </w:rPr>
        <w:t>энергетического оборудования</w:t>
      </w:r>
      <w:r w:rsidRPr="00FE686C">
        <w:rPr>
          <w:sz w:val="28"/>
          <w:szCs w:val="28"/>
        </w:rPr>
        <w:t>».</w:t>
      </w:r>
    </w:p>
    <w:p w14:paraId="74456CD9" w14:textId="77777777" w:rsidR="00BA20F0" w:rsidRDefault="00BA20F0" w:rsidP="00BA20F0">
      <w:pPr>
        <w:spacing w:after="200" w:line="276" w:lineRule="auto"/>
        <w:ind w:firstLine="567"/>
        <w:jc w:val="right"/>
        <w:rPr>
          <w:b/>
          <w:sz w:val="28"/>
          <w:szCs w:val="28"/>
        </w:rPr>
        <w:sectPr w:rsidR="00BA20F0" w:rsidSect="004C2AEC">
          <w:pgSz w:w="11906" w:h="16838"/>
          <w:pgMar w:top="1134" w:right="850" w:bottom="1134" w:left="1701" w:header="708" w:footer="708" w:gutter="0"/>
          <w:cols w:space="708"/>
          <w:titlePg/>
          <w:docGrid w:linePitch="360"/>
        </w:sectPr>
      </w:pPr>
    </w:p>
    <w:p w14:paraId="266DC9E1" w14:textId="77777777" w:rsidR="00E425C0" w:rsidRPr="009738D8" w:rsidRDefault="00E425C0" w:rsidP="00E425C0">
      <w:pPr>
        <w:jc w:val="right"/>
        <w:rPr>
          <w:sz w:val="28"/>
          <w:szCs w:val="28"/>
        </w:rPr>
      </w:pPr>
      <w:r w:rsidRPr="000214C6">
        <w:rPr>
          <w:sz w:val="28"/>
          <w:szCs w:val="28"/>
        </w:rPr>
        <w:lastRenderedPageBreak/>
        <w:t>Приложение 2</w:t>
      </w:r>
    </w:p>
    <w:p w14:paraId="5CE678C1" w14:textId="77777777" w:rsidR="00E425C0" w:rsidRPr="00771A43" w:rsidRDefault="00E425C0" w:rsidP="00E425C0">
      <w:pPr>
        <w:tabs>
          <w:tab w:val="left" w:pos="708"/>
          <w:tab w:val="center" w:pos="4677"/>
          <w:tab w:val="right" w:pos="9355"/>
        </w:tabs>
        <w:suppressAutoHyphens/>
        <w:jc w:val="right"/>
        <w:rPr>
          <w:rFonts w:eastAsia="Calibri"/>
          <w:sz w:val="28"/>
          <w:szCs w:val="28"/>
        </w:rPr>
      </w:pPr>
      <w:r>
        <w:rPr>
          <w:rFonts w:eastAsia="Calibri"/>
          <w:noProof/>
        </w:rPr>
        <w:drawing>
          <wp:anchor distT="0" distB="0" distL="114300" distR="114300" simplePos="0" relativeHeight="251661312" behindDoc="0" locked="0" layoutInCell="1" allowOverlap="1" wp14:anchorId="79BD69E5" wp14:editId="72946DC6">
            <wp:simplePos x="0" y="0"/>
            <wp:positionH relativeFrom="column">
              <wp:posOffset>2853690</wp:posOffset>
            </wp:positionH>
            <wp:positionV relativeFrom="paragraph">
              <wp:posOffset>102235</wp:posOffset>
            </wp:positionV>
            <wp:extent cx="390525" cy="638175"/>
            <wp:effectExtent l="0" t="0" r="9525" b="9525"/>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35"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10B370EA" w14:textId="77777777" w:rsidR="00E425C0" w:rsidRPr="00771A43" w:rsidRDefault="00E425C0" w:rsidP="00BA20F0">
      <w:pPr>
        <w:tabs>
          <w:tab w:val="left" w:pos="708"/>
          <w:tab w:val="center" w:pos="4677"/>
          <w:tab w:val="right" w:pos="9355"/>
        </w:tabs>
        <w:suppressAutoHyphens/>
        <w:spacing w:line="360" w:lineRule="auto"/>
        <w:jc w:val="right"/>
        <w:rPr>
          <w:rFonts w:eastAsia="Calibri"/>
          <w:b/>
          <w:sz w:val="20"/>
          <w:szCs w:val="20"/>
        </w:rPr>
      </w:pPr>
    </w:p>
    <w:p w14:paraId="4EFF6A98" w14:textId="77777777" w:rsidR="00E425C0" w:rsidRPr="00771A43" w:rsidRDefault="00E425C0" w:rsidP="00BA20F0">
      <w:pPr>
        <w:shd w:val="clear" w:color="auto" w:fill="FFFFFF"/>
        <w:spacing w:line="360" w:lineRule="auto"/>
        <w:ind w:right="-284"/>
        <w:jc w:val="center"/>
        <w:rPr>
          <w:rFonts w:eastAsia="Calibri"/>
          <w:sz w:val="28"/>
          <w:szCs w:val="28"/>
        </w:rPr>
      </w:pPr>
    </w:p>
    <w:p w14:paraId="37A91BCA" w14:textId="77777777" w:rsidR="00E425C0" w:rsidRPr="00771A43" w:rsidRDefault="00E425C0" w:rsidP="00BA20F0">
      <w:pPr>
        <w:shd w:val="clear" w:color="auto" w:fill="FFFFFF"/>
        <w:spacing w:line="360" w:lineRule="auto"/>
        <w:ind w:right="-284"/>
        <w:jc w:val="center"/>
        <w:rPr>
          <w:rFonts w:eastAsia="Calibri"/>
          <w:sz w:val="28"/>
          <w:szCs w:val="28"/>
        </w:rPr>
      </w:pPr>
    </w:p>
    <w:p w14:paraId="6D9BF4AA" w14:textId="77777777" w:rsidR="00E425C0" w:rsidRPr="00771A43" w:rsidRDefault="00E425C0" w:rsidP="00BA20F0">
      <w:pPr>
        <w:shd w:val="clear" w:color="auto" w:fill="FFFFFF"/>
        <w:spacing w:line="360" w:lineRule="auto"/>
        <w:ind w:right="-284"/>
        <w:jc w:val="center"/>
        <w:rPr>
          <w:rFonts w:eastAsia="Calibri"/>
          <w:caps/>
        </w:rPr>
      </w:pPr>
      <w:r w:rsidRPr="00771A43">
        <w:rPr>
          <w:rFonts w:eastAsia="Calibri"/>
        </w:rPr>
        <w:t>МИНИСТЕРСТВО ОБРАЗОВАНИЯ И НАУКИ РОССИЙСКОЙ ФЕДЕРАЦИИ</w:t>
      </w:r>
    </w:p>
    <w:p w14:paraId="13060743" w14:textId="77777777" w:rsidR="00E425C0" w:rsidRPr="00771A43" w:rsidRDefault="00E425C0" w:rsidP="00BA20F0">
      <w:pPr>
        <w:spacing w:line="360" w:lineRule="auto"/>
        <w:jc w:val="center"/>
        <w:rPr>
          <w:rFonts w:eastAsia="Calibri"/>
        </w:rPr>
      </w:pPr>
      <w:r w:rsidRPr="00771A43">
        <w:rPr>
          <w:rFonts w:eastAsia="Calibri"/>
        </w:rPr>
        <w:t>Федеральное государственное автономное образовательное учреждение высшего образования</w:t>
      </w:r>
    </w:p>
    <w:p w14:paraId="69513F39" w14:textId="77777777" w:rsidR="00E425C0" w:rsidRPr="00771A43" w:rsidRDefault="00E425C0" w:rsidP="00BA20F0">
      <w:pPr>
        <w:shd w:val="clear" w:color="auto" w:fill="FFFFFF"/>
        <w:spacing w:line="360" w:lineRule="auto"/>
        <w:jc w:val="center"/>
        <w:rPr>
          <w:rFonts w:eastAsia="Calibri"/>
          <w:b/>
          <w:bCs/>
          <w:sz w:val="28"/>
          <w:szCs w:val="28"/>
        </w:rPr>
      </w:pPr>
      <w:r w:rsidRPr="00771A43">
        <w:rPr>
          <w:rFonts w:eastAsia="Calibri"/>
          <w:b/>
          <w:bCs/>
          <w:sz w:val="28"/>
          <w:szCs w:val="28"/>
        </w:rPr>
        <w:t>«Дальневосточный федеральный университет»</w:t>
      </w:r>
    </w:p>
    <w:p w14:paraId="6CF35C26" w14:textId="77777777" w:rsidR="00E425C0" w:rsidRPr="00771A43" w:rsidRDefault="00E425C0" w:rsidP="00BA20F0">
      <w:pPr>
        <w:shd w:val="clear" w:color="auto" w:fill="FFFFFF"/>
        <w:spacing w:line="360" w:lineRule="auto"/>
        <w:jc w:val="center"/>
        <w:rPr>
          <w:rFonts w:eastAsia="Calibri"/>
          <w:bCs/>
          <w:sz w:val="28"/>
          <w:szCs w:val="28"/>
        </w:rPr>
      </w:pPr>
      <w:r w:rsidRPr="00771A43">
        <w:rPr>
          <w:rFonts w:eastAsia="Calibri"/>
          <w:bCs/>
          <w:sz w:val="28"/>
          <w:szCs w:val="28"/>
        </w:rPr>
        <w:t>(ДВФУ)</w:t>
      </w:r>
    </w:p>
    <w:p w14:paraId="4F2313F7" w14:textId="77777777" w:rsidR="00E425C0" w:rsidRPr="00771A43" w:rsidRDefault="00075E62" w:rsidP="00BA20F0">
      <w:pPr>
        <w:spacing w:line="360" w:lineRule="auto"/>
        <w:rPr>
          <w:rFonts w:eastAsia="Calibri"/>
          <w:sz w:val="20"/>
          <w:szCs w:val="20"/>
        </w:rPr>
      </w:pPr>
      <w:r>
        <w:rPr>
          <w:rFonts w:eastAsia="Calibri"/>
          <w:noProof/>
        </w:rPr>
        <w:pict w14:anchorId="4344413C">
          <v:line id="Прямая соединительная линия 6" o:spid="_x0000_s1190"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Kz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IkSQNXFH7aftue91+az9vr9H2ffuj/dp+aW/a7+3N9gPEt9uPEPvN9rZb&#10;vkZD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BVQQKzZAIAAHgEAAAOAAAAAAAAAAAAAAAAAC4CAABkcnMv&#10;ZTJvRG9jLnhtbFBLAQItABQABgAIAAAAIQBzt9fk3gAAAAkBAAAPAAAAAAAAAAAAAAAAAL4EAABk&#10;cnMvZG93bnJldi54bWxQSwUGAAAAAAQABADzAAAAyQUAAAAA&#10;" strokeweight="4.5pt">
            <v:stroke linestyle="thickThin"/>
          </v:line>
        </w:pict>
      </w:r>
    </w:p>
    <w:p w14:paraId="0FC1D5CE" w14:textId="77777777" w:rsidR="00E425C0" w:rsidRPr="00771A43" w:rsidRDefault="00E425C0" w:rsidP="00BA20F0">
      <w:pPr>
        <w:spacing w:line="360" w:lineRule="auto"/>
        <w:jc w:val="center"/>
        <w:rPr>
          <w:rFonts w:eastAsia="Calibri"/>
          <w:b/>
          <w:bCs/>
          <w:caps/>
        </w:rPr>
      </w:pPr>
      <w:r w:rsidRPr="00771A43">
        <w:rPr>
          <w:rFonts w:eastAsia="Calibri"/>
          <w:b/>
          <w:bCs/>
          <w:caps/>
        </w:rPr>
        <w:t xml:space="preserve">Название </w:t>
      </w:r>
      <w:r w:rsidR="0056159E">
        <w:rPr>
          <w:rFonts w:eastAsia="Calibri"/>
          <w:b/>
          <w:bCs/>
          <w:caps/>
        </w:rPr>
        <w:t>школы</w:t>
      </w:r>
    </w:p>
    <w:p w14:paraId="1A3408F8" w14:textId="77777777" w:rsidR="00E425C0" w:rsidRPr="00771A43" w:rsidRDefault="00E425C0" w:rsidP="00BA20F0">
      <w:pPr>
        <w:tabs>
          <w:tab w:val="left" w:pos="709"/>
        </w:tabs>
        <w:suppressAutoHyphens/>
        <w:spacing w:line="360" w:lineRule="auto"/>
        <w:jc w:val="center"/>
        <w:rPr>
          <w:b/>
          <w:caps/>
          <w:sz w:val="28"/>
          <w:szCs w:val="28"/>
        </w:rPr>
      </w:pPr>
    </w:p>
    <w:p w14:paraId="5948D05C" w14:textId="77777777" w:rsidR="00E425C0" w:rsidRPr="00771A43" w:rsidRDefault="00E425C0" w:rsidP="00BA20F0">
      <w:pPr>
        <w:tabs>
          <w:tab w:val="left" w:pos="709"/>
        </w:tabs>
        <w:suppressAutoHyphens/>
        <w:spacing w:line="360" w:lineRule="auto"/>
        <w:ind w:left="360"/>
        <w:jc w:val="center"/>
        <w:rPr>
          <w:b/>
          <w:caps/>
          <w:sz w:val="28"/>
          <w:szCs w:val="28"/>
        </w:rPr>
      </w:pPr>
    </w:p>
    <w:p w14:paraId="596E3116" w14:textId="77777777" w:rsidR="00E425C0" w:rsidRPr="00771A43" w:rsidRDefault="00E425C0" w:rsidP="00BA20F0">
      <w:pPr>
        <w:tabs>
          <w:tab w:val="left" w:pos="709"/>
        </w:tabs>
        <w:suppressAutoHyphens/>
        <w:spacing w:line="360" w:lineRule="auto"/>
        <w:ind w:left="360"/>
        <w:jc w:val="center"/>
        <w:rPr>
          <w:b/>
          <w:caps/>
          <w:sz w:val="28"/>
          <w:szCs w:val="28"/>
        </w:rPr>
      </w:pPr>
    </w:p>
    <w:p w14:paraId="735E06C2" w14:textId="77777777" w:rsidR="00E425C0" w:rsidRPr="00BA20F0" w:rsidRDefault="00E425C0" w:rsidP="00BA20F0">
      <w:pPr>
        <w:tabs>
          <w:tab w:val="left" w:pos="709"/>
        </w:tabs>
        <w:suppressAutoHyphens/>
        <w:spacing w:line="360" w:lineRule="auto"/>
        <w:jc w:val="center"/>
        <w:rPr>
          <w:b/>
          <w:caps/>
          <w:sz w:val="28"/>
          <w:szCs w:val="28"/>
        </w:rPr>
      </w:pPr>
      <w:r w:rsidRPr="00BA20F0">
        <w:rPr>
          <w:b/>
          <w:caps/>
          <w:sz w:val="28"/>
          <w:szCs w:val="28"/>
        </w:rPr>
        <w:t xml:space="preserve">ФОНД ОЦЕНОЧНЫХ СРЕДСТВ </w:t>
      </w:r>
    </w:p>
    <w:p w14:paraId="793644A6" w14:textId="77777777" w:rsidR="00BA20F0" w:rsidRPr="00BA20F0" w:rsidRDefault="00BA20F0" w:rsidP="00BA20F0">
      <w:pPr>
        <w:suppressAutoHyphens/>
        <w:spacing w:line="360" w:lineRule="auto"/>
        <w:jc w:val="center"/>
        <w:rPr>
          <w:rFonts w:eastAsia="Calibri"/>
          <w:b/>
          <w:sz w:val="28"/>
          <w:szCs w:val="28"/>
        </w:rPr>
      </w:pPr>
      <w:r w:rsidRPr="00BA20F0">
        <w:rPr>
          <w:b/>
          <w:sz w:val="28"/>
          <w:szCs w:val="28"/>
        </w:rPr>
        <w:t>по дисциплине «Диагностика электроэнергетического оборудования</w:t>
      </w:r>
      <w:r w:rsidRPr="00BA20F0">
        <w:rPr>
          <w:rFonts w:eastAsia="Calibri"/>
          <w:b/>
          <w:sz w:val="28"/>
          <w:szCs w:val="28"/>
        </w:rPr>
        <w:t>»</w:t>
      </w:r>
    </w:p>
    <w:p w14:paraId="31F47E08" w14:textId="77777777" w:rsidR="00BA20F0" w:rsidRPr="00BA20F0" w:rsidRDefault="00BA20F0" w:rsidP="00BA20F0">
      <w:pPr>
        <w:spacing w:line="360" w:lineRule="auto"/>
        <w:jc w:val="center"/>
        <w:outlineLvl w:val="5"/>
        <w:rPr>
          <w:bCs/>
          <w:sz w:val="28"/>
          <w:szCs w:val="28"/>
        </w:rPr>
      </w:pPr>
      <w:r w:rsidRPr="00BA20F0">
        <w:rPr>
          <w:bCs/>
          <w:sz w:val="28"/>
          <w:szCs w:val="28"/>
        </w:rPr>
        <w:t>Направление подготовки 13</w:t>
      </w:r>
      <w:r w:rsidRPr="00BA20F0">
        <w:rPr>
          <w:bCs/>
          <w:i/>
          <w:sz w:val="28"/>
          <w:szCs w:val="28"/>
        </w:rPr>
        <w:t>.06.01 Электро – и теплотехника</w:t>
      </w:r>
    </w:p>
    <w:p w14:paraId="0B93B7C6" w14:textId="77777777" w:rsidR="00BA20F0" w:rsidRPr="00BA20F0" w:rsidRDefault="00BA20F0" w:rsidP="00BA20F0">
      <w:pPr>
        <w:spacing w:line="360" w:lineRule="auto"/>
        <w:jc w:val="center"/>
        <w:rPr>
          <w:rFonts w:eastAsia="Calibri"/>
          <w:sz w:val="28"/>
          <w:szCs w:val="28"/>
        </w:rPr>
      </w:pPr>
      <w:r w:rsidRPr="00BA20F0">
        <w:rPr>
          <w:rFonts w:eastAsia="Calibri"/>
          <w:sz w:val="28"/>
          <w:szCs w:val="28"/>
        </w:rPr>
        <w:t>Профиль «Теоретическая электротехника»</w:t>
      </w:r>
    </w:p>
    <w:p w14:paraId="3CFDE99E" w14:textId="77777777" w:rsidR="00BA20F0" w:rsidRPr="00BA20F0" w:rsidRDefault="00BA20F0" w:rsidP="00BA20F0">
      <w:pPr>
        <w:spacing w:line="360" w:lineRule="auto"/>
        <w:jc w:val="center"/>
        <w:outlineLvl w:val="5"/>
        <w:rPr>
          <w:bCs/>
          <w:sz w:val="28"/>
          <w:szCs w:val="28"/>
        </w:rPr>
      </w:pPr>
      <w:r w:rsidRPr="00BA20F0">
        <w:rPr>
          <w:bCs/>
          <w:sz w:val="28"/>
          <w:szCs w:val="28"/>
        </w:rPr>
        <w:t>Форма подготовки (очная)</w:t>
      </w:r>
    </w:p>
    <w:p w14:paraId="73F81F32" w14:textId="77777777" w:rsidR="00BA20F0" w:rsidRPr="000214C6" w:rsidRDefault="00BA20F0" w:rsidP="00BA20F0">
      <w:pPr>
        <w:suppressAutoHyphens/>
        <w:spacing w:line="360" w:lineRule="auto"/>
        <w:jc w:val="center"/>
        <w:rPr>
          <w:rFonts w:eastAsia="Calibri"/>
          <w:b/>
        </w:rPr>
      </w:pPr>
    </w:p>
    <w:p w14:paraId="10D1C857" w14:textId="77777777" w:rsidR="00E425C0" w:rsidRPr="00771A43" w:rsidRDefault="00E425C0" w:rsidP="00BA20F0">
      <w:pPr>
        <w:tabs>
          <w:tab w:val="left" w:pos="709"/>
        </w:tabs>
        <w:suppressAutoHyphens/>
        <w:spacing w:line="360" w:lineRule="auto"/>
        <w:jc w:val="center"/>
        <w:rPr>
          <w:caps/>
          <w:sz w:val="28"/>
          <w:szCs w:val="28"/>
        </w:rPr>
      </w:pPr>
    </w:p>
    <w:p w14:paraId="5AFF58CB" w14:textId="77777777" w:rsidR="00E425C0" w:rsidRPr="00771A43" w:rsidRDefault="00E425C0" w:rsidP="00BA20F0">
      <w:pPr>
        <w:tabs>
          <w:tab w:val="left" w:pos="709"/>
        </w:tabs>
        <w:suppressAutoHyphens/>
        <w:spacing w:line="360" w:lineRule="auto"/>
        <w:jc w:val="center"/>
        <w:rPr>
          <w:caps/>
          <w:sz w:val="28"/>
          <w:szCs w:val="28"/>
        </w:rPr>
      </w:pPr>
    </w:p>
    <w:p w14:paraId="10FE3D83" w14:textId="77777777" w:rsidR="00E425C0" w:rsidRPr="00771A43" w:rsidRDefault="00E425C0" w:rsidP="00BA20F0">
      <w:pPr>
        <w:tabs>
          <w:tab w:val="left" w:pos="709"/>
        </w:tabs>
        <w:suppressAutoHyphens/>
        <w:spacing w:line="360" w:lineRule="auto"/>
        <w:jc w:val="center"/>
        <w:rPr>
          <w:caps/>
          <w:sz w:val="28"/>
          <w:szCs w:val="28"/>
        </w:rPr>
      </w:pPr>
    </w:p>
    <w:p w14:paraId="048A954C" w14:textId="77777777" w:rsidR="00E425C0" w:rsidRPr="00771A43" w:rsidRDefault="00E425C0" w:rsidP="00BA20F0">
      <w:pPr>
        <w:tabs>
          <w:tab w:val="left" w:pos="709"/>
        </w:tabs>
        <w:suppressAutoHyphens/>
        <w:spacing w:line="360" w:lineRule="auto"/>
        <w:jc w:val="center"/>
        <w:rPr>
          <w:caps/>
          <w:sz w:val="28"/>
          <w:szCs w:val="28"/>
        </w:rPr>
      </w:pPr>
    </w:p>
    <w:p w14:paraId="538E3BC1" w14:textId="77777777" w:rsidR="00E425C0" w:rsidRPr="00771A43" w:rsidRDefault="00E425C0" w:rsidP="00BA20F0">
      <w:pPr>
        <w:tabs>
          <w:tab w:val="left" w:pos="709"/>
        </w:tabs>
        <w:suppressAutoHyphens/>
        <w:spacing w:line="360" w:lineRule="auto"/>
        <w:jc w:val="center"/>
        <w:rPr>
          <w:caps/>
          <w:sz w:val="28"/>
          <w:szCs w:val="28"/>
        </w:rPr>
      </w:pPr>
    </w:p>
    <w:p w14:paraId="12974F55" w14:textId="77777777" w:rsidR="00E425C0" w:rsidRPr="00771A43" w:rsidRDefault="00E425C0" w:rsidP="00BA20F0">
      <w:pPr>
        <w:tabs>
          <w:tab w:val="left" w:pos="709"/>
        </w:tabs>
        <w:suppressAutoHyphens/>
        <w:spacing w:line="360" w:lineRule="auto"/>
        <w:jc w:val="center"/>
        <w:rPr>
          <w:caps/>
          <w:sz w:val="28"/>
          <w:szCs w:val="28"/>
        </w:rPr>
      </w:pPr>
    </w:p>
    <w:p w14:paraId="51CB18CA" w14:textId="77777777" w:rsidR="00E425C0" w:rsidRPr="00771A43" w:rsidRDefault="00E425C0" w:rsidP="00BA20F0">
      <w:pPr>
        <w:tabs>
          <w:tab w:val="left" w:pos="709"/>
        </w:tabs>
        <w:suppressAutoHyphens/>
        <w:spacing w:line="360" w:lineRule="auto"/>
        <w:jc w:val="center"/>
        <w:rPr>
          <w:caps/>
          <w:sz w:val="28"/>
          <w:szCs w:val="28"/>
        </w:rPr>
      </w:pPr>
    </w:p>
    <w:p w14:paraId="7782DDF6" w14:textId="77777777" w:rsidR="00E425C0" w:rsidRPr="00771A43" w:rsidRDefault="00E425C0" w:rsidP="00BA20F0">
      <w:pPr>
        <w:tabs>
          <w:tab w:val="left" w:pos="709"/>
        </w:tabs>
        <w:suppressAutoHyphens/>
        <w:spacing w:line="360" w:lineRule="auto"/>
        <w:jc w:val="center"/>
        <w:rPr>
          <w:caps/>
          <w:sz w:val="28"/>
          <w:szCs w:val="28"/>
        </w:rPr>
      </w:pPr>
    </w:p>
    <w:p w14:paraId="728A2BBD" w14:textId="77777777" w:rsidR="00E425C0" w:rsidRPr="00771A43" w:rsidRDefault="00E425C0" w:rsidP="00BA20F0">
      <w:pPr>
        <w:tabs>
          <w:tab w:val="left" w:pos="709"/>
        </w:tabs>
        <w:suppressAutoHyphens/>
        <w:spacing w:line="360" w:lineRule="auto"/>
        <w:jc w:val="center"/>
        <w:rPr>
          <w:caps/>
          <w:sz w:val="28"/>
          <w:szCs w:val="28"/>
        </w:rPr>
      </w:pPr>
    </w:p>
    <w:p w14:paraId="39BCD7CA" w14:textId="77777777" w:rsidR="00E425C0" w:rsidRPr="00771A43" w:rsidRDefault="00E425C0" w:rsidP="00BA20F0">
      <w:pPr>
        <w:tabs>
          <w:tab w:val="left" w:pos="709"/>
        </w:tabs>
        <w:suppressAutoHyphens/>
        <w:spacing w:line="360" w:lineRule="auto"/>
        <w:jc w:val="center"/>
        <w:rPr>
          <w:b/>
          <w:caps/>
          <w:sz w:val="28"/>
          <w:szCs w:val="28"/>
        </w:rPr>
      </w:pPr>
      <w:r w:rsidRPr="00771A43">
        <w:rPr>
          <w:b/>
          <w:sz w:val="28"/>
          <w:szCs w:val="28"/>
        </w:rPr>
        <w:t>Владивосток</w:t>
      </w:r>
    </w:p>
    <w:p w14:paraId="1CAF2A0A" w14:textId="77777777" w:rsidR="00E425C0" w:rsidRPr="00CA14CA" w:rsidRDefault="00E425C0" w:rsidP="00BA20F0">
      <w:pPr>
        <w:tabs>
          <w:tab w:val="left" w:pos="709"/>
        </w:tabs>
        <w:suppressAutoHyphens/>
        <w:spacing w:line="360" w:lineRule="auto"/>
        <w:jc w:val="center"/>
        <w:rPr>
          <w:b/>
          <w:caps/>
          <w:color w:val="FF0000"/>
          <w:sz w:val="28"/>
          <w:szCs w:val="28"/>
        </w:rPr>
      </w:pPr>
      <w:r w:rsidRPr="00CA14CA">
        <w:rPr>
          <w:b/>
          <w:caps/>
          <w:color w:val="FF0000"/>
          <w:sz w:val="28"/>
          <w:szCs w:val="28"/>
        </w:rPr>
        <w:t>201__</w:t>
      </w:r>
    </w:p>
    <w:p w14:paraId="06EC8A51" w14:textId="77777777" w:rsidR="00E425C0" w:rsidRDefault="00E425C0" w:rsidP="00BA20F0">
      <w:pPr>
        <w:tabs>
          <w:tab w:val="left" w:pos="993"/>
        </w:tabs>
        <w:autoSpaceDE w:val="0"/>
        <w:autoSpaceDN w:val="0"/>
        <w:adjustRightInd w:val="0"/>
        <w:spacing w:line="360" w:lineRule="auto"/>
        <w:jc w:val="center"/>
        <w:rPr>
          <w:rFonts w:eastAsia="Calibri"/>
          <w:b/>
          <w:sz w:val="28"/>
          <w:szCs w:val="28"/>
        </w:rPr>
      </w:pPr>
      <w:r w:rsidRPr="00771A43">
        <w:rPr>
          <w:b/>
          <w:sz w:val="28"/>
          <w:szCs w:val="28"/>
        </w:rPr>
        <w:br w:type="page"/>
      </w:r>
      <w:r w:rsidRPr="00F8406C">
        <w:rPr>
          <w:rFonts w:eastAsia="Calibri"/>
          <w:b/>
          <w:sz w:val="28"/>
          <w:szCs w:val="28"/>
        </w:rPr>
        <w:lastRenderedPageBreak/>
        <w:t>Паспорт ФОС</w:t>
      </w:r>
    </w:p>
    <w:p w14:paraId="3B83003F" w14:textId="77777777" w:rsidR="00054133" w:rsidRDefault="00054133" w:rsidP="00E425C0">
      <w:pPr>
        <w:tabs>
          <w:tab w:val="left" w:pos="993"/>
        </w:tabs>
        <w:autoSpaceDE w:val="0"/>
        <w:autoSpaceDN w:val="0"/>
        <w:adjustRightInd w:val="0"/>
        <w:jc w:val="center"/>
        <w:rPr>
          <w:rFonts w:eastAsia="Calibri"/>
          <w:b/>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54133" w:rsidRPr="00771A43" w14:paraId="0FCC43FC" w14:textId="77777777" w:rsidTr="001A7AC4">
        <w:trPr>
          <w:trHeight w:val="20"/>
          <w:jc w:val="center"/>
        </w:trPr>
        <w:tc>
          <w:tcPr>
            <w:tcW w:w="1363" w:type="pct"/>
            <w:tcBorders>
              <w:top w:val="single" w:sz="4" w:space="0" w:color="auto"/>
              <w:left w:val="single" w:sz="4" w:space="0" w:color="auto"/>
              <w:bottom w:val="single" w:sz="4" w:space="0" w:color="auto"/>
              <w:right w:val="single" w:sz="4" w:space="0" w:color="auto"/>
            </w:tcBorders>
          </w:tcPr>
          <w:p w14:paraId="2BAD3AEB" w14:textId="77777777" w:rsidR="00054133" w:rsidRPr="00771A43" w:rsidRDefault="00054133" w:rsidP="001A7AC4">
            <w:pPr>
              <w:spacing w:before="100" w:beforeAutospacing="1" w:after="100" w:afterAutospacing="1"/>
              <w:jc w:val="center"/>
              <w:rPr>
                <w:rFonts w:eastAsia="Calibri"/>
                <w:b/>
              </w:rPr>
            </w:pPr>
            <w:r w:rsidRPr="00771A43">
              <w:rPr>
                <w:rFonts w:eastAsia="Calibri"/>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FBA0E88" w14:textId="77777777" w:rsidR="00054133" w:rsidRPr="00771A43" w:rsidRDefault="00054133" w:rsidP="001A7AC4">
            <w:pPr>
              <w:spacing w:before="100" w:beforeAutospacing="1" w:after="100" w:afterAutospacing="1"/>
              <w:ind w:firstLine="284"/>
              <w:jc w:val="center"/>
              <w:rPr>
                <w:rFonts w:eastAsia="Calibri"/>
                <w:b/>
              </w:rPr>
            </w:pPr>
            <w:r w:rsidRPr="00771A43">
              <w:rPr>
                <w:rFonts w:eastAsia="Calibri"/>
                <w:b/>
              </w:rPr>
              <w:t>Этапы формирования компетенции</w:t>
            </w:r>
          </w:p>
        </w:tc>
      </w:tr>
      <w:tr w:rsidR="00054133" w:rsidRPr="00771A43" w14:paraId="324B2DE4" w14:textId="77777777" w:rsidTr="001A7AC4">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A58E673" w14:textId="77777777" w:rsidR="00054133" w:rsidRPr="00E15A1F" w:rsidRDefault="00054133" w:rsidP="001A7AC4">
            <w:pPr>
              <w:pStyle w:val="af3"/>
              <w:tabs>
                <w:tab w:val="left" w:pos="993"/>
              </w:tabs>
              <w:ind w:left="0" w:firstLine="312"/>
              <w:jc w:val="both"/>
            </w:pPr>
            <w:r w:rsidRPr="00236E13">
              <w:t>УК-1</w:t>
            </w:r>
            <w:r w:rsidRPr="008F1157">
              <w:rPr>
                <w:rFonts w:eastAsiaTheme="minorHAnsi"/>
                <w:lang w:eastAsia="en-US"/>
              </w:rPr>
              <w:t>–</w:t>
            </w:r>
            <w:r w:rsidRPr="008F1157">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области диагностики энергетического оборудования, в том числе в междисциплинарных обла</w:t>
            </w:r>
            <w:r>
              <w:t>стях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F8DA3B1" w14:textId="77777777" w:rsidR="00054133" w:rsidRPr="00771A43" w:rsidRDefault="00054133" w:rsidP="001A7AC4">
            <w:pPr>
              <w:rPr>
                <w:rFonts w:eastAsia="Calibri"/>
              </w:rPr>
            </w:pPr>
            <w:r w:rsidRPr="00771A43">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7CD95F0" w14:textId="77777777" w:rsidR="00054133" w:rsidRDefault="00054133" w:rsidP="001A7AC4">
            <w:pPr>
              <w:rPr>
                <w:rFonts w:eastAsia="Calibri"/>
              </w:rPr>
            </w:pPr>
            <w:r>
              <w:rPr>
                <w:rFonts w:eastAsia="Calibri"/>
              </w:rPr>
              <w:t xml:space="preserve">современные научные  и практические достижения </w:t>
            </w:r>
          </w:p>
          <w:p w14:paraId="54FE13D1" w14:textId="77777777" w:rsidR="00054133" w:rsidRPr="00771A43" w:rsidRDefault="00054133" w:rsidP="001A7AC4">
            <w:pPr>
              <w:rPr>
                <w:rFonts w:eastAsia="Calibri"/>
              </w:rPr>
            </w:pPr>
            <w:r>
              <w:rPr>
                <w:rFonts w:eastAsia="Calibri"/>
              </w:rPr>
              <w:t>в области обеспечения диагностики энергетического оборудования</w:t>
            </w:r>
          </w:p>
        </w:tc>
      </w:tr>
      <w:tr w:rsidR="00054133" w:rsidRPr="00771A43" w14:paraId="5E1C084A" w14:textId="77777777" w:rsidTr="001A7AC4">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092C4C10"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36EB930" w14:textId="77777777" w:rsidR="00054133" w:rsidRPr="00771A43" w:rsidRDefault="00054133" w:rsidP="001A7AC4">
            <w:pPr>
              <w:rPr>
                <w:rFonts w:eastAsia="Calibri"/>
              </w:rPr>
            </w:pPr>
            <w:r w:rsidRPr="00771A43">
              <w:rPr>
                <w:rFonts w:eastAsia="Calibri"/>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49C322D4" w14:textId="77777777" w:rsidR="00054133" w:rsidRPr="00771A43" w:rsidRDefault="00054133" w:rsidP="00A112A0">
            <w:pPr>
              <w:jc w:val="both"/>
              <w:rPr>
                <w:rFonts w:eastAsia="Calibri"/>
              </w:rPr>
            </w:pPr>
            <w:r>
              <w:rPr>
                <w:rFonts w:eastAsia="Calibri"/>
              </w:rPr>
              <w:t>генерировать новые идеи в области создания диагностических комплексов на основе последних достижений технической диагностики энергетических установок</w:t>
            </w:r>
          </w:p>
        </w:tc>
      </w:tr>
      <w:tr w:rsidR="00054133" w:rsidRPr="00771A43" w14:paraId="1C9AC461" w14:textId="77777777" w:rsidTr="001A7AC4">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476E096" w14:textId="77777777" w:rsidR="00054133" w:rsidRPr="00771A43" w:rsidRDefault="00054133" w:rsidP="001A7AC4">
            <w:pPr>
              <w:ind w:firstLine="284"/>
              <w:rPr>
                <w:rFonts w:eastAsia="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92D54E" w14:textId="77777777" w:rsidR="00054133" w:rsidRPr="00771A43" w:rsidRDefault="00054133" w:rsidP="001A7AC4">
            <w:pPr>
              <w:rPr>
                <w:rFonts w:eastAsia="Calibri"/>
              </w:rPr>
            </w:pPr>
            <w:r w:rsidRPr="00771A43">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0DB9BA" w14:textId="77777777" w:rsidR="00054133" w:rsidRPr="00771A43" w:rsidRDefault="00054133" w:rsidP="001A7AC4">
            <w:pPr>
              <w:jc w:val="both"/>
              <w:rPr>
                <w:rFonts w:eastAsia="Calibri"/>
              </w:rPr>
            </w:pPr>
            <w:r>
              <w:t xml:space="preserve">теоретическими знаниями  и практическими  </w:t>
            </w:r>
            <w:r w:rsidRPr="00887E03">
              <w:t>навыками</w:t>
            </w:r>
            <w:r>
              <w:t>, позволяющими обоснованно оценить применимость современных научных достижений для создания новых методик и на их основе технических диагностических комплексов</w:t>
            </w:r>
          </w:p>
        </w:tc>
      </w:tr>
      <w:tr w:rsidR="00054133" w:rsidRPr="00771A43" w14:paraId="23E53B7E" w14:textId="77777777" w:rsidTr="001A7AC4">
        <w:trPr>
          <w:trHeight w:val="20"/>
          <w:jc w:val="center"/>
        </w:trPr>
        <w:tc>
          <w:tcPr>
            <w:tcW w:w="1363" w:type="pct"/>
            <w:vMerge w:val="restart"/>
            <w:tcBorders>
              <w:top w:val="single" w:sz="6" w:space="0" w:color="000000"/>
              <w:left w:val="single" w:sz="6" w:space="0" w:color="000000"/>
              <w:right w:val="single" w:sz="6" w:space="0" w:color="000000"/>
            </w:tcBorders>
            <w:vAlign w:val="center"/>
          </w:tcPr>
          <w:p w14:paraId="786C6C5D" w14:textId="77777777" w:rsidR="00054133" w:rsidRPr="00E15A1F" w:rsidRDefault="00054133" w:rsidP="001A7AC4">
            <w:pPr>
              <w:pStyle w:val="af3"/>
              <w:tabs>
                <w:tab w:val="left" w:pos="993"/>
              </w:tabs>
              <w:ind w:left="28" w:firstLine="425"/>
              <w:jc w:val="both"/>
            </w:pPr>
            <w:r w:rsidRPr="00236E13">
              <w:t>УК-3</w:t>
            </w:r>
            <w:r w:rsidRPr="006C284D">
              <w:rPr>
                <w:rFonts w:eastAsiaTheme="minorHAnsi"/>
                <w:lang w:eastAsia="en-US"/>
              </w:rPr>
              <w:t>– г</w:t>
            </w:r>
            <w:r w:rsidRPr="006C284D">
              <w:t>отовность участвовать в работе российских и международных исследовательских коллективов по решению научных и научно-образовательных задач по созданию диагностических комплексов, обеспечивающих оценку надежности энергетическо</w:t>
            </w:r>
            <w:r>
              <w:t>го оборудования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8635A7" w14:textId="77777777" w:rsidR="00054133" w:rsidRPr="00771A43" w:rsidRDefault="00054133" w:rsidP="001A7AC4">
            <w:pPr>
              <w:rPr>
                <w:rFonts w:eastAsia="Calibri"/>
              </w:rPr>
            </w:pPr>
            <w:r w:rsidRPr="00771A43">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C529E7" w14:textId="77777777" w:rsidR="00054133" w:rsidRPr="00771A43" w:rsidRDefault="00054133" w:rsidP="00A112A0">
            <w:pPr>
              <w:jc w:val="both"/>
              <w:rPr>
                <w:rFonts w:eastAsia="Calibri"/>
                <w:highlight w:val="yellow"/>
              </w:rPr>
            </w:pPr>
            <w:r w:rsidRPr="0038492E">
              <w:rPr>
                <w:rFonts w:eastAsia="Calibri"/>
              </w:rPr>
              <w:t>Российские и мировые достижения в области энергетического оборудования и его диагностики</w:t>
            </w:r>
          </w:p>
        </w:tc>
      </w:tr>
      <w:tr w:rsidR="00054133" w:rsidRPr="00771A43" w14:paraId="61318F3F" w14:textId="77777777" w:rsidTr="001A7AC4">
        <w:trPr>
          <w:trHeight w:val="20"/>
          <w:jc w:val="center"/>
        </w:trPr>
        <w:tc>
          <w:tcPr>
            <w:tcW w:w="1363" w:type="pct"/>
            <w:vMerge/>
            <w:tcBorders>
              <w:left w:val="single" w:sz="6" w:space="0" w:color="000000"/>
              <w:right w:val="single" w:sz="6" w:space="0" w:color="000000"/>
            </w:tcBorders>
            <w:vAlign w:val="center"/>
          </w:tcPr>
          <w:p w14:paraId="2C280992"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03F3BE" w14:textId="77777777" w:rsidR="00054133" w:rsidRPr="00771A43" w:rsidRDefault="00054133" w:rsidP="001A7AC4">
            <w:pPr>
              <w:rPr>
                <w:rFonts w:eastAsia="Calibri"/>
              </w:rPr>
            </w:pPr>
            <w:r w:rsidRPr="00771A43">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108" w:type="dxa"/>
              <w:bottom w:w="30" w:type="dxa"/>
              <w:right w:w="108" w:type="dxa"/>
            </w:tcMar>
            <w:vAlign w:val="center"/>
          </w:tcPr>
          <w:p w14:paraId="0DAA815D" w14:textId="77777777" w:rsidR="00054133" w:rsidRPr="00771A43" w:rsidRDefault="00054133" w:rsidP="00A112A0">
            <w:pPr>
              <w:jc w:val="both"/>
              <w:rPr>
                <w:rFonts w:eastAsia="Calibri"/>
              </w:rPr>
            </w:pPr>
            <w:r>
              <w:rPr>
                <w:rFonts w:eastAsia="Calibri"/>
              </w:rPr>
              <w:t>научно аргументировано доказать правоту выдвигаемых решений, работая  в научных коллективах</w:t>
            </w:r>
          </w:p>
        </w:tc>
      </w:tr>
      <w:tr w:rsidR="00054133" w:rsidRPr="00771A43" w14:paraId="03E13C33" w14:textId="77777777" w:rsidTr="001A7AC4">
        <w:trPr>
          <w:trHeight w:val="20"/>
          <w:jc w:val="center"/>
        </w:trPr>
        <w:tc>
          <w:tcPr>
            <w:tcW w:w="1363" w:type="pct"/>
            <w:vMerge/>
            <w:tcBorders>
              <w:left w:val="single" w:sz="6" w:space="0" w:color="000000"/>
              <w:bottom w:val="single" w:sz="6" w:space="0" w:color="000000"/>
              <w:right w:val="single" w:sz="6" w:space="0" w:color="000000"/>
            </w:tcBorders>
            <w:vAlign w:val="center"/>
          </w:tcPr>
          <w:p w14:paraId="45514226"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63729C" w14:textId="77777777" w:rsidR="00054133" w:rsidRPr="00771A43" w:rsidRDefault="00054133" w:rsidP="001A7AC4">
            <w:pPr>
              <w:rPr>
                <w:rFonts w:eastAsia="Calibri"/>
              </w:rPr>
            </w:pPr>
            <w:r w:rsidRPr="00771A43">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730BD76" w14:textId="77777777" w:rsidR="00054133" w:rsidRPr="00771A43" w:rsidRDefault="00054133" w:rsidP="00A112A0">
            <w:pPr>
              <w:jc w:val="both"/>
              <w:rPr>
                <w:rFonts w:eastAsia="Calibri"/>
              </w:rPr>
            </w:pPr>
            <w:r>
              <w:rPr>
                <w:rFonts w:eastAsia="Calibri"/>
              </w:rPr>
              <w:t>навыками выступлений в форме научного доклада при обсуждении предлагаемых решений научных задач</w:t>
            </w:r>
          </w:p>
        </w:tc>
      </w:tr>
      <w:tr w:rsidR="00054133" w:rsidRPr="00771A43" w14:paraId="1990E65E" w14:textId="77777777" w:rsidTr="001A7AC4">
        <w:trPr>
          <w:trHeight w:val="20"/>
          <w:jc w:val="center"/>
        </w:trPr>
        <w:tc>
          <w:tcPr>
            <w:tcW w:w="1363" w:type="pct"/>
            <w:vMerge w:val="restart"/>
            <w:tcBorders>
              <w:top w:val="single" w:sz="4" w:space="0" w:color="auto"/>
              <w:left w:val="single" w:sz="6" w:space="0" w:color="000000"/>
              <w:right w:val="single" w:sz="6" w:space="0" w:color="000000"/>
            </w:tcBorders>
            <w:vAlign w:val="center"/>
          </w:tcPr>
          <w:p w14:paraId="72CF2C51" w14:textId="77777777" w:rsidR="00054133" w:rsidRPr="00E15A1F" w:rsidRDefault="00054133" w:rsidP="001A7AC4">
            <w:pPr>
              <w:pStyle w:val="af3"/>
              <w:tabs>
                <w:tab w:val="left" w:pos="993"/>
                <w:tab w:val="left" w:pos="2127"/>
              </w:tabs>
              <w:ind w:left="0" w:firstLine="453"/>
              <w:jc w:val="both"/>
            </w:pPr>
            <w:r w:rsidRPr="00E15A1F">
              <w:t>ОПК-1</w:t>
            </w:r>
            <w:r w:rsidRPr="00E15A1F">
              <w:rPr>
                <w:rFonts w:eastAsiaTheme="minorHAnsi"/>
                <w:lang w:eastAsia="en-US"/>
              </w:rPr>
              <w:t>– в</w:t>
            </w:r>
            <w:r w:rsidRPr="00E15A1F">
              <w:t>ладение методологией теоретических и экспериментальных исследований в области электроэнергетики</w:t>
            </w:r>
          </w:p>
          <w:p w14:paraId="10E41DAF"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A53789A" w14:textId="77777777" w:rsidR="00054133" w:rsidRPr="00771A43" w:rsidRDefault="00054133" w:rsidP="001A7AC4">
            <w:pPr>
              <w:rPr>
                <w:rFonts w:eastAsia="Calibri"/>
              </w:rPr>
            </w:pPr>
            <w:r>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465E00" w14:textId="77777777" w:rsidR="00054133" w:rsidRPr="00E15A1F" w:rsidRDefault="00054133" w:rsidP="001A7AC4">
            <w:pPr>
              <w:jc w:val="both"/>
              <w:rPr>
                <w:rFonts w:eastAsia="Calibri"/>
              </w:rPr>
            </w:pPr>
            <w:r w:rsidRPr="00E15A1F">
              <w:rPr>
                <w:shd w:val="clear" w:color="auto" w:fill="F5F5F5"/>
              </w:rPr>
              <w:t>принципы и способы организации и построения теоретической и практической деятельности в области электроэнергетики</w:t>
            </w:r>
          </w:p>
        </w:tc>
      </w:tr>
      <w:tr w:rsidR="00054133" w:rsidRPr="00771A43" w14:paraId="1766A4C5" w14:textId="77777777" w:rsidTr="001A7AC4">
        <w:trPr>
          <w:trHeight w:val="20"/>
          <w:jc w:val="center"/>
        </w:trPr>
        <w:tc>
          <w:tcPr>
            <w:tcW w:w="1363" w:type="pct"/>
            <w:vMerge/>
            <w:tcBorders>
              <w:left w:val="single" w:sz="6" w:space="0" w:color="000000"/>
              <w:right w:val="single" w:sz="6" w:space="0" w:color="000000"/>
            </w:tcBorders>
            <w:vAlign w:val="center"/>
          </w:tcPr>
          <w:p w14:paraId="66E258BF"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7384DC" w14:textId="77777777" w:rsidR="00054133" w:rsidRPr="00771A43" w:rsidRDefault="00054133" w:rsidP="001A7AC4">
            <w:pPr>
              <w:rPr>
                <w:rFonts w:eastAsia="Calibri"/>
              </w:rPr>
            </w:pPr>
            <w:r>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BCADDC" w14:textId="77777777" w:rsidR="00054133" w:rsidRPr="008735B3" w:rsidRDefault="00054133" w:rsidP="001A7AC4">
            <w:pPr>
              <w:jc w:val="both"/>
              <w:rPr>
                <w:rFonts w:eastAsia="Calibri"/>
              </w:rPr>
            </w:pPr>
            <w:r w:rsidRPr="008735B3">
              <w:rPr>
                <w:shd w:val="clear" w:color="auto" w:fill="FFFFFF"/>
              </w:rPr>
              <w:t>формулировать проблемы исследований (именно здесь чаще всего совершаются методологические ошибки, приводящие к выдвижению псевдопроблем или существенно затрудняющие получение результата</w:t>
            </w:r>
            <w:r>
              <w:rPr>
                <w:shd w:val="clear" w:color="auto" w:fill="FFFFFF"/>
              </w:rPr>
              <w:t>)</w:t>
            </w:r>
          </w:p>
        </w:tc>
      </w:tr>
      <w:tr w:rsidR="00054133" w:rsidRPr="00771A43" w14:paraId="7976DF60" w14:textId="77777777" w:rsidTr="001A7AC4">
        <w:trPr>
          <w:trHeight w:val="20"/>
          <w:jc w:val="center"/>
        </w:trPr>
        <w:tc>
          <w:tcPr>
            <w:tcW w:w="1363" w:type="pct"/>
            <w:vMerge/>
            <w:tcBorders>
              <w:left w:val="single" w:sz="6" w:space="0" w:color="000000"/>
              <w:right w:val="single" w:sz="6" w:space="0" w:color="000000"/>
            </w:tcBorders>
            <w:vAlign w:val="center"/>
          </w:tcPr>
          <w:p w14:paraId="57CBD6DB"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FE7FBA" w14:textId="77777777" w:rsidR="00054133" w:rsidRPr="00771A43" w:rsidRDefault="00054133" w:rsidP="001A7AC4">
            <w:pPr>
              <w:rPr>
                <w:rFonts w:eastAsia="Calibri"/>
              </w:rPr>
            </w:pPr>
            <w:r>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76D930" w14:textId="77777777" w:rsidR="00054133" w:rsidRPr="00771A43" w:rsidRDefault="00054133" w:rsidP="00A112A0">
            <w:pPr>
              <w:jc w:val="both"/>
              <w:rPr>
                <w:rFonts w:eastAsia="Calibri"/>
              </w:rPr>
            </w:pPr>
            <w:r>
              <w:rPr>
                <w:shd w:val="clear" w:color="auto" w:fill="FFFFFF"/>
              </w:rPr>
              <w:t xml:space="preserve">методами </w:t>
            </w:r>
            <w:r w:rsidRPr="008735B3">
              <w:rPr>
                <w:shd w:val="clear" w:color="auto" w:fill="FFFFFF"/>
              </w:rPr>
              <w:t>проверк</w:t>
            </w:r>
            <w:r>
              <w:rPr>
                <w:shd w:val="clear" w:color="auto" w:fill="FFFFFF"/>
              </w:rPr>
              <w:t>и</w:t>
            </w:r>
            <w:r w:rsidRPr="008735B3">
              <w:rPr>
                <w:shd w:val="clear" w:color="auto" w:fill="FFFFFF"/>
              </w:rPr>
              <w:t xml:space="preserve"> полученного результата с точки зрения его истинности, т. е. соответствия объекту изуче</w:t>
            </w:r>
            <w:r>
              <w:rPr>
                <w:shd w:val="clear" w:color="auto" w:fill="FFFFFF"/>
              </w:rPr>
              <w:t>ния</w:t>
            </w:r>
          </w:p>
        </w:tc>
      </w:tr>
      <w:tr w:rsidR="00054133" w:rsidRPr="00771A43" w14:paraId="7FD44C10" w14:textId="77777777" w:rsidTr="001A7AC4">
        <w:trPr>
          <w:trHeight w:val="120"/>
          <w:jc w:val="center"/>
        </w:trPr>
        <w:tc>
          <w:tcPr>
            <w:tcW w:w="1363" w:type="pct"/>
            <w:vMerge w:val="restart"/>
            <w:tcBorders>
              <w:left w:val="single" w:sz="6" w:space="0" w:color="000000"/>
              <w:right w:val="single" w:sz="6" w:space="0" w:color="000000"/>
            </w:tcBorders>
            <w:vAlign w:val="center"/>
          </w:tcPr>
          <w:p w14:paraId="60645704" w14:textId="77777777" w:rsidR="00054133" w:rsidRPr="008735B3" w:rsidRDefault="00054133" w:rsidP="001A7AC4">
            <w:pPr>
              <w:pStyle w:val="af3"/>
              <w:tabs>
                <w:tab w:val="left" w:pos="2331"/>
              </w:tabs>
              <w:ind w:left="28" w:firstLine="425"/>
              <w:jc w:val="both"/>
            </w:pPr>
            <w:r w:rsidRPr="008735B3">
              <w:t xml:space="preserve">ОПК-2 </w:t>
            </w:r>
            <w:r w:rsidRPr="008735B3">
              <w:rPr>
                <w:rFonts w:eastAsiaTheme="minorHAnsi"/>
                <w:lang w:eastAsia="en-US"/>
              </w:rPr>
              <w:t>– в</w:t>
            </w:r>
            <w:r w:rsidRPr="008735B3">
              <w:t>ладение культурой научного исследования, в том числе с использованием новейших информационно-</w:t>
            </w:r>
            <w:r>
              <w:t>к</w:t>
            </w:r>
            <w:r w:rsidRPr="008735B3">
              <w:t xml:space="preserve">оммуникационных </w:t>
            </w:r>
            <w:r w:rsidRPr="008735B3">
              <w:lastRenderedPageBreak/>
              <w:t>технологий</w:t>
            </w:r>
          </w:p>
          <w:p w14:paraId="046B1916"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BAE124C" w14:textId="77777777" w:rsidR="00054133" w:rsidRDefault="00054133" w:rsidP="001A7AC4">
            <w:pPr>
              <w:rPr>
                <w:rFonts w:eastAsia="Calibri"/>
              </w:rPr>
            </w:pPr>
            <w:r>
              <w:rPr>
                <w:rFonts w:eastAsia="Calibri"/>
              </w:rPr>
              <w:lastRenderedPageBreak/>
              <w:t>Знает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000B505" w14:textId="77777777" w:rsidR="00054133" w:rsidRPr="008735B3" w:rsidRDefault="00054133" w:rsidP="001A7AC4">
            <w:pPr>
              <w:pStyle w:val="af3"/>
              <w:tabs>
                <w:tab w:val="left" w:pos="2331"/>
              </w:tabs>
              <w:ind w:left="28" w:firstLine="4"/>
              <w:jc w:val="both"/>
            </w:pPr>
            <w:r>
              <w:rPr>
                <w:shd w:val="clear" w:color="auto" w:fill="FFFFFF"/>
              </w:rPr>
              <w:t xml:space="preserve">новейшие </w:t>
            </w:r>
            <w:r w:rsidRPr="008735B3">
              <w:t>информационно-</w:t>
            </w:r>
            <w:r>
              <w:t>к</w:t>
            </w:r>
            <w:r w:rsidRPr="008735B3">
              <w:t>оммуникационны</w:t>
            </w:r>
            <w:r>
              <w:t>е</w:t>
            </w:r>
            <w:r w:rsidRPr="008735B3">
              <w:t xml:space="preserve"> техно</w:t>
            </w:r>
            <w:r>
              <w:t>логии</w:t>
            </w:r>
          </w:p>
          <w:p w14:paraId="362D3844" w14:textId="77777777" w:rsidR="00054133" w:rsidRDefault="00054133" w:rsidP="001A7AC4">
            <w:pPr>
              <w:rPr>
                <w:shd w:val="clear" w:color="auto" w:fill="FFFFFF"/>
              </w:rPr>
            </w:pPr>
          </w:p>
        </w:tc>
      </w:tr>
      <w:tr w:rsidR="00054133" w:rsidRPr="00771A43" w14:paraId="0628C593" w14:textId="77777777" w:rsidTr="001A7AC4">
        <w:trPr>
          <w:trHeight w:val="120"/>
          <w:jc w:val="center"/>
        </w:trPr>
        <w:tc>
          <w:tcPr>
            <w:tcW w:w="1363" w:type="pct"/>
            <w:vMerge/>
            <w:tcBorders>
              <w:left w:val="single" w:sz="6" w:space="0" w:color="000000"/>
              <w:right w:val="single" w:sz="6" w:space="0" w:color="000000"/>
            </w:tcBorders>
            <w:vAlign w:val="center"/>
          </w:tcPr>
          <w:p w14:paraId="0E76F4C2"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985C2B" w14:textId="77777777" w:rsidR="00054133" w:rsidRDefault="00054133" w:rsidP="001A7AC4">
            <w:pPr>
              <w:rPr>
                <w:rFonts w:eastAsia="Calibri"/>
              </w:rPr>
            </w:pPr>
            <w:r>
              <w:rPr>
                <w:rFonts w:eastAsia="Calibri"/>
              </w:rPr>
              <w:t>Умеет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64149F1B" w14:textId="77777777" w:rsidR="00054133" w:rsidRDefault="00054133" w:rsidP="001A7AC4">
            <w:pPr>
              <w:jc w:val="both"/>
              <w:rPr>
                <w:shd w:val="clear" w:color="auto" w:fill="FFFFFF"/>
              </w:rPr>
            </w:pPr>
            <w:r>
              <w:rPr>
                <w:shd w:val="clear" w:color="auto" w:fill="FFFFFF"/>
              </w:rPr>
              <w:t xml:space="preserve">использовать информационно-коммуникационные технологии </w:t>
            </w:r>
          </w:p>
        </w:tc>
      </w:tr>
      <w:tr w:rsidR="00054133" w:rsidRPr="00771A43" w14:paraId="5DDEE0A5" w14:textId="77777777" w:rsidTr="001A7AC4">
        <w:trPr>
          <w:trHeight w:val="120"/>
          <w:jc w:val="center"/>
        </w:trPr>
        <w:tc>
          <w:tcPr>
            <w:tcW w:w="1363" w:type="pct"/>
            <w:vMerge/>
            <w:tcBorders>
              <w:left w:val="single" w:sz="6" w:space="0" w:color="000000"/>
              <w:right w:val="single" w:sz="6" w:space="0" w:color="000000"/>
            </w:tcBorders>
            <w:vAlign w:val="center"/>
          </w:tcPr>
          <w:p w14:paraId="6530480E"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492F02" w14:textId="77777777" w:rsidR="00054133" w:rsidRDefault="00054133" w:rsidP="001A7AC4">
            <w:pPr>
              <w:rPr>
                <w:rFonts w:eastAsia="Calibri"/>
              </w:rPr>
            </w:pPr>
            <w:r>
              <w:rPr>
                <w:rFonts w:eastAsia="Calibri"/>
              </w:rPr>
              <w:t>Владеет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7A9D251B" w14:textId="77777777" w:rsidR="00054133" w:rsidRPr="008735B3" w:rsidRDefault="00054133" w:rsidP="001A7AC4">
            <w:pPr>
              <w:pStyle w:val="af3"/>
              <w:tabs>
                <w:tab w:val="left" w:pos="2331"/>
              </w:tabs>
              <w:ind w:left="28" w:firstLine="4"/>
              <w:jc w:val="both"/>
            </w:pPr>
            <w:r>
              <w:rPr>
                <w:shd w:val="clear" w:color="auto" w:fill="FFFFFF"/>
              </w:rPr>
              <w:t xml:space="preserve">культурой  научных исследований и обсуждений </w:t>
            </w:r>
            <w:r>
              <w:rPr>
                <w:shd w:val="clear" w:color="auto" w:fill="FFFFFF"/>
              </w:rPr>
              <w:lastRenderedPageBreak/>
              <w:t xml:space="preserve">результатов, в том числе с использованием </w:t>
            </w:r>
            <w:r w:rsidRPr="008735B3">
              <w:t>информационно-</w:t>
            </w:r>
            <w:r>
              <w:t>к</w:t>
            </w:r>
            <w:r w:rsidRPr="008735B3">
              <w:t>оммуникационных техно</w:t>
            </w:r>
            <w:r>
              <w:t>логии</w:t>
            </w:r>
          </w:p>
          <w:p w14:paraId="79A584A7" w14:textId="77777777" w:rsidR="00054133" w:rsidRDefault="00054133" w:rsidP="001A7AC4">
            <w:pPr>
              <w:rPr>
                <w:shd w:val="clear" w:color="auto" w:fill="FFFFFF"/>
              </w:rPr>
            </w:pPr>
          </w:p>
        </w:tc>
      </w:tr>
      <w:tr w:rsidR="00054133" w:rsidRPr="00771A43" w14:paraId="2114B4E3" w14:textId="77777777" w:rsidTr="001A7AC4">
        <w:trPr>
          <w:trHeight w:val="120"/>
          <w:jc w:val="center"/>
        </w:trPr>
        <w:tc>
          <w:tcPr>
            <w:tcW w:w="1363" w:type="pct"/>
            <w:vMerge w:val="restart"/>
            <w:tcBorders>
              <w:left w:val="single" w:sz="6" w:space="0" w:color="000000"/>
              <w:right w:val="single" w:sz="6" w:space="0" w:color="000000"/>
            </w:tcBorders>
            <w:vAlign w:val="center"/>
          </w:tcPr>
          <w:p w14:paraId="4A5CFC06" w14:textId="77777777" w:rsidR="00054133" w:rsidRPr="00236E13" w:rsidRDefault="00054133" w:rsidP="00236E13">
            <w:pPr>
              <w:pStyle w:val="af3"/>
              <w:tabs>
                <w:tab w:val="left" w:pos="993"/>
              </w:tabs>
              <w:ind w:left="28" w:firstLine="425"/>
              <w:jc w:val="both"/>
            </w:pPr>
            <w:r w:rsidRPr="002F396E">
              <w:lastRenderedPageBreak/>
              <w:t xml:space="preserve">ОПК-3 </w:t>
            </w:r>
            <w:r w:rsidRPr="002F396E">
              <w:rPr>
                <w:rFonts w:eastAsiaTheme="minorHAnsi"/>
                <w:lang w:eastAsia="en-US"/>
              </w:rPr>
              <w:t>– с</w:t>
            </w:r>
            <w:r w:rsidRPr="002F396E">
              <w:t>пособность к разработке новых методов исследования и их применению в самостоятельной научно-исследовательской деятельности в электроэнергетике</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3D431A" w14:textId="77777777" w:rsidR="00054133" w:rsidRDefault="00054133" w:rsidP="001A7AC4">
            <w:pPr>
              <w:rPr>
                <w:rFonts w:eastAsia="Calibri"/>
              </w:rPr>
            </w:pPr>
            <w:r>
              <w:rPr>
                <w:rFonts w:eastAsia="Calibri"/>
              </w:rPr>
              <w:t>Знает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05441CE2" w14:textId="77777777" w:rsidR="00054133" w:rsidRDefault="00054133" w:rsidP="001A7AC4">
            <w:pPr>
              <w:pStyle w:val="af3"/>
              <w:tabs>
                <w:tab w:val="left" w:pos="2331"/>
              </w:tabs>
              <w:ind w:left="28" w:firstLine="4"/>
              <w:jc w:val="both"/>
              <w:rPr>
                <w:shd w:val="clear" w:color="auto" w:fill="FFFFFF"/>
              </w:rPr>
            </w:pPr>
            <w:r>
              <w:rPr>
                <w:shd w:val="clear" w:color="auto" w:fill="FFFFFF"/>
              </w:rPr>
              <w:t>новые современные методы исследования в области диагностики энергетического оборудования</w:t>
            </w:r>
          </w:p>
        </w:tc>
      </w:tr>
      <w:tr w:rsidR="00054133" w:rsidRPr="00771A43" w14:paraId="562809B9" w14:textId="77777777" w:rsidTr="001A7AC4">
        <w:trPr>
          <w:trHeight w:val="120"/>
          <w:jc w:val="center"/>
        </w:trPr>
        <w:tc>
          <w:tcPr>
            <w:tcW w:w="1363" w:type="pct"/>
            <w:vMerge/>
            <w:tcBorders>
              <w:left w:val="single" w:sz="6" w:space="0" w:color="000000"/>
              <w:right w:val="single" w:sz="6" w:space="0" w:color="000000"/>
            </w:tcBorders>
            <w:vAlign w:val="center"/>
          </w:tcPr>
          <w:p w14:paraId="326C3771"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97AEC2" w14:textId="77777777" w:rsidR="00054133" w:rsidRDefault="00054133" w:rsidP="001A7AC4">
            <w:pPr>
              <w:rPr>
                <w:rFonts w:eastAsia="Calibri"/>
              </w:rPr>
            </w:pPr>
            <w:r>
              <w:rPr>
                <w:rFonts w:eastAsia="Calibri"/>
              </w:rPr>
              <w:t>Умеет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621837F8" w14:textId="77777777" w:rsidR="00054133" w:rsidRDefault="00054133" w:rsidP="001A7AC4">
            <w:pPr>
              <w:pStyle w:val="af3"/>
              <w:tabs>
                <w:tab w:val="left" w:pos="2331"/>
              </w:tabs>
              <w:ind w:left="28" w:firstLine="4"/>
              <w:jc w:val="both"/>
              <w:rPr>
                <w:shd w:val="clear" w:color="auto" w:fill="FFFFFF"/>
              </w:rPr>
            </w:pPr>
            <w:r>
              <w:rPr>
                <w:shd w:val="clear" w:color="auto" w:fill="FFFFFF"/>
              </w:rPr>
              <w:t>самостоятельно проводить научные исследования</w:t>
            </w:r>
          </w:p>
        </w:tc>
      </w:tr>
      <w:tr w:rsidR="00054133" w:rsidRPr="00771A43" w14:paraId="36B713B3" w14:textId="77777777" w:rsidTr="001A7AC4">
        <w:trPr>
          <w:trHeight w:val="120"/>
          <w:jc w:val="center"/>
        </w:trPr>
        <w:tc>
          <w:tcPr>
            <w:tcW w:w="1363" w:type="pct"/>
            <w:vMerge/>
            <w:tcBorders>
              <w:left w:val="single" w:sz="6" w:space="0" w:color="000000"/>
              <w:right w:val="single" w:sz="6" w:space="0" w:color="000000"/>
            </w:tcBorders>
            <w:vAlign w:val="center"/>
          </w:tcPr>
          <w:p w14:paraId="5909D5DF"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5EB9C8" w14:textId="77777777" w:rsidR="00054133" w:rsidRDefault="00054133" w:rsidP="001A7AC4">
            <w:pPr>
              <w:rPr>
                <w:rFonts w:eastAsia="Calibri"/>
              </w:rPr>
            </w:pPr>
            <w:r>
              <w:rPr>
                <w:rFonts w:eastAsia="Calibri"/>
              </w:rPr>
              <w:t>Владеет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720A0B77" w14:textId="77777777" w:rsidR="00054133" w:rsidRDefault="00054133" w:rsidP="001A7AC4">
            <w:pPr>
              <w:pStyle w:val="af3"/>
              <w:tabs>
                <w:tab w:val="left" w:pos="2331"/>
              </w:tabs>
              <w:ind w:left="28" w:firstLine="4"/>
              <w:jc w:val="both"/>
              <w:rPr>
                <w:shd w:val="clear" w:color="auto" w:fill="FFFFFF"/>
              </w:rPr>
            </w:pPr>
            <w:r>
              <w:rPr>
                <w:shd w:val="clear" w:color="auto" w:fill="FFFFFF"/>
              </w:rPr>
              <w:t>знаниями, позволяющими самостоятельно проводить научные исследования и разрабатывать новые методы технической диагностики энергетического оборудования</w:t>
            </w:r>
          </w:p>
          <w:p w14:paraId="0666BDF5" w14:textId="77777777" w:rsidR="00054133" w:rsidRDefault="00054133" w:rsidP="001A7AC4"/>
          <w:p w14:paraId="2E921EDF" w14:textId="77777777" w:rsidR="00054133" w:rsidRPr="003B7BF5" w:rsidRDefault="00054133" w:rsidP="001A7AC4"/>
        </w:tc>
      </w:tr>
      <w:tr w:rsidR="00054133" w:rsidRPr="00771A43" w14:paraId="1F23F6BD" w14:textId="77777777" w:rsidTr="001A7AC4">
        <w:trPr>
          <w:trHeight w:val="120"/>
          <w:jc w:val="center"/>
        </w:trPr>
        <w:tc>
          <w:tcPr>
            <w:tcW w:w="1363" w:type="pct"/>
            <w:vMerge w:val="restart"/>
            <w:tcBorders>
              <w:left w:val="single" w:sz="6" w:space="0" w:color="000000"/>
              <w:right w:val="single" w:sz="6" w:space="0" w:color="000000"/>
            </w:tcBorders>
            <w:vAlign w:val="center"/>
          </w:tcPr>
          <w:p w14:paraId="287B86D5" w14:textId="77777777" w:rsidR="00054133" w:rsidRPr="003B7BF5" w:rsidRDefault="00054133" w:rsidP="001A7AC4">
            <w:pPr>
              <w:tabs>
                <w:tab w:val="left" w:pos="0"/>
              </w:tabs>
              <w:ind w:left="28" w:firstLine="425"/>
              <w:jc w:val="both"/>
            </w:pPr>
            <w:r w:rsidRPr="003B7BF5">
              <w:t xml:space="preserve">ОПК-4 </w:t>
            </w:r>
            <w:r w:rsidRPr="003B7BF5">
              <w:rPr>
                <w:rFonts w:eastAsiaTheme="minorHAnsi"/>
                <w:lang w:eastAsia="en-US"/>
              </w:rPr>
              <w:t xml:space="preserve">– </w:t>
            </w:r>
            <w:r w:rsidRPr="003B7BF5">
              <w:t xml:space="preserve"> готовность организовать работу исследовательского коллектива по анализу состояния энергетического оборудования.</w:t>
            </w:r>
          </w:p>
          <w:p w14:paraId="25F053D3"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CC9335" w14:textId="77777777" w:rsidR="00054133" w:rsidRDefault="00054133" w:rsidP="001A7AC4">
            <w:pPr>
              <w:rPr>
                <w:rFonts w:eastAsia="Calibri"/>
              </w:rPr>
            </w:pPr>
            <w:r>
              <w:rPr>
                <w:rFonts w:eastAsia="Calibri"/>
              </w:rPr>
              <w:t>Знает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36380BA8" w14:textId="77777777" w:rsidR="00054133" w:rsidRPr="002D19AA" w:rsidRDefault="00054133" w:rsidP="001A7AC4">
            <w:pPr>
              <w:pStyle w:val="af3"/>
              <w:tabs>
                <w:tab w:val="left" w:pos="2331"/>
              </w:tabs>
              <w:ind w:left="28" w:firstLine="4"/>
              <w:jc w:val="both"/>
              <w:rPr>
                <w:shd w:val="clear" w:color="auto" w:fill="FFFFFF"/>
              </w:rPr>
            </w:pPr>
            <w:r w:rsidRPr="002D19AA">
              <w:rPr>
                <w:shd w:val="clear" w:color="auto" w:fill="FFFFFF"/>
              </w:rPr>
              <w:t>принципы формирования исследовательского коллектива (руководитель должен иметь представление о нравственно-психологических особенностях личности, способности выполнить исследовательскую работу, взаимодействовать с другими сотрудниками, деловые качества и интеллектуальный уровень, творческий потенциал, инициативность, умение работать в команде)</w:t>
            </w:r>
          </w:p>
        </w:tc>
      </w:tr>
      <w:tr w:rsidR="00054133" w:rsidRPr="00771A43" w14:paraId="638FE238" w14:textId="77777777" w:rsidTr="001A7AC4">
        <w:trPr>
          <w:trHeight w:val="120"/>
          <w:jc w:val="center"/>
        </w:trPr>
        <w:tc>
          <w:tcPr>
            <w:tcW w:w="1363" w:type="pct"/>
            <w:vMerge/>
            <w:tcBorders>
              <w:left w:val="single" w:sz="6" w:space="0" w:color="000000"/>
              <w:right w:val="single" w:sz="6" w:space="0" w:color="000000"/>
            </w:tcBorders>
            <w:vAlign w:val="center"/>
          </w:tcPr>
          <w:p w14:paraId="41BD67CF"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A443E0D" w14:textId="77777777" w:rsidR="00054133" w:rsidRDefault="00054133" w:rsidP="001A7AC4">
            <w:pPr>
              <w:rPr>
                <w:rFonts w:eastAsia="Calibri"/>
              </w:rPr>
            </w:pPr>
            <w:r>
              <w:rPr>
                <w:rFonts w:eastAsia="Calibri"/>
              </w:rPr>
              <w:t>Умеет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470D47FF" w14:textId="77777777" w:rsidR="00054133" w:rsidRPr="00451AFD" w:rsidRDefault="00054133" w:rsidP="001A7AC4">
            <w:pPr>
              <w:pStyle w:val="af3"/>
              <w:tabs>
                <w:tab w:val="left" w:pos="2331"/>
              </w:tabs>
              <w:ind w:left="28" w:firstLine="6"/>
              <w:jc w:val="both"/>
              <w:rPr>
                <w:shd w:val="clear" w:color="auto" w:fill="FFFFFF"/>
              </w:rPr>
            </w:pPr>
            <w:r w:rsidRPr="00451AFD">
              <w:rPr>
                <w:shd w:val="clear" w:color="auto" w:fill="FFFFFF"/>
              </w:rPr>
              <w:t>оценивать деловые и личностные качества работников, позволяющие формировать производительные коллективы исследователей</w:t>
            </w:r>
          </w:p>
        </w:tc>
      </w:tr>
      <w:tr w:rsidR="00054133" w:rsidRPr="00771A43" w14:paraId="3AE04A82" w14:textId="77777777" w:rsidTr="001A7AC4">
        <w:trPr>
          <w:trHeight w:val="120"/>
          <w:jc w:val="center"/>
        </w:trPr>
        <w:tc>
          <w:tcPr>
            <w:tcW w:w="1363" w:type="pct"/>
            <w:vMerge/>
            <w:tcBorders>
              <w:left w:val="single" w:sz="6" w:space="0" w:color="000000"/>
              <w:right w:val="single" w:sz="6" w:space="0" w:color="000000"/>
            </w:tcBorders>
            <w:vAlign w:val="center"/>
          </w:tcPr>
          <w:p w14:paraId="21E65D5B"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982BD3" w14:textId="77777777" w:rsidR="00054133" w:rsidRDefault="00054133" w:rsidP="001A7AC4">
            <w:pPr>
              <w:rPr>
                <w:rFonts w:eastAsia="Calibri"/>
              </w:rPr>
            </w:pPr>
            <w:r>
              <w:rPr>
                <w:rFonts w:eastAsia="Calibri"/>
              </w:rPr>
              <w:t>Владеет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71D6073B" w14:textId="77777777" w:rsidR="00054133" w:rsidRPr="00451AFD" w:rsidRDefault="00054133" w:rsidP="001A7AC4">
            <w:pPr>
              <w:pStyle w:val="af3"/>
              <w:tabs>
                <w:tab w:val="left" w:pos="2331"/>
              </w:tabs>
              <w:ind w:left="28" w:firstLine="6"/>
              <w:jc w:val="both"/>
              <w:rPr>
                <w:shd w:val="clear" w:color="auto" w:fill="FFFFFF"/>
              </w:rPr>
            </w:pPr>
            <w:r w:rsidRPr="00451AFD">
              <w:rPr>
                <w:shd w:val="clear" w:color="auto" w:fill="FFFFFF"/>
              </w:rPr>
              <w:t>организационными навыками и психологическими правилами и принципами (неадекватности отображения исследователя исследователем, ложного согласия, снисхождения, логической ошибки, ошибки контраста) организации продуктивной работы исследовательского коллектива</w:t>
            </w:r>
          </w:p>
        </w:tc>
      </w:tr>
      <w:tr w:rsidR="00054133" w:rsidRPr="00771A43" w14:paraId="1411D629" w14:textId="77777777" w:rsidTr="001A7AC4">
        <w:trPr>
          <w:trHeight w:val="120"/>
          <w:jc w:val="center"/>
        </w:trPr>
        <w:tc>
          <w:tcPr>
            <w:tcW w:w="1363" w:type="pct"/>
            <w:vMerge w:val="restart"/>
            <w:tcBorders>
              <w:left w:val="single" w:sz="6" w:space="0" w:color="000000"/>
              <w:right w:val="single" w:sz="6" w:space="0" w:color="000000"/>
            </w:tcBorders>
            <w:vAlign w:val="center"/>
          </w:tcPr>
          <w:p w14:paraId="4997429B" w14:textId="77777777" w:rsidR="00054133" w:rsidRPr="00A112A0" w:rsidRDefault="00054133" w:rsidP="00A112A0">
            <w:pPr>
              <w:shd w:val="clear" w:color="auto" w:fill="FFFFFF"/>
              <w:tabs>
                <w:tab w:val="left" w:pos="993"/>
              </w:tabs>
              <w:ind w:left="28" w:firstLine="425"/>
              <w:jc w:val="both"/>
            </w:pPr>
            <w:r w:rsidRPr="00451AFD">
              <w:t>ПК-1</w:t>
            </w:r>
            <w:r w:rsidRPr="00451AFD">
              <w:rPr>
                <w:rFonts w:eastAsiaTheme="minorHAnsi"/>
                <w:lang w:eastAsia="en-US"/>
              </w:rPr>
              <w:t>– с</w:t>
            </w:r>
            <w:r w:rsidRPr="00451AFD">
              <w:t>пособность самостоятельно ставить задачи, выполнять научные исследования в области теоретической электротехники и ее приложений,  используя соответствующий физико-математический аппарат, вычислительные методы и компьютерные технологии с целью создания научных основ и моделирования электродинамических процессов нового поколения электротехнических устройств, обладающих каче</w:t>
            </w:r>
            <w:r w:rsidRPr="00451AFD">
              <w:lastRenderedPageBreak/>
              <w:t>ственно новыми функциональными свойствами; совершенствования существующей техники,  обеспечения эффективности, надежности и безопасности работы электроэнергети</w:t>
            </w:r>
            <w:r w:rsidR="00A112A0">
              <w:t>ческого оборудования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E304EE" w14:textId="77777777" w:rsidR="00054133" w:rsidRDefault="00054133" w:rsidP="001A7AC4">
            <w:pPr>
              <w:rPr>
                <w:rFonts w:eastAsia="Calibri"/>
              </w:rPr>
            </w:pPr>
            <w:r>
              <w:rPr>
                <w:rFonts w:eastAsia="Calibri"/>
              </w:rPr>
              <w:lastRenderedPageBreak/>
              <w:t>Знает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02410963" w14:textId="77777777" w:rsidR="00054133" w:rsidRPr="00B23EA1" w:rsidRDefault="00054133" w:rsidP="001A7AC4">
            <w:pPr>
              <w:shd w:val="clear" w:color="auto" w:fill="FFFFFF"/>
              <w:tabs>
                <w:tab w:val="left" w:pos="993"/>
              </w:tabs>
              <w:ind w:left="28" w:hanging="28"/>
              <w:jc w:val="both"/>
            </w:pPr>
            <w:r>
              <w:t xml:space="preserve">современные достижения в </w:t>
            </w:r>
            <w:r w:rsidRPr="00451AFD">
              <w:t>теоретической электротехник</w:t>
            </w:r>
            <w:r>
              <w:t>е</w:t>
            </w:r>
            <w:r w:rsidRPr="00451AFD">
              <w:t xml:space="preserve"> и ее приложени</w:t>
            </w:r>
            <w:r>
              <w:t>ях</w:t>
            </w:r>
            <w:r w:rsidRPr="00451AFD">
              <w:t>,  вычислительные методы и компьютерные технологии с целью создания научных основ и моделирования электродинамических процессовэлектротехнических устройствнового поколения, обладающих качественно новыми функциональными свойствами</w:t>
            </w:r>
          </w:p>
        </w:tc>
      </w:tr>
      <w:tr w:rsidR="00054133" w:rsidRPr="00771A43" w14:paraId="1CEA294F" w14:textId="77777777" w:rsidTr="001A7AC4">
        <w:trPr>
          <w:trHeight w:val="120"/>
          <w:jc w:val="center"/>
        </w:trPr>
        <w:tc>
          <w:tcPr>
            <w:tcW w:w="1363" w:type="pct"/>
            <w:vMerge/>
            <w:tcBorders>
              <w:left w:val="single" w:sz="6" w:space="0" w:color="000000"/>
              <w:right w:val="single" w:sz="6" w:space="0" w:color="000000"/>
            </w:tcBorders>
            <w:vAlign w:val="center"/>
          </w:tcPr>
          <w:p w14:paraId="0B51A968"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DCC256" w14:textId="77777777" w:rsidR="00054133" w:rsidRDefault="00054133" w:rsidP="001A7AC4">
            <w:pPr>
              <w:rPr>
                <w:rFonts w:eastAsia="Calibri"/>
              </w:rPr>
            </w:pPr>
            <w:r>
              <w:rPr>
                <w:rFonts w:eastAsia="Calibri"/>
              </w:rPr>
              <w:t>Умеет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6E1848FD" w14:textId="77777777" w:rsidR="00054133" w:rsidRPr="00451AFD" w:rsidRDefault="00054133" w:rsidP="001A7AC4">
            <w:pPr>
              <w:shd w:val="clear" w:color="auto" w:fill="FFFFFF"/>
              <w:tabs>
                <w:tab w:val="left" w:pos="993"/>
              </w:tabs>
              <w:ind w:left="28" w:firstLine="4"/>
              <w:jc w:val="both"/>
            </w:pPr>
            <w:r>
              <w:rPr>
                <w:shd w:val="clear" w:color="auto" w:fill="FFFFFF"/>
              </w:rPr>
              <w:t xml:space="preserve">самостоятельно формулировать задачи по совершенствованию  </w:t>
            </w:r>
            <w:r w:rsidRPr="00451AFD">
              <w:t xml:space="preserve">существующей техники,  </w:t>
            </w:r>
            <w:r>
              <w:t xml:space="preserve">по </w:t>
            </w:r>
            <w:r w:rsidRPr="00451AFD">
              <w:t>обеспечени</w:t>
            </w:r>
            <w:r>
              <w:t>ю</w:t>
            </w:r>
            <w:r w:rsidRPr="00451AFD">
              <w:t xml:space="preserve"> эффективности, надежности и безопасности работы электроэнергетического оборудования</w:t>
            </w:r>
          </w:p>
          <w:p w14:paraId="34B4F365" w14:textId="77777777" w:rsidR="00054133" w:rsidRPr="00451AFD" w:rsidRDefault="00054133" w:rsidP="001A7AC4">
            <w:pPr>
              <w:pStyle w:val="af3"/>
              <w:tabs>
                <w:tab w:val="left" w:pos="2331"/>
              </w:tabs>
              <w:ind w:left="28" w:firstLine="6"/>
              <w:jc w:val="both"/>
              <w:rPr>
                <w:shd w:val="clear" w:color="auto" w:fill="FFFFFF"/>
              </w:rPr>
            </w:pPr>
          </w:p>
        </w:tc>
      </w:tr>
      <w:tr w:rsidR="00054133" w:rsidRPr="00771A43" w14:paraId="61DAB594" w14:textId="77777777" w:rsidTr="001A7AC4">
        <w:trPr>
          <w:trHeight w:val="120"/>
          <w:jc w:val="center"/>
        </w:trPr>
        <w:tc>
          <w:tcPr>
            <w:tcW w:w="1363" w:type="pct"/>
            <w:vMerge/>
            <w:tcBorders>
              <w:left w:val="single" w:sz="6" w:space="0" w:color="000000"/>
              <w:right w:val="single" w:sz="6" w:space="0" w:color="000000"/>
            </w:tcBorders>
            <w:vAlign w:val="center"/>
          </w:tcPr>
          <w:p w14:paraId="5E3F7757"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D234EC" w14:textId="77777777" w:rsidR="00054133" w:rsidRDefault="00054133" w:rsidP="001A7AC4">
            <w:pPr>
              <w:rPr>
                <w:rFonts w:eastAsia="Calibri"/>
              </w:rPr>
            </w:pPr>
            <w:r>
              <w:rPr>
                <w:rFonts w:eastAsia="Calibri"/>
              </w:rPr>
              <w:t>Владеет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72452649" w14:textId="77777777" w:rsidR="00054133" w:rsidRPr="00451AFD" w:rsidRDefault="00054133" w:rsidP="001A7AC4">
            <w:pPr>
              <w:pStyle w:val="af3"/>
              <w:tabs>
                <w:tab w:val="left" w:pos="2331"/>
              </w:tabs>
              <w:ind w:left="28" w:firstLine="6"/>
              <w:jc w:val="both"/>
              <w:rPr>
                <w:shd w:val="clear" w:color="auto" w:fill="FFFFFF"/>
              </w:rPr>
            </w:pPr>
            <w:r>
              <w:rPr>
                <w:shd w:val="clear" w:color="auto" w:fill="FFFFFF"/>
              </w:rPr>
              <w:t>навыками постановки и решения задач по совершенствованию существующей техники, на основе глубоких знаний по теоретической электротехнике, вычислительных методов, физико-математического аппарата моделирования электродинамических процессов и создания диагностических моделей дефектов силового энергетического оборудования</w:t>
            </w:r>
          </w:p>
        </w:tc>
      </w:tr>
      <w:tr w:rsidR="00054133" w:rsidRPr="00771A43" w14:paraId="3991570F" w14:textId="77777777" w:rsidTr="001A7AC4">
        <w:trPr>
          <w:trHeight w:val="120"/>
          <w:jc w:val="center"/>
        </w:trPr>
        <w:tc>
          <w:tcPr>
            <w:tcW w:w="1363" w:type="pct"/>
            <w:vMerge w:val="restart"/>
            <w:tcBorders>
              <w:left w:val="single" w:sz="6" w:space="0" w:color="000000"/>
              <w:right w:val="single" w:sz="6" w:space="0" w:color="000000"/>
            </w:tcBorders>
            <w:vAlign w:val="center"/>
          </w:tcPr>
          <w:p w14:paraId="1E74E0BC" w14:textId="77777777" w:rsidR="00054133" w:rsidRPr="006B04EA" w:rsidRDefault="00054133" w:rsidP="001A7AC4">
            <w:pPr>
              <w:shd w:val="clear" w:color="auto" w:fill="FFFFFF"/>
              <w:tabs>
                <w:tab w:val="left" w:pos="993"/>
              </w:tabs>
              <w:ind w:left="28" w:firstLine="425"/>
              <w:jc w:val="both"/>
            </w:pPr>
            <w:r w:rsidRPr="006B04EA">
              <w:t>ПК-3 способность овладевать новыми современными методами и средствами проведения экспериментальных исследований по электродинамическим процессам в электротехнических устройствах, обрабатывать, анализировать и обобщать результаты экспериментов.</w:t>
            </w:r>
          </w:p>
          <w:p w14:paraId="04DE4A57"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D6AE5D" w14:textId="77777777" w:rsidR="00054133" w:rsidRDefault="00054133" w:rsidP="001A7AC4">
            <w:pPr>
              <w:rPr>
                <w:rFonts w:eastAsia="Calibri"/>
              </w:rPr>
            </w:pPr>
            <w:r>
              <w:rPr>
                <w:rFonts w:eastAsia="Calibri"/>
              </w:rPr>
              <w:t>Знает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6CEC1FEA" w14:textId="77777777" w:rsidR="00054133" w:rsidRDefault="00054133" w:rsidP="001A7AC4">
            <w:pPr>
              <w:pStyle w:val="af3"/>
              <w:tabs>
                <w:tab w:val="left" w:pos="2331"/>
              </w:tabs>
              <w:ind w:left="28" w:firstLine="6"/>
              <w:jc w:val="both"/>
              <w:rPr>
                <w:shd w:val="clear" w:color="auto" w:fill="FFFFFF"/>
              </w:rPr>
            </w:pPr>
            <w:r>
              <w:rPr>
                <w:shd w:val="clear" w:color="auto" w:fill="FFFFFF"/>
              </w:rPr>
              <w:t>методики экспериментальных исследований электродинамических процессов в электротехнических устройствах и методы обработки экспериментальных результатов</w:t>
            </w:r>
          </w:p>
        </w:tc>
      </w:tr>
      <w:tr w:rsidR="00054133" w:rsidRPr="00771A43" w14:paraId="49C81102" w14:textId="77777777" w:rsidTr="001A7AC4">
        <w:trPr>
          <w:trHeight w:val="120"/>
          <w:jc w:val="center"/>
        </w:trPr>
        <w:tc>
          <w:tcPr>
            <w:tcW w:w="1363" w:type="pct"/>
            <w:vMerge/>
            <w:tcBorders>
              <w:left w:val="single" w:sz="6" w:space="0" w:color="000000"/>
              <w:right w:val="single" w:sz="6" w:space="0" w:color="000000"/>
            </w:tcBorders>
            <w:vAlign w:val="center"/>
          </w:tcPr>
          <w:p w14:paraId="17C5A874"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DC20FE" w14:textId="77777777" w:rsidR="00054133" w:rsidRDefault="00054133" w:rsidP="001A7AC4">
            <w:pPr>
              <w:rPr>
                <w:rFonts w:eastAsia="Calibri"/>
              </w:rPr>
            </w:pPr>
            <w:r>
              <w:rPr>
                <w:rFonts w:eastAsia="Calibri"/>
              </w:rPr>
              <w:t>Умеет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5BEA6240" w14:textId="77777777" w:rsidR="00054133" w:rsidRDefault="00054133" w:rsidP="001A7AC4">
            <w:pPr>
              <w:pStyle w:val="af3"/>
              <w:tabs>
                <w:tab w:val="left" w:pos="2331"/>
              </w:tabs>
              <w:ind w:left="28" w:firstLine="6"/>
              <w:jc w:val="both"/>
              <w:rPr>
                <w:shd w:val="clear" w:color="auto" w:fill="FFFFFF"/>
              </w:rPr>
            </w:pPr>
            <w:r>
              <w:rPr>
                <w:shd w:val="clear" w:color="auto" w:fill="FFFFFF"/>
              </w:rPr>
              <w:t>обрабатывать, анализировать и обобщать результаты диагностических экспериментов при наличии погрешностей измерений в сложных измерительных комплексах</w:t>
            </w:r>
          </w:p>
        </w:tc>
      </w:tr>
      <w:tr w:rsidR="00054133" w:rsidRPr="00771A43" w14:paraId="7B1E139F" w14:textId="77777777" w:rsidTr="001A7AC4">
        <w:trPr>
          <w:trHeight w:val="120"/>
          <w:jc w:val="center"/>
        </w:trPr>
        <w:tc>
          <w:tcPr>
            <w:tcW w:w="1363" w:type="pct"/>
            <w:vMerge/>
            <w:tcBorders>
              <w:left w:val="single" w:sz="6" w:space="0" w:color="000000"/>
              <w:bottom w:val="single" w:sz="6" w:space="0" w:color="000000"/>
              <w:right w:val="single" w:sz="6" w:space="0" w:color="000000"/>
            </w:tcBorders>
            <w:vAlign w:val="center"/>
          </w:tcPr>
          <w:p w14:paraId="1B4158D0" w14:textId="77777777" w:rsidR="00054133" w:rsidRPr="00771A43" w:rsidRDefault="00054133" w:rsidP="001A7AC4">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F8EA4C" w14:textId="77777777" w:rsidR="00054133" w:rsidRDefault="00054133" w:rsidP="001A7AC4">
            <w:pPr>
              <w:rPr>
                <w:rFonts w:eastAsia="Calibri"/>
              </w:rPr>
            </w:pPr>
            <w:r>
              <w:rPr>
                <w:rFonts w:eastAsia="Calibri"/>
              </w:rPr>
              <w:t>Владеет</w:t>
            </w:r>
          </w:p>
        </w:tc>
        <w:tc>
          <w:tcPr>
            <w:tcW w:w="2954"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412B11" w14:textId="77777777" w:rsidR="00054133" w:rsidRDefault="00054133" w:rsidP="001A7AC4">
            <w:pPr>
              <w:pStyle w:val="af3"/>
              <w:tabs>
                <w:tab w:val="left" w:pos="2331"/>
              </w:tabs>
              <w:ind w:left="28" w:firstLine="6"/>
              <w:jc w:val="both"/>
              <w:rPr>
                <w:shd w:val="clear" w:color="auto" w:fill="FFFFFF"/>
              </w:rPr>
            </w:pPr>
            <w:r>
              <w:rPr>
                <w:shd w:val="clear" w:color="auto" w:fill="FFFFFF"/>
              </w:rPr>
              <w:t>способностью овладения новыми современными подходами и средствами измерений для решения сложных задач электродинамических исследований, обеспечивающих оценку надежности электротехнического оборудования</w:t>
            </w:r>
          </w:p>
        </w:tc>
      </w:tr>
    </w:tbl>
    <w:p w14:paraId="4BE3C2E8" w14:textId="77777777" w:rsidR="00054133" w:rsidRPr="00771A43" w:rsidRDefault="00054133" w:rsidP="00E425C0">
      <w:pPr>
        <w:tabs>
          <w:tab w:val="left" w:pos="993"/>
        </w:tabs>
        <w:autoSpaceDE w:val="0"/>
        <w:autoSpaceDN w:val="0"/>
        <w:adjustRightInd w:val="0"/>
        <w:jc w:val="center"/>
        <w:rPr>
          <w:rFonts w:eastAsia="Calibri"/>
          <w:sz w:val="28"/>
          <w:szCs w:val="28"/>
        </w:rPr>
      </w:pPr>
    </w:p>
    <w:p w14:paraId="7BB919C4" w14:textId="77777777" w:rsidR="00E425C0" w:rsidRPr="00654207" w:rsidRDefault="00654207" w:rsidP="00654207">
      <w:pPr>
        <w:tabs>
          <w:tab w:val="left" w:pos="1276"/>
          <w:tab w:val="left" w:pos="1418"/>
        </w:tabs>
        <w:ind w:firstLine="567"/>
        <w:jc w:val="center"/>
        <w:rPr>
          <w:rFonts w:eastAsia="Calibri"/>
          <w:b/>
          <w:spacing w:val="-10"/>
          <w:sz w:val="28"/>
          <w:szCs w:val="28"/>
        </w:rPr>
      </w:pPr>
      <w:r w:rsidRPr="00654207">
        <w:rPr>
          <w:rFonts w:eastAsia="Calibri"/>
          <w:b/>
          <w:spacing w:val="-10"/>
          <w:sz w:val="28"/>
          <w:szCs w:val="28"/>
        </w:rPr>
        <w:t>Перечень используемых оценочных средств</w:t>
      </w:r>
    </w:p>
    <w:p w14:paraId="071E6C18" w14:textId="77777777" w:rsidR="00FC53B7" w:rsidRPr="00723FC5" w:rsidRDefault="00FC53B7" w:rsidP="00FC53B7">
      <w:pPr>
        <w:suppressAutoHyphens/>
        <w:jc w:val="center"/>
        <w:rPr>
          <w:color w:val="FF0000"/>
          <w:sz w:val="28"/>
          <w:szCs w:val="28"/>
        </w:rPr>
      </w:pPr>
      <w:r w:rsidRPr="00723FC5">
        <w:rPr>
          <w:color w:val="FF0000"/>
          <w:sz w:val="28"/>
          <w:szCs w:val="28"/>
        </w:rPr>
        <w:t>1 семестр</w:t>
      </w:r>
    </w:p>
    <w:p w14:paraId="352579CF" w14:textId="77777777" w:rsidR="00EE7E73" w:rsidRPr="00771A43" w:rsidRDefault="00EE7E73" w:rsidP="00EE7E73">
      <w:pPr>
        <w:tabs>
          <w:tab w:val="left" w:pos="709"/>
        </w:tabs>
        <w:suppressAutoHyphens/>
        <w:rPr>
          <w:b/>
          <w:cap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706"/>
        <w:gridCol w:w="1701"/>
        <w:gridCol w:w="2268"/>
        <w:gridCol w:w="1560"/>
        <w:gridCol w:w="1559"/>
      </w:tblGrid>
      <w:tr w:rsidR="00EE7E73" w:rsidRPr="00771A43" w14:paraId="06AFFF27" w14:textId="77777777" w:rsidTr="00D33C70">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14:paraId="79BED0AA" w14:textId="77777777" w:rsidR="00EE7E73" w:rsidRPr="00771A43" w:rsidRDefault="00EE7E73" w:rsidP="00D33C70">
            <w:pPr>
              <w:suppressAutoHyphens/>
              <w:snapToGrid w:val="0"/>
              <w:jc w:val="center"/>
              <w:rPr>
                <w:rFonts w:eastAsia="Calibri"/>
                <w:lang w:eastAsia="ar-SA"/>
              </w:rPr>
            </w:pPr>
            <w:r w:rsidRPr="00771A43">
              <w:rPr>
                <w:rFonts w:eastAsia="Calibri"/>
                <w:lang w:eastAsia="ar-SA"/>
              </w:rPr>
              <w:t>№ п/п</w:t>
            </w:r>
          </w:p>
        </w:tc>
        <w:tc>
          <w:tcPr>
            <w:tcW w:w="1706" w:type="dxa"/>
            <w:vMerge w:val="restart"/>
            <w:tcBorders>
              <w:top w:val="single" w:sz="4" w:space="0" w:color="000000"/>
              <w:left w:val="single" w:sz="6" w:space="0" w:color="000000"/>
              <w:bottom w:val="single" w:sz="6" w:space="0" w:color="000000"/>
              <w:right w:val="single" w:sz="6" w:space="0" w:color="000000"/>
            </w:tcBorders>
            <w:hideMark/>
          </w:tcPr>
          <w:p w14:paraId="2857FB20" w14:textId="77777777" w:rsidR="00EE7E73" w:rsidRPr="00771A43" w:rsidRDefault="00EE7E73" w:rsidP="00D33C70">
            <w:pPr>
              <w:suppressAutoHyphens/>
              <w:snapToGrid w:val="0"/>
              <w:jc w:val="center"/>
              <w:rPr>
                <w:rFonts w:eastAsia="Calibri"/>
                <w:lang w:eastAsia="ar-SA"/>
              </w:rPr>
            </w:pPr>
            <w:r w:rsidRPr="00771A43">
              <w:rPr>
                <w:rFonts w:eastAsia="Calibri"/>
                <w:lang w:eastAsia="ar-SA"/>
              </w:rPr>
              <w:t>Контролируемые разделы / темы дисциплины</w:t>
            </w:r>
          </w:p>
        </w:tc>
        <w:tc>
          <w:tcPr>
            <w:tcW w:w="3969" w:type="dxa"/>
            <w:gridSpan w:val="2"/>
            <w:vMerge w:val="restart"/>
            <w:tcBorders>
              <w:top w:val="single" w:sz="4" w:space="0" w:color="000000"/>
              <w:left w:val="single" w:sz="6" w:space="0" w:color="000000"/>
              <w:right w:val="single" w:sz="6" w:space="0" w:color="000000"/>
            </w:tcBorders>
          </w:tcPr>
          <w:p w14:paraId="5249CDB8" w14:textId="77777777" w:rsidR="00EE7E73" w:rsidRPr="00771A43" w:rsidRDefault="00EE7E73" w:rsidP="00D33C70">
            <w:pPr>
              <w:suppressAutoHyphens/>
              <w:snapToGrid w:val="0"/>
              <w:jc w:val="center"/>
              <w:rPr>
                <w:rFonts w:eastAsia="Calibri"/>
                <w:color w:val="000000"/>
                <w:lang w:eastAsia="ar-SA"/>
              </w:rPr>
            </w:pPr>
            <w:r w:rsidRPr="00BD3E92">
              <w:t>Коды</w:t>
            </w:r>
            <w:r>
              <w:t>, наименование</w:t>
            </w:r>
            <w:r w:rsidRPr="00BD3E92">
              <w:t xml:space="preserve"> и этапы формирования компетенций</w:t>
            </w:r>
          </w:p>
        </w:tc>
        <w:tc>
          <w:tcPr>
            <w:tcW w:w="3119" w:type="dxa"/>
            <w:gridSpan w:val="2"/>
            <w:tcBorders>
              <w:top w:val="single" w:sz="4" w:space="0" w:color="000000"/>
              <w:left w:val="single" w:sz="6" w:space="0" w:color="000000"/>
              <w:bottom w:val="single" w:sz="6" w:space="0" w:color="000000"/>
              <w:right w:val="single" w:sz="4" w:space="0" w:color="000000"/>
            </w:tcBorders>
            <w:hideMark/>
          </w:tcPr>
          <w:p w14:paraId="7465F68A" w14:textId="77777777" w:rsidR="00EE7E73" w:rsidRPr="00771A43" w:rsidRDefault="00EE7E73" w:rsidP="00D33C70">
            <w:pPr>
              <w:suppressAutoHyphens/>
              <w:snapToGrid w:val="0"/>
              <w:jc w:val="center"/>
              <w:rPr>
                <w:rFonts w:eastAsia="Calibri"/>
                <w:color w:val="000000"/>
                <w:lang w:eastAsia="ar-SA"/>
              </w:rPr>
            </w:pPr>
            <w:r w:rsidRPr="00771A43">
              <w:rPr>
                <w:rFonts w:eastAsia="Calibri"/>
                <w:color w:val="000000"/>
                <w:lang w:eastAsia="ar-SA"/>
              </w:rPr>
              <w:t xml:space="preserve">Оценочные средства </w:t>
            </w:r>
          </w:p>
        </w:tc>
      </w:tr>
      <w:tr w:rsidR="00EE7E73" w:rsidRPr="00771A43" w14:paraId="77DA445D" w14:textId="77777777" w:rsidTr="00D33C70">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14:paraId="28DC27C1" w14:textId="77777777" w:rsidR="00EE7E73" w:rsidRPr="00771A43" w:rsidRDefault="00EE7E73" w:rsidP="00D33C70">
            <w:pPr>
              <w:rPr>
                <w:rFonts w:eastAsia="Calibri"/>
                <w:lang w:eastAsia="ar-SA"/>
              </w:rPr>
            </w:pPr>
          </w:p>
        </w:tc>
        <w:tc>
          <w:tcPr>
            <w:tcW w:w="1706" w:type="dxa"/>
            <w:vMerge/>
            <w:tcBorders>
              <w:top w:val="single" w:sz="4" w:space="0" w:color="000000"/>
              <w:left w:val="single" w:sz="6" w:space="0" w:color="000000"/>
              <w:bottom w:val="single" w:sz="6" w:space="0" w:color="000000"/>
              <w:right w:val="single" w:sz="6" w:space="0" w:color="000000"/>
            </w:tcBorders>
            <w:vAlign w:val="center"/>
            <w:hideMark/>
          </w:tcPr>
          <w:p w14:paraId="20EDCD83" w14:textId="77777777" w:rsidR="00EE7E73" w:rsidRPr="00771A43" w:rsidRDefault="00EE7E73" w:rsidP="00D33C70">
            <w:pPr>
              <w:rPr>
                <w:rFonts w:eastAsia="Calibri"/>
                <w:lang w:eastAsia="ar-SA"/>
              </w:rPr>
            </w:pPr>
          </w:p>
        </w:tc>
        <w:tc>
          <w:tcPr>
            <w:tcW w:w="3969" w:type="dxa"/>
            <w:gridSpan w:val="2"/>
            <w:vMerge/>
            <w:tcBorders>
              <w:left w:val="single" w:sz="6" w:space="0" w:color="000000"/>
              <w:bottom w:val="single" w:sz="6" w:space="0" w:color="000000"/>
              <w:right w:val="single" w:sz="6" w:space="0" w:color="000000"/>
            </w:tcBorders>
          </w:tcPr>
          <w:p w14:paraId="5DF1EF7B" w14:textId="77777777" w:rsidR="00EE7E73" w:rsidRPr="00771A43" w:rsidRDefault="00EE7E73" w:rsidP="00D33C70">
            <w:pPr>
              <w:suppressAutoHyphens/>
              <w:snapToGrid w:val="0"/>
              <w:jc w:val="center"/>
              <w:rPr>
                <w:rFonts w:eastAsia="Calibri"/>
                <w:lang w:eastAsia="ar-SA"/>
              </w:rPr>
            </w:pPr>
          </w:p>
        </w:tc>
        <w:tc>
          <w:tcPr>
            <w:tcW w:w="1560" w:type="dxa"/>
            <w:tcBorders>
              <w:top w:val="single" w:sz="4" w:space="0" w:color="000000"/>
              <w:left w:val="single" w:sz="6" w:space="0" w:color="000000"/>
              <w:bottom w:val="single" w:sz="6" w:space="0" w:color="000000"/>
              <w:right w:val="single" w:sz="6" w:space="0" w:color="000000"/>
            </w:tcBorders>
            <w:hideMark/>
          </w:tcPr>
          <w:p w14:paraId="257D3A2C" w14:textId="77777777" w:rsidR="00EE7E73" w:rsidRPr="00771A43" w:rsidRDefault="00EE7E73" w:rsidP="00D33C70">
            <w:pPr>
              <w:suppressAutoHyphens/>
              <w:snapToGrid w:val="0"/>
              <w:jc w:val="center"/>
              <w:rPr>
                <w:rFonts w:eastAsia="Calibri"/>
                <w:lang w:eastAsia="ar-SA"/>
              </w:rPr>
            </w:pPr>
            <w:r w:rsidRPr="00771A43">
              <w:rPr>
                <w:rFonts w:eastAsia="Calibri"/>
                <w:lang w:eastAsia="ar-SA"/>
              </w:rPr>
              <w:t>текущий контроль</w:t>
            </w:r>
          </w:p>
        </w:tc>
        <w:tc>
          <w:tcPr>
            <w:tcW w:w="1559" w:type="dxa"/>
            <w:tcBorders>
              <w:top w:val="single" w:sz="4" w:space="0" w:color="000000"/>
              <w:left w:val="single" w:sz="6" w:space="0" w:color="000000"/>
              <w:bottom w:val="single" w:sz="6" w:space="0" w:color="000000"/>
              <w:right w:val="single" w:sz="4" w:space="0" w:color="000000"/>
            </w:tcBorders>
            <w:hideMark/>
          </w:tcPr>
          <w:p w14:paraId="502D6075" w14:textId="77777777" w:rsidR="00EE7E73" w:rsidRPr="00771A43" w:rsidRDefault="00EE7E73" w:rsidP="00D33C70">
            <w:pPr>
              <w:suppressAutoHyphens/>
              <w:snapToGrid w:val="0"/>
              <w:jc w:val="center"/>
              <w:rPr>
                <w:rFonts w:eastAsia="Calibri"/>
                <w:color w:val="000000"/>
                <w:lang w:eastAsia="ar-SA"/>
              </w:rPr>
            </w:pPr>
            <w:r w:rsidRPr="00771A43">
              <w:rPr>
                <w:rFonts w:eastAsia="Calibri"/>
                <w:color w:val="000000"/>
                <w:lang w:eastAsia="ar-SA"/>
              </w:rPr>
              <w:t>промежуточная аттестация</w:t>
            </w:r>
          </w:p>
        </w:tc>
      </w:tr>
      <w:tr w:rsidR="00EE7E73" w:rsidRPr="00771A43" w14:paraId="25F98EF7" w14:textId="77777777" w:rsidTr="00D33C70">
        <w:trPr>
          <w:trHeight w:val="315"/>
        </w:trPr>
        <w:tc>
          <w:tcPr>
            <w:tcW w:w="675" w:type="dxa"/>
            <w:vMerge w:val="restart"/>
            <w:tcBorders>
              <w:top w:val="single" w:sz="6" w:space="0" w:color="000000"/>
              <w:left w:val="single" w:sz="4" w:space="0" w:color="000000"/>
              <w:right w:val="single" w:sz="6" w:space="0" w:color="000000"/>
            </w:tcBorders>
            <w:hideMark/>
          </w:tcPr>
          <w:p w14:paraId="0B7D9827" w14:textId="77777777" w:rsidR="00EE7E73" w:rsidRPr="00771A43" w:rsidRDefault="00EE7E73" w:rsidP="00D33C70">
            <w:pPr>
              <w:suppressAutoHyphens/>
              <w:snapToGrid w:val="0"/>
              <w:jc w:val="center"/>
              <w:rPr>
                <w:rFonts w:eastAsia="Calibri"/>
                <w:lang w:eastAsia="ar-SA"/>
              </w:rPr>
            </w:pPr>
            <w:r w:rsidRPr="00771A43">
              <w:rPr>
                <w:rFonts w:eastAsia="Calibri"/>
                <w:lang w:eastAsia="ar-SA"/>
              </w:rPr>
              <w:t>1</w:t>
            </w:r>
          </w:p>
        </w:tc>
        <w:tc>
          <w:tcPr>
            <w:tcW w:w="1706" w:type="dxa"/>
            <w:vMerge w:val="restart"/>
            <w:tcBorders>
              <w:top w:val="single" w:sz="6" w:space="0" w:color="000000"/>
              <w:left w:val="single" w:sz="6" w:space="0" w:color="000000"/>
              <w:right w:val="single" w:sz="6" w:space="0" w:color="000000"/>
            </w:tcBorders>
          </w:tcPr>
          <w:p w14:paraId="6C42C717" w14:textId="77777777" w:rsidR="00EE7E73" w:rsidRPr="001616E4" w:rsidRDefault="00EE7E73" w:rsidP="00D33C70">
            <w:pPr>
              <w:suppressAutoHyphens/>
              <w:jc w:val="center"/>
            </w:pPr>
            <w:r w:rsidRPr="001616E4">
              <w:t>Основные положения технической диагностики. Высоковольт</w:t>
            </w:r>
            <w:r>
              <w:t>-</w:t>
            </w:r>
            <w:r w:rsidRPr="001616E4">
              <w:t>ноеэлектрообо</w:t>
            </w:r>
            <w:r>
              <w:t>-</w:t>
            </w:r>
            <w:r w:rsidRPr="001616E4">
              <w:t>рудование как объект диагностиро</w:t>
            </w:r>
            <w:r>
              <w:t>-</w:t>
            </w:r>
            <w:r w:rsidRPr="001616E4">
              <w:t>вания</w:t>
            </w:r>
          </w:p>
          <w:p w14:paraId="58DC9CAA" w14:textId="77777777" w:rsidR="00EE7E73" w:rsidRDefault="00EE7E73" w:rsidP="00D33C70">
            <w:pPr>
              <w:suppressAutoHyphens/>
              <w:jc w:val="center"/>
            </w:pPr>
          </w:p>
          <w:p w14:paraId="22730166" w14:textId="77777777" w:rsidR="00EE7E73" w:rsidRPr="00C45BA3" w:rsidRDefault="00EE7E73" w:rsidP="00D33C70">
            <w:pPr>
              <w:suppressAutoHyphens/>
              <w:ind w:firstLine="709"/>
              <w:jc w:val="center"/>
            </w:pPr>
          </w:p>
          <w:p w14:paraId="31095F27" w14:textId="77777777" w:rsidR="00EE7E73" w:rsidRPr="00771A43" w:rsidRDefault="00EE7E73" w:rsidP="00D33C70">
            <w:pPr>
              <w:suppressAutoHyphens/>
              <w:snapToGrid w:val="0"/>
              <w:rPr>
                <w:rFonts w:eastAsia="Calibri"/>
                <w:lang w:eastAsia="ar-SA"/>
              </w:rPr>
            </w:pPr>
          </w:p>
        </w:tc>
        <w:tc>
          <w:tcPr>
            <w:tcW w:w="1701" w:type="dxa"/>
            <w:vMerge w:val="restart"/>
            <w:tcBorders>
              <w:top w:val="single" w:sz="6" w:space="0" w:color="000000"/>
              <w:left w:val="single" w:sz="6" w:space="0" w:color="000000"/>
              <w:right w:val="single" w:sz="6" w:space="0" w:color="000000"/>
            </w:tcBorders>
          </w:tcPr>
          <w:p w14:paraId="4F941E61" w14:textId="77777777" w:rsidR="00EE7E73" w:rsidRDefault="00EE7E73" w:rsidP="00D33C70">
            <w:pPr>
              <w:suppressAutoHyphens/>
              <w:snapToGrid w:val="0"/>
              <w:jc w:val="both"/>
              <w:rPr>
                <w:rFonts w:eastAsia="Calibri"/>
                <w:color w:val="000000"/>
                <w:lang w:eastAsia="ar-SA"/>
              </w:rPr>
            </w:pPr>
            <w:r>
              <w:rPr>
                <w:rFonts w:eastAsia="Calibri"/>
                <w:color w:val="000000"/>
                <w:lang w:eastAsia="ar-SA"/>
              </w:rPr>
              <w:t>УК-1</w:t>
            </w:r>
          </w:p>
          <w:p w14:paraId="005E4676" w14:textId="77777777" w:rsidR="00EE7E73" w:rsidRDefault="00EE7E73" w:rsidP="00D33C70">
            <w:pPr>
              <w:suppressAutoHyphens/>
              <w:snapToGrid w:val="0"/>
              <w:jc w:val="both"/>
              <w:rPr>
                <w:rFonts w:eastAsia="Calibri"/>
                <w:color w:val="000000"/>
                <w:sz w:val="20"/>
                <w:szCs w:val="20"/>
                <w:lang w:eastAsia="ar-SA"/>
              </w:rPr>
            </w:pPr>
          </w:p>
          <w:p w14:paraId="3BC1BA77" w14:textId="77777777" w:rsidR="00EE7E73" w:rsidRDefault="00EE7E73" w:rsidP="00D33C70">
            <w:pPr>
              <w:suppressAutoHyphens/>
              <w:snapToGrid w:val="0"/>
              <w:jc w:val="both"/>
              <w:rPr>
                <w:rFonts w:eastAsia="Calibri"/>
                <w:color w:val="000000"/>
                <w:sz w:val="20"/>
                <w:szCs w:val="20"/>
                <w:lang w:eastAsia="ar-SA"/>
              </w:rPr>
            </w:pPr>
          </w:p>
          <w:p w14:paraId="121B3769" w14:textId="77777777" w:rsidR="00EE7E73" w:rsidRDefault="00EE7E73" w:rsidP="00D33C70">
            <w:pPr>
              <w:suppressAutoHyphens/>
              <w:snapToGrid w:val="0"/>
              <w:jc w:val="both"/>
              <w:rPr>
                <w:rFonts w:eastAsia="Calibri"/>
                <w:color w:val="000000"/>
                <w:sz w:val="20"/>
                <w:szCs w:val="20"/>
                <w:lang w:eastAsia="ar-SA"/>
              </w:rPr>
            </w:pPr>
          </w:p>
          <w:p w14:paraId="39296048" w14:textId="77777777" w:rsidR="00EE7E73" w:rsidRDefault="00EE7E73" w:rsidP="00D33C70">
            <w:pPr>
              <w:suppressAutoHyphens/>
              <w:snapToGrid w:val="0"/>
              <w:jc w:val="both"/>
              <w:rPr>
                <w:rFonts w:eastAsia="Calibri"/>
                <w:color w:val="000000"/>
                <w:sz w:val="20"/>
                <w:szCs w:val="20"/>
                <w:lang w:eastAsia="ar-SA"/>
              </w:rPr>
            </w:pPr>
          </w:p>
          <w:p w14:paraId="035F7949" w14:textId="77777777" w:rsidR="00EE7E73" w:rsidRDefault="00EE7E73" w:rsidP="00D33C70">
            <w:pPr>
              <w:suppressAutoHyphens/>
              <w:snapToGrid w:val="0"/>
              <w:jc w:val="both"/>
              <w:rPr>
                <w:rFonts w:eastAsia="Calibri"/>
                <w:color w:val="000000"/>
                <w:sz w:val="20"/>
                <w:szCs w:val="20"/>
                <w:lang w:eastAsia="ar-SA"/>
              </w:rPr>
            </w:pPr>
          </w:p>
          <w:p w14:paraId="00BC91CE" w14:textId="77777777" w:rsidR="00EE7E73" w:rsidRDefault="00EE7E73" w:rsidP="00D33C70">
            <w:pPr>
              <w:suppressAutoHyphens/>
              <w:snapToGrid w:val="0"/>
              <w:jc w:val="both"/>
              <w:rPr>
                <w:rFonts w:eastAsia="Calibri"/>
                <w:color w:val="000000"/>
                <w:sz w:val="20"/>
                <w:szCs w:val="20"/>
                <w:lang w:eastAsia="ar-SA"/>
              </w:rPr>
            </w:pPr>
          </w:p>
          <w:p w14:paraId="5D324CB9" w14:textId="77777777" w:rsidR="00EE7E73" w:rsidRDefault="00EE7E73" w:rsidP="00D33C70">
            <w:pPr>
              <w:suppressAutoHyphens/>
              <w:snapToGrid w:val="0"/>
              <w:jc w:val="both"/>
              <w:rPr>
                <w:rFonts w:eastAsia="Calibri"/>
                <w:color w:val="000000"/>
                <w:sz w:val="20"/>
                <w:szCs w:val="20"/>
                <w:lang w:eastAsia="ar-SA"/>
              </w:rPr>
            </w:pPr>
          </w:p>
          <w:p w14:paraId="6DB63A95" w14:textId="77777777" w:rsidR="00EE7E73" w:rsidRDefault="00EE7E73" w:rsidP="00D33C70">
            <w:pPr>
              <w:suppressAutoHyphens/>
              <w:snapToGrid w:val="0"/>
              <w:jc w:val="both"/>
              <w:rPr>
                <w:rFonts w:eastAsia="Calibri"/>
                <w:color w:val="000000"/>
                <w:sz w:val="20"/>
                <w:szCs w:val="20"/>
                <w:lang w:eastAsia="ar-SA"/>
              </w:rPr>
            </w:pPr>
          </w:p>
          <w:p w14:paraId="02F26895" w14:textId="77777777" w:rsidR="00EE7E73" w:rsidRDefault="00EE7E73" w:rsidP="00D33C70">
            <w:pPr>
              <w:suppressAutoHyphens/>
              <w:snapToGrid w:val="0"/>
              <w:jc w:val="both"/>
              <w:rPr>
                <w:rFonts w:eastAsia="Calibri"/>
                <w:color w:val="000000"/>
                <w:sz w:val="20"/>
                <w:szCs w:val="20"/>
                <w:lang w:eastAsia="ar-SA"/>
              </w:rPr>
            </w:pPr>
          </w:p>
          <w:p w14:paraId="28A2D8BF" w14:textId="77777777" w:rsidR="00EE7E73" w:rsidRPr="001616E4" w:rsidRDefault="00EE7E73" w:rsidP="00D33C70">
            <w:pPr>
              <w:suppressAutoHyphens/>
              <w:snapToGrid w:val="0"/>
              <w:jc w:val="both"/>
              <w:rPr>
                <w:rFonts w:eastAsia="Calibri"/>
                <w:color w:val="000000"/>
                <w:sz w:val="20"/>
                <w:szCs w:val="20"/>
                <w:lang w:eastAsia="ar-SA"/>
              </w:rPr>
            </w:pPr>
          </w:p>
        </w:tc>
        <w:tc>
          <w:tcPr>
            <w:tcW w:w="2268" w:type="dxa"/>
            <w:tcBorders>
              <w:top w:val="single" w:sz="6" w:space="0" w:color="000000"/>
              <w:left w:val="single" w:sz="6" w:space="0" w:color="000000"/>
              <w:right w:val="single" w:sz="6" w:space="0" w:color="000000"/>
            </w:tcBorders>
          </w:tcPr>
          <w:p w14:paraId="0A61EF35" w14:textId="77777777" w:rsidR="00EE7E73" w:rsidRPr="00BE4E2F" w:rsidRDefault="00EE7E73" w:rsidP="00D33C70">
            <w:pPr>
              <w:ind w:firstLine="317"/>
              <w:jc w:val="both"/>
            </w:pPr>
            <w:r w:rsidRPr="00B32364">
              <w:rPr>
                <w:rFonts w:eastAsia="Calibri"/>
                <w:lang w:eastAsia="ar-SA"/>
              </w:rPr>
              <w:t xml:space="preserve">знает – современные отечественные </w:t>
            </w:r>
            <w:r w:rsidRPr="00B32364">
              <w:t xml:space="preserve">и зарубежные достижения </w:t>
            </w:r>
            <w:r>
              <w:t>в области общей электроэнергетики и средств диагностики</w:t>
            </w:r>
          </w:p>
        </w:tc>
        <w:tc>
          <w:tcPr>
            <w:tcW w:w="1560" w:type="dxa"/>
            <w:vMerge w:val="restart"/>
            <w:tcBorders>
              <w:top w:val="single" w:sz="6" w:space="0" w:color="000000"/>
              <w:left w:val="single" w:sz="6" w:space="0" w:color="000000"/>
              <w:right w:val="single" w:sz="6" w:space="0" w:color="000000"/>
            </w:tcBorders>
          </w:tcPr>
          <w:p w14:paraId="6A228A3C" w14:textId="77777777" w:rsidR="00EE7E73" w:rsidRDefault="00EE7E73" w:rsidP="00D33C70">
            <w:pPr>
              <w:suppressAutoHyphens/>
              <w:snapToGrid w:val="0"/>
              <w:jc w:val="both"/>
              <w:rPr>
                <w:color w:val="000000"/>
              </w:rPr>
            </w:pPr>
            <w:r>
              <w:rPr>
                <w:color w:val="000000"/>
              </w:rPr>
              <w:t xml:space="preserve">3,5,7 </w:t>
            </w:r>
            <w:r w:rsidRPr="00BE6B63">
              <w:rPr>
                <w:color w:val="000000"/>
              </w:rPr>
              <w:t>недели –блиц-опрос на лекции</w:t>
            </w:r>
            <w:r>
              <w:rPr>
                <w:color w:val="000000"/>
              </w:rPr>
              <w:t xml:space="preserve"> и практичес</w:t>
            </w:r>
            <w:r w:rsidR="00A112A0">
              <w:rPr>
                <w:color w:val="000000"/>
              </w:rPr>
              <w:t>-</w:t>
            </w:r>
            <w:r>
              <w:rPr>
                <w:color w:val="000000"/>
              </w:rPr>
              <w:t>ком занятии (УО)</w:t>
            </w:r>
          </w:p>
          <w:p w14:paraId="4A1E12A9" w14:textId="77777777" w:rsidR="00EE7E73" w:rsidRDefault="00EE7E73" w:rsidP="00D33C70">
            <w:pPr>
              <w:suppressAutoHyphens/>
              <w:snapToGrid w:val="0"/>
              <w:jc w:val="both"/>
              <w:rPr>
                <w:color w:val="000000"/>
              </w:rPr>
            </w:pPr>
          </w:p>
          <w:p w14:paraId="7EBEC8B0" w14:textId="77777777" w:rsidR="00EE7E73" w:rsidRPr="00771A43" w:rsidRDefault="00EE7E73" w:rsidP="00D33C70">
            <w:pPr>
              <w:suppressAutoHyphens/>
              <w:snapToGrid w:val="0"/>
              <w:jc w:val="both"/>
              <w:rPr>
                <w:rFonts w:eastAsia="Calibri"/>
                <w:color w:val="000000"/>
                <w:lang w:eastAsia="ar-SA"/>
              </w:rPr>
            </w:pPr>
            <w:r>
              <w:rPr>
                <w:color w:val="000000"/>
              </w:rPr>
              <w:t xml:space="preserve">9,12,17 </w:t>
            </w:r>
            <w:r w:rsidRPr="00BE6B63">
              <w:rPr>
                <w:color w:val="000000"/>
              </w:rPr>
              <w:t>недели –блиц-опрос на лекции</w:t>
            </w:r>
            <w:r>
              <w:rPr>
                <w:color w:val="000000"/>
              </w:rPr>
              <w:t xml:space="preserve"> и практичес</w:t>
            </w:r>
            <w:r w:rsidR="00A112A0">
              <w:rPr>
                <w:color w:val="000000"/>
              </w:rPr>
              <w:t>-</w:t>
            </w:r>
            <w:r>
              <w:rPr>
                <w:color w:val="000000"/>
              </w:rPr>
              <w:t>ком занятии (УО)</w:t>
            </w:r>
          </w:p>
        </w:tc>
        <w:tc>
          <w:tcPr>
            <w:tcW w:w="1559" w:type="dxa"/>
            <w:vMerge w:val="restart"/>
            <w:tcBorders>
              <w:top w:val="single" w:sz="6" w:space="0" w:color="000000"/>
              <w:left w:val="single" w:sz="6" w:space="0" w:color="000000"/>
              <w:right w:val="single" w:sz="4" w:space="0" w:color="000000"/>
            </w:tcBorders>
          </w:tcPr>
          <w:p w14:paraId="78260C55" w14:textId="77777777" w:rsidR="00EE7E73" w:rsidRPr="00590D2C" w:rsidRDefault="00EE7E73" w:rsidP="00D33C70">
            <w:pPr>
              <w:pStyle w:val="af5"/>
              <w:snapToGrid w:val="0"/>
              <w:rPr>
                <w:rFonts w:ascii="Times New Roman" w:hAnsi="Times New Roman" w:cs="Times New Roman"/>
                <w:sz w:val="24"/>
                <w:szCs w:val="24"/>
              </w:rPr>
            </w:pPr>
            <w:r w:rsidRPr="00590D2C">
              <w:rPr>
                <w:rFonts w:ascii="Times New Roman" w:hAnsi="Times New Roman" w:cs="Times New Roman"/>
                <w:sz w:val="24"/>
                <w:szCs w:val="24"/>
              </w:rPr>
              <w:t>Зачет по  разделу 1. Вопросы 1-20 перечня типовых вопросов зачета. ИДЗ.</w:t>
            </w:r>
          </w:p>
          <w:p w14:paraId="66B41795" w14:textId="77777777" w:rsidR="00EE7E73" w:rsidRPr="00771A43" w:rsidRDefault="00EE7E73" w:rsidP="00D33C70">
            <w:pPr>
              <w:suppressAutoHyphens/>
              <w:snapToGrid w:val="0"/>
              <w:rPr>
                <w:rFonts w:eastAsia="Calibri"/>
                <w:color w:val="000000"/>
                <w:lang w:eastAsia="ar-SA"/>
              </w:rPr>
            </w:pPr>
            <w:r w:rsidRPr="00590D2C">
              <w:t>(Приложе-</w:t>
            </w:r>
            <w:r>
              <w:t>ние 2)</w:t>
            </w:r>
          </w:p>
        </w:tc>
      </w:tr>
      <w:tr w:rsidR="00EE7E73" w:rsidRPr="00771A43" w14:paraId="2836B2D7" w14:textId="77777777" w:rsidTr="00D33C70">
        <w:trPr>
          <w:trHeight w:val="315"/>
        </w:trPr>
        <w:tc>
          <w:tcPr>
            <w:tcW w:w="675" w:type="dxa"/>
            <w:vMerge/>
            <w:tcBorders>
              <w:left w:val="single" w:sz="4" w:space="0" w:color="000000"/>
              <w:right w:val="single" w:sz="6" w:space="0" w:color="000000"/>
            </w:tcBorders>
            <w:vAlign w:val="center"/>
            <w:hideMark/>
          </w:tcPr>
          <w:p w14:paraId="71EE596B"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hideMark/>
          </w:tcPr>
          <w:p w14:paraId="5FE946D8"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134FB8BE" w14:textId="77777777" w:rsidR="00EE7E73" w:rsidRPr="00771A43" w:rsidRDefault="00EE7E73" w:rsidP="00D33C70">
            <w:pPr>
              <w:suppressAutoHyphens/>
              <w:jc w:val="both"/>
              <w:rPr>
                <w:rFonts w:eastAsia="Calibri"/>
                <w:lang w:eastAsia="ar-SA"/>
              </w:rPr>
            </w:pPr>
          </w:p>
        </w:tc>
        <w:tc>
          <w:tcPr>
            <w:tcW w:w="2268" w:type="dxa"/>
            <w:tcBorders>
              <w:left w:val="single" w:sz="6" w:space="0" w:color="000000"/>
              <w:right w:val="single" w:sz="6" w:space="0" w:color="000000"/>
            </w:tcBorders>
          </w:tcPr>
          <w:p w14:paraId="746F168E" w14:textId="77777777" w:rsidR="00EE7E73" w:rsidRPr="00771A43" w:rsidRDefault="00EE7E73" w:rsidP="00D33C70">
            <w:pPr>
              <w:suppressAutoHyphens/>
              <w:ind w:firstLine="318"/>
              <w:jc w:val="both"/>
              <w:rPr>
                <w:rFonts w:eastAsia="Calibri"/>
                <w:lang w:eastAsia="ar-SA"/>
              </w:rPr>
            </w:pPr>
            <w:r>
              <w:rPr>
                <w:rFonts w:eastAsia="Calibri"/>
                <w:lang w:eastAsia="ar-SA"/>
              </w:rPr>
              <w:t xml:space="preserve">умеет - </w:t>
            </w:r>
            <w:r>
              <w:t>дать  глубокий критический анализ состояния  энергетического оборудования на основе диагностической информации</w:t>
            </w:r>
          </w:p>
        </w:tc>
        <w:tc>
          <w:tcPr>
            <w:tcW w:w="1560" w:type="dxa"/>
            <w:vMerge/>
            <w:tcBorders>
              <w:left w:val="single" w:sz="6" w:space="0" w:color="000000"/>
              <w:right w:val="single" w:sz="6" w:space="0" w:color="000000"/>
            </w:tcBorders>
          </w:tcPr>
          <w:p w14:paraId="64C13501" w14:textId="77777777" w:rsidR="00EE7E73" w:rsidRPr="00771A43" w:rsidRDefault="00EE7E73" w:rsidP="00D33C70">
            <w:pPr>
              <w:suppressAutoHyphens/>
              <w:jc w:val="both"/>
              <w:rPr>
                <w:rFonts w:eastAsia="Calibri"/>
                <w:lang w:eastAsia="ar-SA"/>
              </w:rPr>
            </w:pPr>
          </w:p>
        </w:tc>
        <w:tc>
          <w:tcPr>
            <w:tcW w:w="1559" w:type="dxa"/>
            <w:vMerge/>
            <w:tcBorders>
              <w:left w:val="single" w:sz="6" w:space="0" w:color="000000"/>
              <w:right w:val="single" w:sz="4" w:space="0" w:color="000000"/>
            </w:tcBorders>
          </w:tcPr>
          <w:p w14:paraId="631B4519" w14:textId="77777777" w:rsidR="00EE7E73" w:rsidRPr="00771A43" w:rsidRDefault="00EE7E73" w:rsidP="00D33C70">
            <w:pPr>
              <w:suppressAutoHyphens/>
              <w:snapToGrid w:val="0"/>
              <w:rPr>
                <w:rFonts w:eastAsia="Calibri"/>
                <w:color w:val="000000"/>
                <w:lang w:eastAsia="ar-SA"/>
              </w:rPr>
            </w:pPr>
          </w:p>
        </w:tc>
      </w:tr>
      <w:tr w:rsidR="00EE7E73" w:rsidRPr="00771A43" w14:paraId="589E3431" w14:textId="77777777" w:rsidTr="00D33C70">
        <w:trPr>
          <w:trHeight w:val="315"/>
        </w:trPr>
        <w:tc>
          <w:tcPr>
            <w:tcW w:w="675" w:type="dxa"/>
            <w:vMerge/>
            <w:tcBorders>
              <w:left w:val="single" w:sz="4" w:space="0" w:color="000000"/>
              <w:right w:val="single" w:sz="6" w:space="0" w:color="000000"/>
            </w:tcBorders>
            <w:vAlign w:val="center"/>
            <w:hideMark/>
          </w:tcPr>
          <w:p w14:paraId="5577A504"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hideMark/>
          </w:tcPr>
          <w:p w14:paraId="6A026C28"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79FC3556"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5B971947" w14:textId="77777777" w:rsidR="00EE7E73" w:rsidRDefault="00EE7E73" w:rsidP="00D33C70">
            <w:pPr>
              <w:jc w:val="both"/>
            </w:pPr>
            <w:r>
              <w:rPr>
                <w:rFonts w:eastAsia="Calibri"/>
                <w:color w:val="000000"/>
                <w:lang w:eastAsia="ar-SA"/>
              </w:rPr>
              <w:t xml:space="preserve">владеет - </w:t>
            </w:r>
            <w:r>
              <w:t>навыками оценки  степени надежности работы энергетического оборудования;</w:t>
            </w:r>
          </w:p>
          <w:p w14:paraId="4EB1AE81" w14:textId="77777777" w:rsidR="00EE7E73" w:rsidRPr="00771A43" w:rsidRDefault="00EE7E73" w:rsidP="00D33C70">
            <w:pPr>
              <w:suppressAutoHyphens/>
              <w:snapToGrid w:val="0"/>
              <w:jc w:val="both"/>
              <w:rPr>
                <w:rFonts w:eastAsia="Calibri"/>
                <w:color w:val="000000"/>
                <w:lang w:eastAsia="ar-SA"/>
              </w:rPr>
            </w:pPr>
          </w:p>
        </w:tc>
        <w:tc>
          <w:tcPr>
            <w:tcW w:w="1560" w:type="dxa"/>
            <w:vMerge/>
            <w:tcBorders>
              <w:left w:val="single" w:sz="6" w:space="0" w:color="000000"/>
              <w:right w:val="single" w:sz="6" w:space="0" w:color="000000"/>
            </w:tcBorders>
          </w:tcPr>
          <w:p w14:paraId="1180726B"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7B22766" w14:textId="77777777" w:rsidR="00EE7E73" w:rsidRPr="00771A43" w:rsidRDefault="00EE7E73" w:rsidP="00D33C70">
            <w:pPr>
              <w:suppressAutoHyphens/>
              <w:snapToGrid w:val="0"/>
              <w:rPr>
                <w:rFonts w:eastAsia="Calibri"/>
                <w:i/>
                <w:color w:val="000000"/>
                <w:lang w:eastAsia="ar-SA"/>
              </w:rPr>
            </w:pPr>
          </w:p>
        </w:tc>
      </w:tr>
      <w:tr w:rsidR="00EE7E73" w:rsidRPr="00771A43" w14:paraId="54BE7ED4" w14:textId="77777777" w:rsidTr="00D33C70">
        <w:trPr>
          <w:trHeight w:val="89"/>
        </w:trPr>
        <w:tc>
          <w:tcPr>
            <w:tcW w:w="675" w:type="dxa"/>
            <w:vMerge/>
            <w:tcBorders>
              <w:left w:val="single" w:sz="4" w:space="0" w:color="000000"/>
              <w:right w:val="single" w:sz="6" w:space="0" w:color="000000"/>
            </w:tcBorders>
            <w:vAlign w:val="center"/>
          </w:tcPr>
          <w:p w14:paraId="48452839"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2024E62E"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429F3386" w14:textId="77777777" w:rsidR="00EE7E73" w:rsidRDefault="00EE7E73" w:rsidP="00D33C70">
            <w:pPr>
              <w:suppressAutoHyphens/>
              <w:snapToGrid w:val="0"/>
              <w:jc w:val="both"/>
              <w:rPr>
                <w:rFonts w:eastAsia="Calibri"/>
                <w:color w:val="000000"/>
                <w:lang w:eastAsia="ar-SA"/>
              </w:rPr>
            </w:pPr>
            <w:r>
              <w:rPr>
                <w:rFonts w:eastAsia="Calibri"/>
                <w:color w:val="000000"/>
                <w:lang w:eastAsia="ar-SA"/>
              </w:rPr>
              <w:t>УК – 3</w:t>
            </w:r>
          </w:p>
          <w:p w14:paraId="70887A16" w14:textId="77777777" w:rsidR="00EE7E73" w:rsidRPr="004A1DFB" w:rsidRDefault="00EE7E73" w:rsidP="00D33C70">
            <w:pPr>
              <w:suppressAutoHyphens/>
              <w:snapToGrid w:val="0"/>
              <w:jc w:val="both"/>
              <w:rPr>
                <w:rFonts w:eastAsia="Calibri"/>
                <w:color w:val="000000"/>
                <w:sz w:val="16"/>
                <w:szCs w:val="16"/>
                <w:lang w:eastAsia="ar-SA"/>
              </w:rPr>
            </w:pPr>
          </w:p>
        </w:tc>
        <w:tc>
          <w:tcPr>
            <w:tcW w:w="2268" w:type="dxa"/>
            <w:tcBorders>
              <w:left w:val="single" w:sz="6" w:space="0" w:color="000000"/>
              <w:right w:val="single" w:sz="6" w:space="0" w:color="000000"/>
            </w:tcBorders>
          </w:tcPr>
          <w:p w14:paraId="3EC0991A" w14:textId="77777777" w:rsidR="00EE7E73" w:rsidRDefault="00EE7E73" w:rsidP="00D33C70">
            <w:pPr>
              <w:jc w:val="both"/>
              <w:rPr>
                <w:rFonts w:eastAsia="Calibri"/>
                <w:color w:val="000000"/>
                <w:lang w:eastAsia="ar-SA"/>
              </w:rPr>
            </w:pPr>
            <w:r>
              <w:rPr>
                <w:rFonts w:eastAsia="Calibri"/>
                <w:color w:val="000000"/>
                <w:lang w:eastAsia="ar-SA"/>
              </w:rPr>
              <w:t>знает - возможности современных отечественных диагностических комплексов</w:t>
            </w:r>
          </w:p>
        </w:tc>
        <w:tc>
          <w:tcPr>
            <w:tcW w:w="1560" w:type="dxa"/>
            <w:vMerge/>
            <w:tcBorders>
              <w:left w:val="single" w:sz="6" w:space="0" w:color="000000"/>
              <w:right w:val="single" w:sz="6" w:space="0" w:color="000000"/>
            </w:tcBorders>
          </w:tcPr>
          <w:p w14:paraId="7DBE3EB4"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6786B71" w14:textId="77777777" w:rsidR="00EE7E73" w:rsidRPr="00B32364" w:rsidRDefault="00EE7E73" w:rsidP="00D33C70">
            <w:pPr>
              <w:suppressAutoHyphens/>
              <w:snapToGrid w:val="0"/>
              <w:rPr>
                <w:rFonts w:eastAsia="Calibri"/>
                <w:color w:val="000000"/>
                <w:lang w:eastAsia="ar-SA"/>
              </w:rPr>
            </w:pPr>
          </w:p>
        </w:tc>
      </w:tr>
      <w:tr w:rsidR="00EE7E73" w:rsidRPr="00771A43" w14:paraId="5A1B8F23" w14:textId="77777777" w:rsidTr="00D33C70">
        <w:trPr>
          <w:trHeight w:val="87"/>
        </w:trPr>
        <w:tc>
          <w:tcPr>
            <w:tcW w:w="675" w:type="dxa"/>
            <w:vMerge/>
            <w:tcBorders>
              <w:left w:val="single" w:sz="4" w:space="0" w:color="000000"/>
              <w:right w:val="single" w:sz="6" w:space="0" w:color="000000"/>
            </w:tcBorders>
            <w:vAlign w:val="center"/>
          </w:tcPr>
          <w:p w14:paraId="2B146E5F"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49DB06CE"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72A0F3EF"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23BB15A2" w14:textId="77777777" w:rsidR="00EE7E73" w:rsidRDefault="00EE7E73" w:rsidP="00D33C70">
            <w:pPr>
              <w:jc w:val="both"/>
              <w:rPr>
                <w:rFonts w:eastAsia="Calibri"/>
                <w:color w:val="000000"/>
                <w:lang w:eastAsia="ar-SA"/>
              </w:rPr>
            </w:pPr>
            <w:r>
              <w:rPr>
                <w:rFonts w:eastAsia="Calibri"/>
                <w:color w:val="000000"/>
                <w:lang w:eastAsia="ar-SA"/>
              </w:rPr>
              <w:t>умеет – в научном коллективе дать техническую оценку применимости комплекса при решении о применении на конкретной подстанции</w:t>
            </w:r>
          </w:p>
        </w:tc>
        <w:tc>
          <w:tcPr>
            <w:tcW w:w="1560" w:type="dxa"/>
            <w:vMerge/>
            <w:tcBorders>
              <w:left w:val="single" w:sz="6" w:space="0" w:color="000000"/>
              <w:right w:val="single" w:sz="6" w:space="0" w:color="000000"/>
            </w:tcBorders>
          </w:tcPr>
          <w:p w14:paraId="5B399A6D"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4BE638BD" w14:textId="77777777" w:rsidR="00EE7E73" w:rsidRPr="00771A43" w:rsidRDefault="00EE7E73" w:rsidP="00D33C70">
            <w:pPr>
              <w:suppressAutoHyphens/>
              <w:snapToGrid w:val="0"/>
              <w:rPr>
                <w:rFonts w:eastAsia="Calibri"/>
                <w:i/>
                <w:color w:val="000000"/>
                <w:lang w:eastAsia="ar-SA"/>
              </w:rPr>
            </w:pPr>
          </w:p>
        </w:tc>
      </w:tr>
      <w:tr w:rsidR="00EE7E73" w:rsidRPr="00771A43" w14:paraId="28B49E8F" w14:textId="77777777" w:rsidTr="00D33C70">
        <w:trPr>
          <w:trHeight w:val="87"/>
        </w:trPr>
        <w:tc>
          <w:tcPr>
            <w:tcW w:w="675" w:type="dxa"/>
            <w:vMerge/>
            <w:tcBorders>
              <w:left w:val="single" w:sz="4" w:space="0" w:color="000000"/>
              <w:right w:val="single" w:sz="6" w:space="0" w:color="000000"/>
            </w:tcBorders>
            <w:vAlign w:val="center"/>
          </w:tcPr>
          <w:p w14:paraId="6E4F21CE"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6CD0D1D8"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220F4EF8"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4055518B" w14:textId="77777777" w:rsidR="00EE7E73" w:rsidRDefault="00EE7E73" w:rsidP="00D33C70">
            <w:pPr>
              <w:jc w:val="both"/>
              <w:rPr>
                <w:rFonts w:eastAsia="Calibri"/>
                <w:color w:val="000000"/>
                <w:lang w:eastAsia="ar-SA"/>
              </w:rPr>
            </w:pPr>
            <w:r>
              <w:rPr>
                <w:rFonts w:eastAsia="Calibri"/>
                <w:color w:val="000000"/>
                <w:lang w:eastAsia="ar-SA"/>
              </w:rPr>
              <w:t>владеет – навыками работы в научном коллективе</w:t>
            </w:r>
          </w:p>
        </w:tc>
        <w:tc>
          <w:tcPr>
            <w:tcW w:w="1560" w:type="dxa"/>
            <w:vMerge/>
            <w:tcBorders>
              <w:left w:val="single" w:sz="6" w:space="0" w:color="000000"/>
              <w:right w:val="single" w:sz="6" w:space="0" w:color="000000"/>
            </w:tcBorders>
          </w:tcPr>
          <w:p w14:paraId="242605FC"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61C048C5" w14:textId="77777777" w:rsidR="00EE7E73" w:rsidRPr="00771A43" w:rsidRDefault="00EE7E73" w:rsidP="00D33C70">
            <w:pPr>
              <w:suppressAutoHyphens/>
              <w:snapToGrid w:val="0"/>
              <w:rPr>
                <w:rFonts w:eastAsia="Calibri"/>
                <w:i/>
                <w:color w:val="000000"/>
                <w:lang w:eastAsia="ar-SA"/>
              </w:rPr>
            </w:pPr>
          </w:p>
        </w:tc>
      </w:tr>
      <w:tr w:rsidR="00EE7E73" w:rsidRPr="00771A43" w14:paraId="6D22CC19" w14:textId="77777777" w:rsidTr="00D33C70">
        <w:trPr>
          <w:trHeight w:val="75"/>
        </w:trPr>
        <w:tc>
          <w:tcPr>
            <w:tcW w:w="675" w:type="dxa"/>
            <w:vMerge/>
            <w:tcBorders>
              <w:left w:val="single" w:sz="4" w:space="0" w:color="000000"/>
              <w:right w:val="single" w:sz="6" w:space="0" w:color="000000"/>
            </w:tcBorders>
            <w:vAlign w:val="center"/>
          </w:tcPr>
          <w:p w14:paraId="3433AA7E"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3D2075BF"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2151EF4A" w14:textId="77777777" w:rsidR="00EE7E73" w:rsidRDefault="00EE7E73" w:rsidP="00D33C70">
            <w:pPr>
              <w:suppressAutoHyphens/>
              <w:snapToGrid w:val="0"/>
              <w:jc w:val="both"/>
              <w:rPr>
                <w:rFonts w:eastAsia="Calibri"/>
                <w:color w:val="000000"/>
                <w:lang w:eastAsia="ar-SA"/>
              </w:rPr>
            </w:pPr>
            <w:r>
              <w:rPr>
                <w:rFonts w:eastAsia="Calibri"/>
                <w:color w:val="000000"/>
                <w:lang w:eastAsia="ar-SA"/>
              </w:rPr>
              <w:t>ОПК- 1</w:t>
            </w:r>
          </w:p>
          <w:p w14:paraId="5F55A79F" w14:textId="77777777" w:rsidR="00EE7E73" w:rsidRPr="00771A43" w:rsidRDefault="00EE7E73" w:rsidP="00D33C70">
            <w:pPr>
              <w:pStyle w:val="af3"/>
              <w:tabs>
                <w:tab w:val="left" w:pos="993"/>
                <w:tab w:val="left" w:pos="2127"/>
              </w:tabs>
              <w:ind w:left="0" w:firstLine="453"/>
              <w:jc w:val="both"/>
              <w:rPr>
                <w:rFonts w:eastAsia="Calibri"/>
                <w:color w:val="000000"/>
                <w:lang w:eastAsia="ar-SA"/>
              </w:rPr>
            </w:pPr>
          </w:p>
        </w:tc>
        <w:tc>
          <w:tcPr>
            <w:tcW w:w="2268" w:type="dxa"/>
            <w:tcBorders>
              <w:left w:val="single" w:sz="6" w:space="0" w:color="000000"/>
              <w:right w:val="single" w:sz="6" w:space="0" w:color="000000"/>
            </w:tcBorders>
          </w:tcPr>
          <w:p w14:paraId="740C7260" w14:textId="77777777" w:rsidR="00EE7E73" w:rsidRDefault="00EE7E73" w:rsidP="00D33C70">
            <w:pPr>
              <w:jc w:val="both"/>
              <w:rPr>
                <w:rFonts w:eastAsia="Calibri"/>
                <w:color w:val="000000"/>
                <w:lang w:eastAsia="ar-SA"/>
              </w:rPr>
            </w:pPr>
            <w:r>
              <w:rPr>
                <w:rFonts w:eastAsia="Calibri"/>
                <w:color w:val="000000"/>
                <w:lang w:eastAsia="ar-SA"/>
              </w:rPr>
              <w:t xml:space="preserve">знает - </w:t>
            </w:r>
            <w:r w:rsidRPr="00E15A1F">
              <w:rPr>
                <w:shd w:val="clear" w:color="auto" w:fill="F5F5F5"/>
              </w:rPr>
              <w:t>принципы и способы организации и построения теоретической и практической деятельности в области электроэнергетики</w:t>
            </w:r>
          </w:p>
        </w:tc>
        <w:tc>
          <w:tcPr>
            <w:tcW w:w="1560" w:type="dxa"/>
            <w:vMerge/>
            <w:tcBorders>
              <w:left w:val="single" w:sz="6" w:space="0" w:color="000000"/>
              <w:right w:val="single" w:sz="6" w:space="0" w:color="000000"/>
            </w:tcBorders>
          </w:tcPr>
          <w:p w14:paraId="1C8CB122"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5C741A53" w14:textId="77777777" w:rsidR="00EE7E73" w:rsidRPr="009366B9" w:rsidRDefault="00EE7E73" w:rsidP="00D33C70">
            <w:pPr>
              <w:suppressAutoHyphens/>
              <w:snapToGrid w:val="0"/>
              <w:rPr>
                <w:rFonts w:eastAsia="Calibri"/>
                <w:color w:val="000000"/>
                <w:lang w:eastAsia="ar-SA"/>
              </w:rPr>
            </w:pPr>
          </w:p>
        </w:tc>
      </w:tr>
      <w:tr w:rsidR="00EE7E73" w:rsidRPr="00771A43" w14:paraId="7413A4DE" w14:textId="77777777" w:rsidTr="00D33C70">
        <w:trPr>
          <w:trHeight w:val="75"/>
        </w:trPr>
        <w:tc>
          <w:tcPr>
            <w:tcW w:w="675" w:type="dxa"/>
            <w:vMerge/>
            <w:tcBorders>
              <w:left w:val="single" w:sz="4" w:space="0" w:color="000000"/>
              <w:right w:val="single" w:sz="6" w:space="0" w:color="000000"/>
            </w:tcBorders>
            <w:vAlign w:val="center"/>
          </w:tcPr>
          <w:p w14:paraId="6AFCD523"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00899BE0"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3A2D931A"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0171252A" w14:textId="77777777" w:rsidR="00EE7E73" w:rsidRPr="00CA0CDC" w:rsidRDefault="00EE7E73" w:rsidP="00D33C70">
            <w:pPr>
              <w:jc w:val="both"/>
              <w:rPr>
                <w:rFonts w:eastAsia="Calibri"/>
                <w:color w:val="000000"/>
                <w:lang w:eastAsia="ar-SA"/>
              </w:rPr>
            </w:pPr>
            <w:r w:rsidRPr="00CA0CDC">
              <w:rPr>
                <w:rFonts w:eastAsia="Calibri"/>
                <w:color w:val="000000"/>
                <w:lang w:eastAsia="ar-SA"/>
              </w:rPr>
              <w:t xml:space="preserve">умеет - </w:t>
            </w:r>
            <w:r w:rsidRPr="00CA0CDC">
              <w:rPr>
                <w:shd w:val="clear" w:color="auto" w:fill="FFFFFF"/>
              </w:rPr>
              <w:t xml:space="preserve"> формулировать проблемы исследований </w:t>
            </w:r>
          </w:p>
        </w:tc>
        <w:tc>
          <w:tcPr>
            <w:tcW w:w="1560" w:type="dxa"/>
            <w:vMerge/>
            <w:tcBorders>
              <w:left w:val="single" w:sz="6" w:space="0" w:color="000000"/>
              <w:right w:val="single" w:sz="6" w:space="0" w:color="000000"/>
            </w:tcBorders>
          </w:tcPr>
          <w:p w14:paraId="6CAB7D98"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9FE190C" w14:textId="77777777" w:rsidR="00EE7E73" w:rsidRPr="00771A43" w:rsidRDefault="00EE7E73" w:rsidP="00D33C70">
            <w:pPr>
              <w:suppressAutoHyphens/>
              <w:snapToGrid w:val="0"/>
              <w:rPr>
                <w:rFonts w:eastAsia="Calibri"/>
                <w:i/>
                <w:color w:val="000000"/>
                <w:lang w:eastAsia="ar-SA"/>
              </w:rPr>
            </w:pPr>
          </w:p>
        </w:tc>
      </w:tr>
      <w:tr w:rsidR="00EE7E73" w:rsidRPr="00CA0CDC" w14:paraId="5A93FA81" w14:textId="77777777" w:rsidTr="00D33C70">
        <w:trPr>
          <w:trHeight w:val="75"/>
        </w:trPr>
        <w:tc>
          <w:tcPr>
            <w:tcW w:w="675" w:type="dxa"/>
            <w:vMerge/>
            <w:tcBorders>
              <w:left w:val="single" w:sz="4" w:space="0" w:color="000000"/>
              <w:right w:val="single" w:sz="6" w:space="0" w:color="000000"/>
            </w:tcBorders>
            <w:vAlign w:val="center"/>
          </w:tcPr>
          <w:p w14:paraId="30A8CBBD"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569CEB80"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5D035F2C"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6566F45F" w14:textId="77777777" w:rsidR="00EE7E73" w:rsidRPr="00CA0CDC" w:rsidRDefault="00EE7E73" w:rsidP="00D33C70">
            <w:pPr>
              <w:jc w:val="both"/>
              <w:rPr>
                <w:rFonts w:eastAsia="Calibri"/>
                <w:color w:val="000000"/>
                <w:lang w:eastAsia="ar-SA"/>
              </w:rPr>
            </w:pPr>
            <w:r w:rsidRPr="00CA0CDC">
              <w:rPr>
                <w:rFonts w:eastAsia="Calibri"/>
                <w:color w:val="000000"/>
                <w:lang w:eastAsia="ar-SA"/>
              </w:rPr>
              <w:t xml:space="preserve">владеет - </w:t>
            </w:r>
            <w:r w:rsidRPr="00CA0CDC">
              <w:rPr>
                <w:shd w:val="clear" w:color="auto" w:fill="FFFFFF"/>
              </w:rPr>
              <w:t>методами проверки полученного результата с точки зрения его истинности, т. е. соответствия объекту изучения</w:t>
            </w:r>
          </w:p>
        </w:tc>
        <w:tc>
          <w:tcPr>
            <w:tcW w:w="1560" w:type="dxa"/>
            <w:vMerge/>
            <w:tcBorders>
              <w:left w:val="single" w:sz="6" w:space="0" w:color="000000"/>
              <w:right w:val="single" w:sz="6" w:space="0" w:color="000000"/>
            </w:tcBorders>
          </w:tcPr>
          <w:p w14:paraId="39B9D51A" w14:textId="77777777" w:rsidR="00EE7E73" w:rsidRPr="00CA0CDC" w:rsidRDefault="00EE7E73" w:rsidP="00D33C70">
            <w:pPr>
              <w:suppressAutoHyphens/>
              <w:snapToGrid w:val="0"/>
              <w:jc w:val="both"/>
              <w:rPr>
                <w:rFonts w:eastAsia="Calibri"/>
                <w:b/>
                <w:color w:val="000000"/>
                <w:lang w:eastAsia="ar-SA"/>
              </w:rPr>
            </w:pPr>
          </w:p>
        </w:tc>
        <w:tc>
          <w:tcPr>
            <w:tcW w:w="1559" w:type="dxa"/>
            <w:vMerge/>
            <w:tcBorders>
              <w:left w:val="single" w:sz="6" w:space="0" w:color="000000"/>
              <w:right w:val="single" w:sz="4" w:space="0" w:color="000000"/>
            </w:tcBorders>
          </w:tcPr>
          <w:p w14:paraId="29311233" w14:textId="77777777" w:rsidR="00EE7E73" w:rsidRPr="00CA0CDC" w:rsidRDefault="00EE7E73" w:rsidP="00D33C70">
            <w:pPr>
              <w:suppressAutoHyphens/>
              <w:snapToGrid w:val="0"/>
              <w:rPr>
                <w:rFonts w:eastAsia="Calibri"/>
                <w:i/>
                <w:color w:val="000000"/>
                <w:lang w:eastAsia="ar-SA"/>
              </w:rPr>
            </w:pPr>
          </w:p>
        </w:tc>
      </w:tr>
      <w:tr w:rsidR="00EE7E73" w:rsidRPr="00771A43" w14:paraId="7BBF46F1" w14:textId="77777777" w:rsidTr="00D33C70">
        <w:trPr>
          <w:trHeight w:val="75"/>
        </w:trPr>
        <w:tc>
          <w:tcPr>
            <w:tcW w:w="675" w:type="dxa"/>
            <w:vMerge/>
            <w:tcBorders>
              <w:left w:val="single" w:sz="4" w:space="0" w:color="000000"/>
              <w:right w:val="single" w:sz="6" w:space="0" w:color="000000"/>
            </w:tcBorders>
            <w:vAlign w:val="center"/>
          </w:tcPr>
          <w:p w14:paraId="79FE07BE"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217BFEE8"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2CEEDFED" w14:textId="77777777" w:rsidR="00EE7E73" w:rsidRDefault="00EE7E73" w:rsidP="00D33C70">
            <w:pPr>
              <w:pStyle w:val="af3"/>
              <w:tabs>
                <w:tab w:val="left" w:pos="2331"/>
              </w:tabs>
              <w:ind w:left="28" w:firstLine="6"/>
              <w:jc w:val="both"/>
            </w:pPr>
            <w:r w:rsidRPr="008735B3">
              <w:t xml:space="preserve">ОПК-2 </w:t>
            </w:r>
          </w:p>
          <w:p w14:paraId="6311522D" w14:textId="77777777" w:rsidR="00EE7E73" w:rsidRPr="00771A43" w:rsidRDefault="00EE7E73" w:rsidP="00D33C70">
            <w:pPr>
              <w:pStyle w:val="af3"/>
              <w:tabs>
                <w:tab w:val="left" w:pos="2331"/>
              </w:tabs>
              <w:ind w:left="28" w:firstLine="6"/>
              <w:jc w:val="both"/>
              <w:rPr>
                <w:rFonts w:eastAsia="Calibri"/>
                <w:color w:val="000000"/>
                <w:lang w:eastAsia="ar-SA"/>
              </w:rPr>
            </w:pPr>
          </w:p>
        </w:tc>
        <w:tc>
          <w:tcPr>
            <w:tcW w:w="2268" w:type="dxa"/>
            <w:tcBorders>
              <w:left w:val="single" w:sz="6" w:space="0" w:color="000000"/>
              <w:right w:val="single" w:sz="6" w:space="0" w:color="000000"/>
            </w:tcBorders>
          </w:tcPr>
          <w:p w14:paraId="2A8A6257" w14:textId="77777777" w:rsidR="00EE7E73" w:rsidRPr="00CA0CDC" w:rsidRDefault="00EE7E73" w:rsidP="00D33C70">
            <w:pPr>
              <w:pStyle w:val="af3"/>
              <w:tabs>
                <w:tab w:val="left" w:pos="2331"/>
              </w:tabs>
              <w:ind w:left="28" w:firstLine="4"/>
              <w:jc w:val="both"/>
            </w:pPr>
            <w:r>
              <w:rPr>
                <w:rFonts w:eastAsia="Calibri"/>
                <w:color w:val="000000"/>
                <w:lang w:eastAsia="ar-SA"/>
              </w:rPr>
              <w:t xml:space="preserve">знает - </w:t>
            </w:r>
            <w:r>
              <w:rPr>
                <w:shd w:val="clear" w:color="auto" w:fill="FFFFFF"/>
              </w:rPr>
              <w:t xml:space="preserve">новейшие </w:t>
            </w:r>
            <w:r w:rsidRPr="008735B3">
              <w:t>информационно-</w:t>
            </w:r>
            <w:r>
              <w:t>к</w:t>
            </w:r>
            <w:r w:rsidRPr="008735B3">
              <w:t>оммуникационны</w:t>
            </w:r>
            <w:r>
              <w:t>е</w:t>
            </w:r>
            <w:r w:rsidRPr="008735B3">
              <w:t xml:space="preserve"> техно</w:t>
            </w:r>
            <w:r>
              <w:t>логии</w:t>
            </w:r>
          </w:p>
        </w:tc>
        <w:tc>
          <w:tcPr>
            <w:tcW w:w="1560" w:type="dxa"/>
            <w:vMerge/>
            <w:tcBorders>
              <w:left w:val="single" w:sz="6" w:space="0" w:color="000000"/>
              <w:right w:val="single" w:sz="6" w:space="0" w:color="000000"/>
            </w:tcBorders>
          </w:tcPr>
          <w:p w14:paraId="19EB5CDA"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555E857" w14:textId="77777777" w:rsidR="00EE7E73" w:rsidRPr="00CA0CDC" w:rsidRDefault="00EE7E73" w:rsidP="00D33C70">
            <w:pPr>
              <w:suppressAutoHyphens/>
              <w:snapToGrid w:val="0"/>
              <w:rPr>
                <w:rFonts w:eastAsia="Calibri"/>
                <w:color w:val="000000"/>
                <w:lang w:eastAsia="ar-SA"/>
              </w:rPr>
            </w:pPr>
          </w:p>
        </w:tc>
      </w:tr>
      <w:tr w:rsidR="00EE7E73" w:rsidRPr="00771A43" w14:paraId="5AB06D1F" w14:textId="77777777" w:rsidTr="00D33C70">
        <w:trPr>
          <w:trHeight w:val="75"/>
        </w:trPr>
        <w:tc>
          <w:tcPr>
            <w:tcW w:w="675" w:type="dxa"/>
            <w:vMerge/>
            <w:tcBorders>
              <w:left w:val="single" w:sz="4" w:space="0" w:color="000000"/>
              <w:right w:val="single" w:sz="6" w:space="0" w:color="000000"/>
            </w:tcBorders>
            <w:vAlign w:val="center"/>
          </w:tcPr>
          <w:p w14:paraId="741176C5"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5D066112"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58C6D2F8"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5E984F5B" w14:textId="77777777" w:rsidR="00EE7E73" w:rsidRDefault="00EE7E73" w:rsidP="00D33C70">
            <w:pPr>
              <w:jc w:val="both"/>
              <w:rPr>
                <w:rFonts w:eastAsia="Calibri"/>
                <w:color w:val="000000"/>
                <w:lang w:eastAsia="ar-SA"/>
              </w:rPr>
            </w:pPr>
            <w:r>
              <w:rPr>
                <w:rFonts w:eastAsia="Calibri"/>
                <w:color w:val="000000"/>
                <w:lang w:eastAsia="ar-SA"/>
              </w:rPr>
              <w:t xml:space="preserve">умеет - </w:t>
            </w:r>
            <w:r>
              <w:rPr>
                <w:shd w:val="clear" w:color="auto" w:fill="FFFFFF"/>
              </w:rPr>
              <w:t>использовать информационно-коммуникационные технологии</w:t>
            </w:r>
          </w:p>
        </w:tc>
        <w:tc>
          <w:tcPr>
            <w:tcW w:w="1560" w:type="dxa"/>
            <w:vMerge/>
            <w:tcBorders>
              <w:left w:val="single" w:sz="6" w:space="0" w:color="000000"/>
              <w:right w:val="single" w:sz="6" w:space="0" w:color="000000"/>
            </w:tcBorders>
          </w:tcPr>
          <w:p w14:paraId="1429390B"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C7E0C74" w14:textId="77777777" w:rsidR="00EE7E73" w:rsidRPr="00771A43" w:rsidRDefault="00EE7E73" w:rsidP="00D33C70">
            <w:pPr>
              <w:suppressAutoHyphens/>
              <w:snapToGrid w:val="0"/>
              <w:rPr>
                <w:rFonts w:eastAsia="Calibri"/>
                <w:i/>
                <w:color w:val="000000"/>
                <w:lang w:eastAsia="ar-SA"/>
              </w:rPr>
            </w:pPr>
          </w:p>
        </w:tc>
      </w:tr>
      <w:tr w:rsidR="00EE7E73" w:rsidRPr="00771A43" w14:paraId="42D279B9" w14:textId="77777777" w:rsidTr="00D33C70">
        <w:trPr>
          <w:trHeight w:val="75"/>
        </w:trPr>
        <w:tc>
          <w:tcPr>
            <w:tcW w:w="675" w:type="dxa"/>
            <w:vMerge/>
            <w:tcBorders>
              <w:left w:val="single" w:sz="4" w:space="0" w:color="000000"/>
              <w:right w:val="single" w:sz="6" w:space="0" w:color="000000"/>
            </w:tcBorders>
            <w:vAlign w:val="center"/>
          </w:tcPr>
          <w:p w14:paraId="3D5713D5"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50A0967D"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3BBA1785"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6D25288C" w14:textId="77777777" w:rsidR="00EE7E73" w:rsidRPr="00BE4E2F" w:rsidRDefault="00EE7E73" w:rsidP="00D33C70">
            <w:pPr>
              <w:pStyle w:val="af3"/>
              <w:tabs>
                <w:tab w:val="left" w:pos="2331"/>
              </w:tabs>
              <w:ind w:left="28" w:firstLine="4"/>
              <w:jc w:val="both"/>
            </w:pPr>
            <w:r>
              <w:rPr>
                <w:rFonts w:eastAsia="Calibri"/>
                <w:color w:val="000000"/>
                <w:lang w:eastAsia="ar-SA"/>
              </w:rPr>
              <w:t xml:space="preserve">владеет - </w:t>
            </w:r>
            <w:r>
              <w:rPr>
                <w:shd w:val="clear" w:color="auto" w:fill="FFFFFF"/>
              </w:rPr>
              <w:t>культурой  научных исследований и об</w:t>
            </w:r>
            <w:r>
              <w:rPr>
                <w:shd w:val="clear" w:color="auto" w:fill="FFFFFF"/>
              </w:rPr>
              <w:lastRenderedPageBreak/>
              <w:t xml:space="preserve">суждений результатов, в том числе с использованием </w:t>
            </w:r>
            <w:r w:rsidRPr="008735B3">
              <w:t>информационно-</w:t>
            </w:r>
            <w:r>
              <w:t>к</w:t>
            </w:r>
            <w:r w:rsidRPr="008735B3">
              <w:t>оммуникационных техно</w:t>
            </w:r>
            <w:r>
              <w:t>логии</w:t>
            </w:r>
          </w:p>
        </w:tc>
        <w:tc>
          <w:tcPr>
            <w:tcW w:w="1560" w:type="dxa"/>
            <w:vMerge/>
            <w:tcBorders>
              <w:left w:val="single" w:sz="6" w:space="0" w:color="000000"/>
              <w:right w:val="single" w:sz="6" w:space="0" w:color="000000"/>
            </w:tcBorders>
          </w:tcPr>
          <w:p w14:paraId="45917DE4"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997778E" w14:textId="77777777" w:rsidR="00EE7E73" w:rsidRPr="00771A43" w:rsidRDefault="00EE7E73" w:rsidP="00D33C70">
            <w:pPr>
              <w:suppressAutoHyphens/>
              <w:snapToGrid w:val="0"/>
              <w:rPr>
                <w:rFonts w:eastAsia="Calibri"/>
                <w:i/>
                <w:color w:val="000000"/>
                <w:lang w:eastAsia="ar-SA"/>
              </w:rPr>
            </w:pPr>
          </w:p>
        </w:tc>
      </w:tr>
      <w:tr w:rsidR="00EE7E73" w:rsidRPr="00771A43" w14:paraId="01809BAB" w14:textId="77777777" w:rsidTr="00D33C70">
        <w:trPr>
          <w:trHeight w:val="75"/>
        </w:trPr>
        <w:tc>
          <w:tcPr>
            <w:tcW w:w="675" w:type="dxa"/>
            <w:vMerge/>
            <w:tcBorders>
              <w:left w:val="single" w:sz="4" w:space="0" w:color="000000"/>
              <w:right w:val="single" w:sz="6" w:space="0" w:color="000000"/>
            </w:tcBorders>
            <w:vAlign w:val="center"/>
          </w:tcPr>
          <w:p w14:paraId="1F9480DB"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1F201273"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2C7084CB" w14:textId="77777777" w:rsidR="00EE7E73" w:rsidRDefault="00EE7E73" w:rsidP="00D33C70">
            <w:pPr>
              <w:suppressAutoHyphens/>
              <w:snapToGrid w:val="0"/>
              <w:jc w:val="both"/>
              <w:rPr>
                <w:rFonts w:eastAsia="Calibri"/>
                <w:color w:val="000000"/>
                <w:lang w:eastAsia="ar-SA"/>
              </w:rPr>
            </w:pPr>
            <w:r>
              <w:rPr>
                <w:rFonts w:eastAsia="Calibri"/>
                <w:color w:val="000000"/>
                <w:lang w:eastAsia="ar-SA"/>
              </w:rPr>
              <w:t>ОПК – 3</w:t>
            </w:r>
          </w:p>
          <w:p w14:paraId="73A3305E" w14:textId="77777777" w:rsidR="00EE7E73" w:rsidRPr="00771A43" w:rsidRDefault="00EE7E73" w:rsidP="00D33C70">
            <w:pPr>
              <w:pStyle w:val="af3"/>
              <w:tabs>
                <w:tab w:val="left" w:pos="993"/>
              </w:tabs>
              <w:ind w:left="28" w:firstLine="425"/>
              <w:jc w:val="both"/>
              <w:rPr>
                <w:rFonts w:eastAsia="Calibri"/>
                <w:color w:val="000000"/>
                <w:lang w:eastAsia="ar-SA"/>
              </w:rPr>
            </w:pPr>
          </w:p>
        </w:tc>
        <w:tc>
          <w:tcPr>
            <w:tcW w:w="2268" w:type="dxa"/>
            <w:tcBorders>
              <w:left w:val="single" w:sz="6" w:space="0" w:color="000000"/>
              <w:right w:val="single" w:sz="6" w:space="0" w:color="000000"/>
            </w:tcBorders>
          </w:tcPr>
          <w:p w14:paraId="56837112"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знает – новые методы исследования технических систем</w:t>
            </w:r>
          </w:p>
        </w:tc>
        <w:tc>
          <w:tcPr>
            <w:tcW w:w="1560" w:type="dxa"/>
            <w:vMerge w:val="restart"/>
            <w:tcBorders>
              <w:left w:val="single" w:sz="6" w:space="0" w:color="000000"/>
              <w:right w:val="single" w:sz="6" w:space="0" w:color="000000"/>
            </w:tcBorders>
          </w:tcPr>
          <w:p w14:paraId="0B95A12D" w14:textId="77777777" w:rsidR="00EE7E73" w:rsidRPr="00771A43" w:rsidRDefault="00EE7E73" w:rsidP="00D33C70">
            <w:pPr>
              <w:suppressAutoHyphens/>
              <w:snapToGrid w:val="0"/>
              <w:jc w:val="both"/>
              <w:rPr>
                <w:rFonts w:eastAsia="Calibri"/>
                <w:color w:val="000000"/>
                <w:lang w:eastAsia="ar-SA"/>
              </w:rPr>
            </w:pPr>
          </w:p>
        </w:tc>
        <w:tc>
          <w:tcPr>
            <w:tcW w:w="1559" w:type="dxa"/>
            <w:vMerge w:val="restart"/>
            <w:tcBorders>
              <w:left w:val="single" w:sz="6" w:space="0" w:color="000000"/>
              <w:right w:val="single" w:sz="4" w:space="0" w:color="000000"/>
            </w:tcBorders>
          </w:tcPr>
          <w:p w14:paraId="0654E277" w14:textId="77777777" w:rsidR="00EE7E73" w:rsidRPr="00681B98" w:rsidRDefault="00EE7E73" w:rsidP="00D33C70">
            <w:pPr>
              <w:suppressAutoHyphens/>
              <w:snapToGrid w:val="0"/>
              <w:rPr>
                <w:rFonts w:eastAsia="Calibri"/>
                <w:color w:val="000000"/>
                <w:lang w:eastAsia="ar-SA"/>
              </w:rPr>
            </w:pPr>
          </w:p>
        </w:tc>
      </w:tr>
      <w:tr w:rsidR="00EE7E73" w:rsidRPr="00771A43" w14:paraId="6CDEEA23" w14:textId="77777777" w:rsidTr="00D33C70">
        <w:trPr>
          <w:trHeight w:val="75"/>
        </w:trPr>
        <w:tc>
          <w:tcPr>
            <w:tcW w:w="675" w:type="dxa"/>
            <w:vMerge/>
            <w:tcBorders>
              <w:left w:val="single" w:sz="4" w:space="0" w:color="000000"/>
              <w:right w:val="single" w:sz="6" w:space="0" w:color="000000"/>
            </w:tcBorders>
            <w:vAlign w:val="center"/>
          </w:tcPr>
          <w:p w14:paraId="3DE09795"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6C240C43"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3DF7698A"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5798AF12"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умеет - </w:t>
            </w:r>
            <w:r>
              <w:rPr>
                <w:shd w:val="clear" w:color="auto" w:fill="FFFFFF"/>
              </w:rPr>
              <w:t>самостоятельно проводить научные исследования</w:t>
            </w:r>
          </w:p>
        </w:tc>
        <w:tc>
          <w:tcPr>
            <w:tcW w:w="1560" w:type="dxa"/>
            <w:vMerge/>
            <w:tcBorders>
              <w:left w:val="single" w:sz="6" w:space="0" w:color="000000"/>
              <w:right w:val="single" w:sz="6" w:space="0" w:color="000000"/>
            </w:tcBorders>
          </w:tcPr>
          <w:p w14:paraId="17811A83"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4EE2C651" w14:textId="77777777" w:rsidR="00EE7E73" w:rsidRPr="00681B98" w:rsidRDefault="00EE7E73" w:rsidP="00D33C70">
            <w:pPr>
              <w:suppressAutoHyphens/>
              <w:snapToGrid w:val="0"/>
              <w:rPr>
                <w:rFonts w:eastAsia="Calibri"/>
                <w:color w:val="000000"/>
                <w:lang w:eastAsia="ar-SA"/>
              </w:rPr>
            </w:pPr>
          </w:p>
        </w:tc>
      </w:tr>
      <w:tr w:rsidR="00EE7E73" w:rsidRPr="00771A43" w14:paraId="7B4E970A" w14:textId="77777777" w:rsidTr="00D33C70">
        <w:trPr>
          <w:trHeight w:val="75"/>
        </w:trPr>
        <w:tc>
          <w:tcPr>
            <w:tcW w:w="675" w:type="dxa"/>
            <w:vMerge/>
            <w:tcBorders>
              <w:left w:val="single" w:sz="4" w:space="0" w:color="000000"/>
              <w:right w:val="single" w:sz="6" w:space="0" w:color="000000"/>
            </w:tcBorders>
            <w:vAlign w:val="center"/>
          </w:tcPr>
          <w:p w14:paraId="3EC94351"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4A2844FB"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05EB20C3"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28548892" w14:textId="77777777" w:rsidR="00EE7E73" w:rsidRPr="00821525" w:rsidRDefault="00EE7E73" w:rsidP="00D33C70">
            <w:pPr>
              <w:pStyle w:val="af3"/>
              <w:tabs>
                <w:tab w:val="left" w:pos="2331"/>
              </w:tabs>
              <w:ind w:left="28" w:firstLine="4"/>
              <w:jc w:val="both"/>
              <w:rPr>
                <w:shd w:val="clear" w:color="auto" w:fill="FFFFFF"/>
              </w:rPr>
            </w:pPr>
            <w:r>
              <w:rPr>
                <w:rFonts w:eastAsia="Calibri"/>
                <w:color w:val="000000"/>
                <w:lang w:eastAsia="ar-SA"/>
              </w:rPr>
              <w:t xml:space="preserve">владеет - </w:t>
            </w:r>
            <w:r>
              <w:rPr>
                <w:shd w:val="clear" w:color="auto" w:fill="FFFFFF"/>
              </w:rPr>
              <w:t>знаниями, позволяющими самостоятельно проводить научные исследования и разрабатывать новые методы технической диагностики энергетического оборудования</w:t>
            </w:r>
          </w:p>
        </w:tc>
        <w:tc>
          <w:tcPr>
            <w:tcW w:w="1560" w:type="dxa"/>
            <w:vMerge/>
            <w:tcBorders>
              <w:left w:val="single" w:sz="6" w:space="0" w:color="000000"/>
              <w:right w:val="single" w:sz="6" w:space="0" w:color="000000"/>
            </w:tcBorders>
          </w:tcPr>
          <w:p w14:paraId="4E081790"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277CD6F1" w14:textId="77777777" w:rsidR="00EE7E73" w:rsidRPr="00681B98" w:rsidRDefault="00EE7E73" w:rsidP="00D33C70">
            <w:pPr>
              <w:suppressAutoHyphens/>
              <w:snapToGrid w:val="0"/>
              <w:rPr>
                <w:rFonts w:eastAsia="Calibri"/>
                <w:color w:val="000000"/>
                <w:lang w:eastAsia="ar-SA"/>
              </w:rPr>
            </w:pPr>
          </w:p>
        </w:tc>
      </w:tr>
      <w:tr w:rsidR="00EE7E73" w:rsidRPr="00771A43" w14:paraId="7F7B4C37" w14:textId="77777777" w:rsidTr="00D33C70">
        <w:trPr>
          <w:trHeight w:val="75"/>
        </w:trPr>
        <w:tc>
          <w:tcPr>
            <w:tcW w:w="675" w:type="dxa"/>
            <w:vMerge/>
            <w:tcBorders>
              <w:left w:val="single" w:sz="4" w:space="0" w:color="000000"/>
              <w:right w:val="single" w:sz="6" w:space="0" w:color="000000"/>
            </w:tcBorders>
            <w:vAlign w:val="center"/>
          </w:tcPr>
          <w:p w14:paraId="11056361"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16C246C0"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3620E44E" w14:textId="77777777" w:rsidR="00EE7E73" w:rsidRDefault="00EE7E73" w:rsidP="00D33C70">
            <w:pPr>
              <w:suppressAutoHyphens/>
              <w:snapToGrid w:val="0"/>
              <w:jc w:val="both"/>
              <w:rPr>
                <w:rFonts w:eastAsia="Calibri"/>
                <w:color w:val="000000"/>
                <w:lang w:eastAsia="ar-SA"/>
              </w:rPr>
            </w:pPr>
            <w:r>
              <w:rPr>
                <w:rFonts w:eastAsia="Calibri"/>
                <w:color w:val="000000"/>
                <w:lang w:eastAsia="ar-SA"/>
              </w:rPr>
              <w:t>ОПК – 4</w:t>
            </w:r>
          </w:p>
          <w:p w14:paraId="26E352CA" w14:textId="77777777" w:rsidR="00EE7E73" w:rsidRPr="00A52C86" w:rsidRDefault="00EE7E73" w:rsidP="00D33C70">
            <w:pPr>
              <w:suppressAutoHyphens/>
              <w:snapToGrid w:val="0"/>
              <w:jc w:val="both"/>
              <w:rPr>
                <w:rFonts w:eastAsia="Calibri"/>
                <w:color w:val="000000"/>
                <w:sz w:val="16"/>
                <w:szCs w:val="16"/>
                <w:lang w:eastAsia="ar-SA"/>
              </w:rPr>
            </w:pPr>
          </w:p>
        </w:tc>
        <w:tc>
          <w:tcPr>
            <w:tcW w:w="2268" w:type="dxa"/>
            <w:tcBorders>
              <w:left w:val="single" w:sz="6" w:space="0" w:color="000000"/>
              <w:right w:val="single" w:sz="6" w:space="0" w:color="000000"/>
            </w:tcBorders>
          </w:tcPr>
          <w:p w14:paraId="79EBC9AC"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знает - </w:t>
            </w:r>
            <w:r w:rsidRPr="002D19AA">
              <w:rPr>
                <w:shd w:val="clear" w:color="auto" w:fill="FFFFFF"/>
              </w:rPr>
              <w:t>принципы формирования исследовательского коллектива (руководитель должен иметь представление о нравственно-психологических особенностях личности, способности выполнить исследовательскую работу, взаимодействовать с другими сотрудниками, деловые качества и интеллектуальный уровень, творческий потенциал, инициативность, умение работать в команде)</w:t>
            </w:r>
          </w:p>
        </w:tc>
        <w:tc>
          <w:tcPr>
            <w:tcW w:w="1560" w:type="dxa"/>
            <w:vMerge/>
            <w:tcBorders>
              <w:left w:val="single" w:sz="6" w:space="0" w:color="000000"/>
              <w:right w:val="single" w:sz="6" w:space="0" w:color="000000"/>
            </w:tcBorders>
          </w:tcPr>
          <w:p w14:paraId="65A4D7D3"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FF89BBB" w14:textId="77777777" w:rsidR="00EE7E73" w:rsidRPr="00681B98" w:rsidRDefault="00EE7E73" w:rsidP="00D33C70">
            <w:pPr>
              <w:suppressAutoHyphens/>
              <w:snapToGrid w:val="0"/>
              <w:rPr>
                <w:rFonts w:eastAsia="Calibri"/>
                <w:color w:val="000000"/>
                <w:lang w:eastAsia="ar-SA"/>
              </w:rPr>
            </w:pPr>
          </w:p>
        </w:tc>
      </w:tr>
      <w:tr w:rsidR="00EE7E73" w:rsidRPr="00771A43" w14:paraId="63CFE1A1" w14:textId="77777777" w:rsidTr="00D33C70">
        <w:trPr>
          <w:trHeight w:val="75"/>
        </w:trPr>
        <w:tc>
          <w:tcPr>
            <w:tcW w:w="675" w:type="dxa"/>
            <w:vMerge/>
            <w:tcBorders>
              <w:left w:val="single" w:sz="4" w:space="0" w:color="000000"/>
              <w:right w:val="single" w:sz="6" w:space="0" w:color="000000"/>
            </w:tcBorders>
            <w:vAlign w:val="center"/>
          </w:tcPr>
          <w:p w14:paraId="3827E0C7"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6CE70370"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757BD506"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vAlign w:val="center"/>
          </w:tcPr>
          <w:p w14:paraId="2AA83267" w14:textId="77777777" w:rsidR="00EE7E73" w:rsidRPr="00451AFD" w:rsidRDefault="00EE7E73" w:rsidP="00D33C70">
            <w:pPr>
              <w:pStyle w:val="af3"/>
              <w:tabs>
                <w:tab w:val="left" w:pos="2331"/>
              </w:tabs>
              <w:ind w:left="28" w:firstLine="6"/>
              <w:jc w:val="both"/>
              <w:rPr>
                <w:shd w:val="clear" w:color="auto" w:fill="FFFFFF"/>
              </w:rPr>
            </w:pPr>
            <w:r>
              <w:rPr>
                <w:shd w:val="clear" w:color="auto" w:fill="FFFFFF"/>
              </w:rPr>
              <w:t xml:space="preserve">умеет - </w:t>
            </w:r>
            <w:r w:rsidRPr="00451AFD">
              <w:rPr>
                <w:shd w:val="clear" w:color="auto" w:fill="FFFFFF"/>
              </w:rPr>
              <w:t>оценивать деловые и личностные качества работников, позволяющие формировать производи</w:t>
            </w:r>
            <w:r w:rsidRPr="00451AFD">
              <w:rPr>
                <w:shd w:val="clear" w:color="auto" w:fill="FFFFFF"/>
              </w:rPr>
              <w:lastRenderedPageBreak/>
              <w:t>тельные коллективы исследователей</w:t>
            </w:r>
          </w:p>
        </w:tc>
        <w:tc>
          <w:tcPr>
            <w:tcW w:w="1560" w:type="dxa"/>
            <w:vMerge/>
            <w:tcBorders>
              <w:left w:val="single" w:sz="6" w:space="0" w:color="000000"/>
              <w:right w:val="single" w:sz="6" w:space="0" w:color="000000"/>
            </w:tcBorders>
          </w:tcPr>
          <w:p w14:paraId="11A27090"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1FC5014E" w14:textId="77777777" w:rsidR="00EE7E73" w:rsidRPr="00681B98" w:rsidRDefault="00EE7E73" w:rsidP="00D33C70">
            <w:pPr>
              <w:suppressAutoHyphens/>
              <w:snapToGrid w:val="0"/>
              <w:rPr>
                <w:rFonts w:eastAsia="Calibri"/>
                <w:color w:val="000000"/>
                <w:lang w:eastAsia="ar-SA"/>
              </w:rPr>
            </w:pPr>
          </w:p>
        </w:tc>
      </w:tr>
      <w:tr w:rsidR="00EE7E73" w:rsidRPr="00771A43" w14:paraId="4B4D0ACA" w14:textId="77777777" w:rsidTr="00D33C70">
        <w:trPr>
          <w:trHeight w:val="75"/>
        </w:trPr>
        <w:tc>
          <w:tcPr>
            <w:tcW w:w="675" w:type="dxa"/>
            <w:vMerge/>
            <w:tcBorders>
              <w:left w:val="single" w:sz="4" w:space="0" w:color="000000"/>
              <w:right w:val="single" w:sz="6" w:space="0" w:color="000000"/>
            </w:tcBorders>
            <w:vAlign w:val="center"/>
          </w:tcPr>
          <w:p w14:paraId="390FC497"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2CF5AC4C"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67DFB879"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0CB4E422"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Владеет  -</w:t>
            </w:r>
            <w:r w:rsidRPr="00451AFD">
              <w:rPr>
                <w:shd w:val="clear" w:color="auto" w:fill="FFFFFF"/>
              </w:rPr>
              <w:t>организационными навыками организации продуктивной работы исследовательского коллектива</w:t>
            </w:r>
          </w:p>
        </w:tc>
        <w:tc>
          <w:tcPr>
            <w:tcW w:w="1560" w:type="dxa"/>
            <w:vMerge/>
            <w:tcBorders>
              <w:left w:val="single" w:sz="6" w:space="0" w:color="000000"/>
              <w:right w:val="single" w:sz="6" w:space="0" w:color="000000"/>
            </w:tcBorders>
          </w:tcPr>
          <w:p w14:paraId="12A0AE97"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3956A036" w14:textId="77777777" w:rsidR="00EE7E73" w:rsidRPr="00681B98" w:rsidRDefault="00EE7E73" w:rsidP="00D33C70">
            <w:pPr>
              <w:suppressAutoHyphens/>
              <w:snapToGrid w:val="0"/>
              <w:rPr>
                <w:rFonts w:eastAsia="Calibri"/>
                <w:color w:val="000000"/>
                <w:lang w:eastAsia="ar-SA"/>
              </w:rPr>
            </w:pPr>
          </w:p>
        </w:tc>
      </w:tr>
      <w:tr w:rsidR="00EE7E73" w:rsidRPr="00771A43" w14:paraId="149E9301" w14:textId="77777777" w:rsidTr="00D33C70">
        <w:trPr>
          <w:trHeight w:val="1870"/>
        </w:trPr>
        <w:tc>
          <w:tcPr>
            <w:tcW w:w="675" w:type="dxa"/>
            <w:vMerge/>
            <w:tcBorders>
              <w:left w:val="single" w:sz="4" w:space="0" w:color="000000"/>
              <w:right w:val="single" w:sz="6" w:space="0" w:color="000000"/>
            </w:tcBorders>
            <w:vAlign w:val="center"/>
          </w:tcPr>
          <w:p w14:paraId="65A3B2AF"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540AD278"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3E3918D7" w14:textId="77777777" w:rsidR="00EE7E73" w:rsidRPr="001A7AC4" w:rsidRDefault="00EE7E73" w:rsidP="00D33C70">
            <w:pPr>
              <w:shd w:val="clear" w:color="auto" w:fill="FFFFFF"/>
              <w:tabs>
                <w:tab w:val="left" w:pos="993"/>
              </w:tabs>
              <w:ind w:left="28" w:firstLine="6"/>
              <w:jc w:val="both"/>
            </w:pPr>
            <w:r w:rsidRPr="00451AFD">
              <w:t>ПК-1</w:t>
            </w:r>
          </w:p>
          <w:p w14:paraId="2F7AC261"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137FC7A7"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знает – глубоко теоретическую электротехнику, физико-математический аппарат вычислительные методы для моделирования электродинамических процессов</w:t>
            </w:r>
          </w:p>
        </w:tc>
        <w:tc>
          <w:tcPr>
            <w:tcW w:w="1560" w:type="dxa"/>
            <w:vMerge/>
            <w:tcBorders>
              <w:left w:val="single" w:sz="6" w:space="0" w:color="000000"/>
              <w:right w:val="single" w:sz="6" w:space="0" w:color="000000"/>
            </w:tcBorders>
          </w:tcPr>
          <w:p w14:paraId="281AFEED"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2EB298D9" w14:textId="77777777" w:rsidR="00EE7E73" w:rsidRPr="00681B98" w:rsidRDefault="00EE7E73" w:rsidP="00D33C70">
            <w:pPr>
              <w:suppressAutoHyphens/>
              <w:snapToGrid w:val="0"/>
              <w:rPr>
                <w:rFonts w:eastAsia="Calibri"/>
                <w:color w:val="000000"/>
                <w:lang w:eastAsia="ar-SA"/>
              </w:rPr>
            </w:pPr>
          </w:p>
        </w:tc>
      </w:tr>
      <w:tr w:rsidR="00EE7E73" w:rsidRPr="00771A43" w14:paraId="40ECAA81" w14:textId="77777777" w:rsidTr="00D33C70">
        <w:trPr>
          <w:trHeight w:val="1870"/>
        </w:trPr>
        <w:tc>
          <w:tcPr>
            <w:tcW w:w="675" w:type="dxa"/>
            <w:vMerge/>
            <w:tcBorders>
              <w:left w:val="single" w:sz="4" w:space="0" w:color="000000"/>
              <w:right w:val="single" w:sz="6" w:space="0" w:color="000000"/>
            </w:tcBorders>
            <w:vAlign w:val="center"/>
          </w:tcPr>
          <w:p w14:paraId="227A3C7F"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466F9147"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41253306" w14:textId="77777777" w:rsidR="00EE7E73" w:rsidRPr="00451AFD" w:rsidRDefault="00EE7E73" w:rsidP="00D33C70">
            <w:pPr>
              <w:shd w:val="clear" w:color="auto" w:fill="FFFFFF"/>
              <w:tabs>
                <w:tab w:val="left" w:pos="993"/>
              </w:tabs>
              <w:ind w:left="28" w:firstLine="6"/>
              <w:jc w:val="both"/>
            </w:pPr>
          </w:p>
        </w:tc>
        <w:tc>
          <w:tcPr>
            <w:tcW w:w="2268" w:type="dxa"/>
            <w:tcBorders>
              <w:left w:val="single" w:sz="6" w:space="0" w:color="000000"/>
              <w:right w:val="single" w:sz="6" w:space="0" w:color="000000"/>
            </w:tcBorders>
          </w:tcPr>
          <w:p w14:paraId="4B234C0A" w14:textId="77777777" w:rsidR="00EE7E73" w:rsidRPr="00451AFD" w:rsidRDefault="00EE7E73" w:rsidP="00D33C70">
            <w:pPr>
              <w:shd w:val="clear" w:color="auto" w:fill="FFFFFF"/>
              <w:tabs>
                <w:tab w:val="left" w:pos="993"/>
              </w:tabs>
              <w:ind w:left="28" w:firstLine="4"/>
              <w:jc w:val="both"/>
            </w:pPr>
            <w:r>
              <w:rPr>
                <w:rFonts w:eastAsia="Calibri"/>
                <w:color w:val="000000"/>
                <w:lang w:eastAsia="ar-SA"/>
              </w:rPr>
              <w:t xml:space="preserve">умеет - </w:t>
            </w:r>
            <w:r>
              <w:rPr>
                <w:shd w:val="clear" w:color="auto" w:fill="FFFFFF"/>
              </w:rPr>
              <w:t xml:space="preserve">самостоятельно формулировать задачи по совершенствованию  </w:t>
            </w:r>
            <w:r w:rsidRPr="00451AFD">
              <w:t xml:space="preserve">существующей техники,  </w:t>
            </w:r>
            <w:r>
              <w:t xml:space="preserve">по </w:t>
            </w:r>
            <w:r w:rsidRPr="00451AFD">
              <w:t>обеспечени</w:t>
            </w:r>
            <w:r>
              <w:t>ю</w:t>
            </w:r>
            <w:r w:rsidRPr="00451AFD">
              <w:t xml:space="preserve"> эффективности, надежности и безопасности работы электроэнергетического оборудования</w:t>
            </w:r>
          </w:p>
          <w:p w14:paraId="2428F3D3" w14:textId="77777777" w:rsidR="00EE7E73" w:rsidRDefault="00EE7E73" w:rsidP="00D33C70">
            <w:pPr>
              <w:pStyle w:val="af3"/>
              <w:tabs>
                <w:tab w:val="left" w:pos="2331"/>
              </w:tabs>
              <w:ind w:left="28" w:firstLine="4"/>
              <w:jc w:val="both"/>
              <w:rPr>
                <w:rFonts w:eastAsia="Calibri"/>
                <w:color w:val="000000"/>
                <w:lang w:eastAsia="ar-SA"/>
              </w:rPr>
            </w:pPr>
          </w:p>
        </w:tc>
        <w:tc>
          <w:tcPr>
            <w:tcW w:w="1560" w:type="dxa"/>
            <w:vMerge/>
            <w:tcBorders>
              <w:left w:val="single" w:sz="6" w:space="0" w:color="000000"/>
              <w:right w:val="single" w:sz="6" w:space="0" w:color="000000"/>
            </w:tcBorders>
          </w:tcPr>
          <w:p w14:paraId="521EB779"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F718448" w14:textId="77777777" w:rsidR="00EE7E73" w:rsidRPr="00681B98" w:rsidRDefault="00EE7E73" w:rsidP="00D33C70">
            <w:pPr>
              <w:suppressAutoHyphens/>
              <w:snapToGrid w:val="0"/>
              <w:rPr>
                <w:rFonts w:eastAsia="Calibri"/>
                <w:color w:val="000000"/>
                <w:lang w:eastAsia="ar-SA"/>
              </w:rPr>
            </w:pPr>
          </w:p>
        </w:tc>
      </w:tr>
      <w:tr w:rsidR="00EE7E73" w:rsidRPr="00771A43" w14:paraId="6909AEA3" w14:textId="77777777" w:rsidTr="00EE7E73">
        <w:trPr>
          <w:trHeight w:val="410"/>
        </w:trPr>
        <w:tc>
          <w:tcPr>
            <w:tcW w:w="675" w:type="dxa"/>
            <w:vMerge/>
            <w:tcBorders>
              <w:left w:val="single" w:sz="4" w:space="0" w:color="000000"/>
              <w:right w:val="single" w:sz="6" w:space="0" w:color="000000"/>
            </w:tcBorders>
            <w:vAlign w:val="center"/>
          </w:tcPr>
          <w:p w14:paraId="5255E384"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440611D3"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37E6A172" w14:textId="77777777" w:rsidR="00EE7E73" w:rsidRPr="00451AFD" w:rsidRDefault="00EE7E73" w:rsidP="00D33C70">
            <w:pPr>
              <w:shd w:val="clear" w:color="auto" w:fill="FFFFFF"/>
              <w:tabs>
                <w:tab w:val="left" w:pos="993"/>
              </w:tabs>
              <w:ind w:left="28" w:firstLine="6"/>
              <w:jc w:val="both"/>
            </w:pPr>
          </w:p>
        </w:tc>
        <w:tc>
          <w:tcPr>
            <w:tcW w:w="2268" w:type="dxa"/>
            <w:tcBorders>
              <w:left w:val="single" w:sz="6" w:space="0" w:color="000000"/>
              <w:right w:val="single" w:sz="6" w:space="0" w:color="000000"/>
            </w:tcBorders>
          </w:tcPr>
          <w:p w14:paraId="25CC6B6E"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владеет - </w:t>
            </w:r>
            <w:r>
              <w:rPr>
                <w:shd w:val="clear" w:color="auto" w:fill="FFFFFF"/>
              </w:rPr>
              <w:t>навыками постановки задач по совершенствованию существующей техники, на основе глубоких знаний по теоретической электротехнике, вычислительных методов, физико-математического аппарата моделирования электродинамических процессов и создания диагностических моделей дефектов силового энергетического оборудо</w:t>
            </w:r>
            <w:r>
              <w:rPr>
                <w:shd w:val="clear" w:color="auto" w:fill="FFFFFF"/>
              </w:rPr>
              <w:lastRenderedPageBreak/>
              <w:t>вания</w:t>
            </w:r>
          </w:p>
        </w:tc>
        <w:tc>
          <w:tcPr>
            <w:tcW w:w="1560" w:type="dxa"/>
            <w:vMerge/>
            <w:tcBorders>
              <w:left w:val="single" w:sz="6" w:space="0" w:color="000000"/>
              <w:right w:val="single" w:sz="6" w:space="0" w:color="000000"/>
            </w:tcBorders>
          </w:tcPr>
          <w:p w14:paraId="2E422CB6"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3BB9FC1D" w14:textId="77777777" w:rsidR="00EE7E73" w:rsidRPr="00681B98" w:rsidRDefault="00EE7E73" w:rsidP="00D33C70">
            <w:pPr>
              <w:suppressAutoHyphens/>
              <w:snapToGrid w:val="0"/>
              <w:rPr>
                <w:rFonts w:eastAsia="Calibri"/>
                <w:color w:val="000000"/>
                <w:lang w:eastAsia="ar-SA"/>
              </w:rPr>
            </w:pPr>
          </w:p>
        </w:tc>
      </w:tr>
      <w:tr w:rsidR="00EE7E73" w:rsidRPr="00771A43" w14:paraId="1639ABFF" w14:textId="77777777" w:rsidTr="00D33C70">
        <w:trPr>
          <w:trHeight w:val="793"/>
        </w:trPr>
        <w:tc>
          <w:tcPr>
            <w:tcW w:w="675" w:type="dxa"/>
            <w:vMerge/>
            <w:tcBorders>
              <w:left w:val="single" w:sz="4" w:space="0" w:color="000000"/>
              <w:right w:val="single" w:sz="6" w:space="0" w:color="000000"/>
            </w:tcBorders>
            <w:vAlign w:val="center"/>
          </w:tcPr>
          <w:p w14:paraId="337D95B5"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73E50935"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349F28E5" w14:textId="77777777" w:rsidR="00EE7E73" w:rsidRDefault="00EE7E73" w:rsidP="00D33C70">
            <w:pPr>
              <w:shd w:val="clear" w:color="auto" w:fill="FFFFFF"/>
              <w:tabs>
                <w:tab w:val="left" w:pos="993"/>
              </w:tabs>
              <w:ind w:left="28" w:firstLine="6"/>
              <w:jc w:val="both"/>
            </w:pPr>
            <w:r>
              <w:t>ПК - 3</w:t>
            </w:r>
          </w:p>
          <w:p w14:paraId="58F0AFBB" w14:textId="77777777" w:rsidR="00EE7E73" w:rsidRPr="00B412AE" w:rsidRDefault="00EE7E73" w:rsidP="00D33C70">
            <w:pPr>
              <w:shd w:val="clear" w:color="auto" w:fill="FFFFFF"/>
              <w:tabs>
                <w:tab w:val="left" w:pos="993"/>
              </w:tabs>
              <w:ind w:left="28" w:firstLine="6"/>
              <w:jc w:val="both"/>
              <w:rPr>
                <w:sz w:val="16"/>
                <w:szCs w:val="16"/>
              </w:rPr>
            </w:pPr>
          </w:p>
        </w:tc>
        <w:tc>
          <w:tcPr>
            <w:tcW w:w="2268" w:type="dxa"/>
            <w:tcBorders>
              <w:left w:val="single" w:sz="6" w:space="0" w:color="000000"/>
              <w:right w:val="single" w:sz="6" w:space="0" w:color="000000"/>
            </w:tcBorders>
          </w:tcPr>
          <w:p w14:paraId="24929145"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знает - </w:t>
            </w:r>
            <w:r>
              <w:rPr>
                <w:shd w:val="clear" w:color="auto" w:fill="FFFFFF"/>
              </w:rPr>
              <w:t xml:space="preserve">методики экспериментальных исследований электродинамических процессов в электротехнических устройствах </w:t>
            </w:r>
          </w:p>
        </w:tc>
        <w:tc>
          <w:tcPr>
            <w:tcW w:w="1560" w:type="dxa"/>
            <w:vMerge/>
            <w:tcBorders>
              <w:left w:val="single" w:sz="6" w:space="0" w:color="000000"/>
              <w:right w:val="single" w:sz="6" w:space="0" w:color="000000"/>
            </w:tcBorders>
          </w:tcPr>
          <w:p w14:paraId="25DBD2F8"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D3931D5" w14:textId="77777777" w:rsidR="00EE7E73" w:rsidRPr="00681B98" w:rsidRDefault="00EE7E73" w:rsidP="00D33C70">
            <w:pPr>
              <w:suppressAutoHyphens/>
              <w:snapToGrid w:val="0"/>
              <w:rPr>
                <w:rFonts w:eastAsia="Calibri"/>
                <w:color w:val="000000"/>
                <w:lang w:eastAsia="ar-SA"/>
              </w:rPr>
            </w:pPr>
          </w:p>
        </w:tc>
      </w:tr>
      <w:tr w:rsidR="00EE7E73" w:rsidRPr="00771A43" w14:paraId="5CF07192" w14:textId="77777777" w:rsidTr="00D33C70">
        <w:trPr>
          <w:trHeight w:val="793"/>
        </w:trPr>
        <w:tc>
          <w:tcPr>
            <w:tcW w:w="675" w:type="dxa"/>
            <w:vMerge/>
            <w:tcBorders>
              <w:left w:val="single" w:sz="4" w:space="0" w:color="000000"/>
              <w:right w:val="single" w:sz="6" w:space="0" w:color="000000"/>
            </w:tcBorders>
            <w:vAlign w:val="center"/>
          </w:tcPr>
          <w:p w14:paraId="3D88139A"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2864DD1A"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40830656" w14:textId="77777777" w:rsidR="00EE7E73" w:rsidRDefault="00EE7E73" w:rsidP="00D33C70">
            <w:pPr>
              <w:shd w:val="clear" w:color="auto" w:fill="FFFFFF"/>
              <w:tabs>
                <w:tab w:val="left" w:pos="993"/>
              </w:tabs>
              <w:ind w:left="28" w:firstLine="6"/>
              <w:jc w:val="both"/>
            </w:pPr>
          </w:p>
        </w:tc>
        <w:tc>
          <w:tcPr>
            <w:tcW w:w="2268" w:type="dxa"/>
            <w:tcBorders>
              <w:left w:val="single" w:sz="6" w:space="0" w:color="000000"/>
              <w:right w:val="single" w:sz="6" w:space="0" w:color="000000"/>
            </w:tcBorders>
          </w:tcPr>
          <w:p w14:paraId="7D96ED8D"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умеет - </w:t>
            </w:r>
            <w:r>
              <w:rPr>
                <w:shd w:val="clear" w:color="auto" w:fill="FFFFFF"/>
              </w:rPr>
              <w:t>обрабатывать, анализировать и обобщать результаты диагностических</w:t>
            </w:r>
          </w:p>
        </w:tc>
        <w:tc>
          <w:tcPr>
            <w:tcW w:w="1560" w:type="dxa"/>
            <w:vMerge/>
            <w:tcBorders>
              <w:left w:val="single" w:sz="6" w:space="0" w:color="000000"/>
              <w:right w:val="single" w:sz="6" w:space="0" w:color="000000"/>
            </w:tcBorders>
          </w:tcPr>
          <w:p w14:paraId="22243209"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61A047D4" w14:textId="77777777" w:rsidR="00EE7E73" w:rsidRPr="00681B98" w:rsidRDefault="00EE7E73" w:rsidP="00D33C70">
            <w:pPr>
              <w:suppressAutoHyphens/>
              <w:snapToGrid w:val="0"/>
              <w:rPr>
                <w:rFonts w:eastAsia="Calibri"/>
                <w:color w:val="000000"/>
                <w:lang w:eastAsia="ar-SA"/>
              </w:rPr>
            </w:pPr>
          </w:p>
        </w:tc>
      </w:tr>
      <w:tr w:rsidR="00EE7E73" w:rsidRPr="00771A43" w14:paraId="616E54A7" w14:textId="77777777" w:rsidTr="00D33C70">
        <w:trPr>
          <w:trHeight w:val="793"/>
        </w:trPr>
        <w:tc>
          <w:tcPr>
            <w:tcW w:w="675" w:type="dxa"/>
            <w:vMerge/>
            <w:tcBorders>
              <w:left w:val="single" w:sz="4" w:space="0" w:color="000000"/>
              <w:bottom w:val="single" w:sz="4" w:space="0" w:color="000000"/>
              <w:right w:val="single" w:sz="6" w:space="0" w:color="000000"/>
            </w:tcBorders>
            <w:vAlign w:val="center"/>
          </w:tcPr>
          <w:p w14:paraId="0F41DAEA" w14:textId="77777777" w:rsidR="00EE7E73" w:rsidRPr="00771A43" w:rsidRDefault="00EE7E73" w:rsidP="00D33C70">
            <w:pPr>
              <w:rPr>
                <w:rFonts w:eastAsia="Calibri"/>
                <w:lang w:eastAsia="ar-SA"/>
              </w:rPr>
            </w:pPr>
          </w:p>
        </w:tc>
        <w:tc>
          <w:tcPr>
            <w:tcW w:w="1706" w:type="dxa"/>
            <w:vMerge/>
            <w:tcBorders>
              <w:left w:val="single" w:sz="6" w:space="0" w:color="000000"/>
              <w:bottom w:val="single" w:sz="4" w:space="0" w:color="000000"/>
              <w:right w:val="single" w:sz="6" w:space="0" w:color="000000"/>
            </w:tcBorders>
            <w:vAlign w:val="center"/>
          </w:tcPr>
          <w:p w14:paraId="6C77F38F" w14:textId="77777777" w:rsidR="00EE7E73" w:rsidRPr="00771A43" w:rsidRDefault="00EE7E73" w:rsidP="00D33C70">
            <w:pPr>
              <w:rPr>
                <w:rFonts w:eastAsia="Calibri"/>
                <w:lang w:eastAsia="ar-SA"/>
              </w:rPr>
            </w:pPr>
          </w:p>
        </w:tc>
        <w:tc>
          <w:tcPr>
            <w:tcW w:w="1701" w:type="dxa"/>
            <w:vMerge/>
            <w:tcBorders>
              <w:left w:val="single" w:sz="6" w:space="0" w:color="000000"/>
              <w:bottom w:val="single" w:sz="4" w:space="0" w:color="000000"/>
              <w:right w:val="single" w:sz="6" w:space="0" w:color="000000"/>
            </w:tcBorders>
          </w:tcPr>
          <w:p w14:paraId="50C7A9C3" w14:textId="77777777" w:rsidR="00EE7E73" w:rsidRDefault="00EE7E73" w:rsidP="00D33C70">
            <w:pPr>
              <w:shd w:val="clear" w:color="auto" w:fill="FFFFFF"/>
              <w:tabs>
                <w:tab w:val="left" w:pos="993"/>
              </w:tabs>
              <w:ind w:left="28" w:firstLine="6"/>
              <w:jc w:val="both"/>
            </w:pPr>
          </w:p>
        </w:tc>
        <w:tc>
          <w:tcPr>
            <w:tcW w:w="2268" w:type="dxa"/>
            <w:tcBorders>
              <w:left w:val="single" w:sz="6" w:space="0" w:color="000000"/>
              <w:bottom w:val="single" w:sz="4" w:space="0" w:color="000000"/>
              <w:right w:val="single" w:sz="6" w:space="0" w:color="000000"/>
            </w:tcBorders>
          </w:tcPr>
          <w:p w14:paraId="16C87E93"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владеет - </w:t>
            </w:r>
            <w:r>
              <w:rPr>
                <w:shd w:val="clear" w:color="auto" w:fill="FFFFFF"/>
              </w:rPr>
              <w:t>способностью овладения новыми современными подходами и средствами измерений для решения сложных задач электродинамических исследований, обеспечивающих оценку надежности электротехнического оборудования</w:t>
            </w:r>
          </w:p>
        </w:tc>
        <w:tc>
          <w:tcPr>
            <w:tcW w:w="1560" w:type="dxa"/>
            <w:vMerge/>
            <w:tcBorders>
              <w:left w:val="single" w:sz="6" w:space="0" w:color="000000"/>
              <w:bottom w:val="single" w:sz="4" w:space="0" w:color="000000"/>
              <w:right w:val="single" w:sz="6" w:space="0" w:color="000000"/>
            </w:tcBorders>
          </w:tcPr>
          <w:p w14:paraId="24AC93FD"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bottom w:val="single" w:sz="4" w:space="0" w:color="000000"/>
              <w:right w:val="single" w:sz="4" w:space="0" w:color="000000"/>
            </w:tcBorders>
          </w:tcPr>
          <w:p w14:paraId="0BB6086F" w14:textId="77777777" w:rsidR="00EE7E73" w:rsidRPr="00681B98" w:rsidRDefault="00EE7E73" w:rsidP="00D33C70">
            <w:pPr>
              <w:suppressAutoHyphens/>
              <w:snapToGrid w:val="0"/>
              <w:rPr>
                <w:rFonts w:eastAsia="Calibri"/>
                <w:color w:val="000000"/>
                <w:lang w:eastAsia="ar-SA"/>
              </w:rPr>
            </w:pPr>
          </w:p>
        </w:tc>
      </w:tr>
    </w:tbl>
    <w:p w14:paraId="60B26BB3" w14:textId="77777777" w:rsidR="00EE7E73" w:rsidRDefault="00EE7E73" w:rsidP="00EE7E73">
      <w:pPr>
        <w:tabs>
          <w:tab w:val="left" w:pos="0"/>
          <w:tab w:val="left" w:pos="1134"/>
          <w:tab w:val="left" w:pos="2552"/>
        </w:tabs>
        <w:suppressAutoHyphens/>
        <w:autoSpaceDE w:val="0"/>
        <w:autoSpaceDN w:val="0"/>
        <w:adjustRightInd w:val="0"/>
        <w:ind w:firstLine="567"/>
        <w:jc w:val="both"/>
        <w:rPr>
          <w:rFonts w:eastAsia="Calibri"/>
          <w:bCs/>
          <w:sz w:val="28"/>
          <w:szCs w:val="28"/>
        </w:rPr>
      </w:pPr>
    </w:p>
    <w:p w14:paraId="37DA947C" w14:textId="77777777" w:rsidR="00EE7E73" w:rsidRPr="00723FC5" w:rsidRDefault="00EE7E73" w:rsidP="00EE7E73">
      <w:pPr>
        <w:suppressAutoHyphens/>
        <w:jc w:val="center"/>
        <w:rPr>
          <w:caps/>
          <w:color w:val="FF0000"/>
          <w:sz w:val="28"/>
          <w:szCs w:val="28"/>
        </w:rPr>
      </w:pPr>
      <w:r w:rsidRPr="00723FC5">
        <w:rPr>
          <w:color w:val="FF0000"/>
          <w:sz w:val="28"/>
          <w:szCs w:val="28"/>
        </w:rPr>
        <w:t>2 семестр</w:t>
      </w:r>
    </w:p>
    <w:p w14:paraId="577F2672" w14:textId="77777777" w:rsidR="00EE7E73" w:rsidRPr="00771A43" w:rsidRDefault="00EE7E73" w:rsidP="00EE7E73">
      <w:pPr>
        <w:tabs>
          <w:tab w:val="left" w:pos="709"/>
        </w:tabs>
        <w:suppressAutoHyphens/>
        <w:rPr>
          <w:b/>
          <w:cap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706"/>
        <w:gridCol w:w="1701"/>
        <w:gridCol w:w="2268"/>
        <w:gridCol w:w="1560"/>
        <w:gridCol w:w="1559"/>
      </w:tblGrid>
      <w:tr w:rsidR="00EE7E73" w:rsidRPr="00771A43" w14:paraId="0E7762B1" w14:textId="77777777" w:rsidTr="00D33C70">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14:paraId="43F2D59B" w14:textId="77777777" w:rsidR="00EE7E73" w:rsidRPr="00771A43" w:rsidRDefault="00EE7E73" w:rsidP="00D33C70">
            <w:pPr>
              <w:suppressAutoHyphens/>
              <w:snapToGrid w:val="0"/>
              <w:jc w:val="center"/>
              <w:rPr>
                <w:rFonts w:eastAsia="Calibri"/>
                <w:lang w:eastAsia="ar-SA"/>
              </w:rPr>
            </w:pPr>
            <w:r w:rsidRPr="00771A43">
              <w:rPr>
                <w:rFonts w:eastAsia="Calibri"/>
                <w:lang w:eastAsia="ar-SA"/>
              </w:rPr>
              <w:t>№ п/п</w:t>
            </w:r>
          </w:p>
        </w:tc>
        <w:tc>
          <w:tcPr>
            <w:tcW w:w="1706" w:type="dxa"/>
            <w:vMerge w:val="restart"/>
            <w:tcBorders>
              <w:top w:val="single" w:sz="4" w:space="0" w:color="000000"/>
              <w:left w:val="single" w:sz="6" w:space="0" w:color="000000"/>
              <w:bottom w:val="single" w:sz="6" w:space="0" w:color="000000"/>
              <w:right w:val="single" w:sz="6" w:space="0" w:color="000000"/>
            </w:tcBorders>
            <w:hideMark/>
          </w:tcPr>
          <w:p w14:paraId="55F96E41" w14:textId="77777777" w:rsidR="00EE7E73" w:rsidRPr="00771A43" w:rsidRDefault="00EE7E73" w:rsidP="00D33C70">
            <w:pPr>
              <w:suppressAutoHyphens/>
              <w:snapToGrid w:val="0"/>
              <w:jc w:val="center"/>
              <w:rPr>
                <w:rFonts w:eastAsia="Calibri"/>
                <w:lang w:eastAsia="ar-SA"/>
              </w:rPr>
            </w:pPr>
            <w:r w:rsidRPr="00771A43">
              <w:rPr>
                <w:rFonts w:eastAsia="Calibri"/>
                <w:lang w:eastAsia="ar-SA"/>
              </w:rPr>
              <w:t>Контролируемые разделы / темы дисциплины</w:t>
            </w:r>
          </w:p>
        </w:tc>
        <w:tc>
          <w:tcPr>
            <w:tcW w:w="3969" w:type="dxa"/>
            <w:gridSpan w:val="2"/>
            <w:vMerge w:val="restart"/>
            <w:tcBorders>
              <w:top w:val="single" w:sz="4" w:space="0" w:color="000000"/>
              <w:left w:val="single" w:sz="6" w:space="0" w:color="000000"/>
              <w:right w:val="single" w:sz="6" w:space="0" w:color="000000"/>
            </w:tcBorders>
          </w:tcPr>
          <w:p w14:paraId="5D079060" w14:textId="77777777" w:rsidR="00EE7E73" w:rsidRPr="00771A43" w:rsidRDefault="00EE7E73" w:rsidP="00D33C70">
            <w:pPr>
              <w:suppressAutoHyphens/>
              <w:snapToGrid w:val="0"/>
              <w:jc w:val="center"/>
              <w:rPr>
                <w:rFonts w:eastAsia="Calibri"/>
                <w:color w:val="000000"/>
                <w:lang w:eastAsia="ar-SA"/>
              </w:rPr>
            </w:pPr>
            <w:r w:rsidRPr="00BD3E92">
              <w:t>Коды</w:t>
            </w:r>
            <w:r>
              <w:t>, наименование</w:t>
            </w:r>
            <w:r w:rsidRPr="00BD3E92">
              <w:t xml:space="preserve"> и этапы формирования компетенций</w:t>
            </w:r>
          </w:p>
        </w:tc>
        <w:tc>
          <w:tcPr>
            <w:tcW w:w="3119" w:type="dxa"/>
            <w:gridSpan w:val="2"/>
            <w:tcBorders>
              <w:top w:val="single" w:sz="4" w:space="0" w:color="000000"/>
              <w:left w:val="single" w:sz="6" w:space="0" w:color="000000"/>
              <w:bottom w:val="single" w:sz="6" w:space="0" w:color="000000"/>
              <w:right w:val="single" w:sz="4" w:space="0" w:color="000000"/>
            </w:tcBorders>
            <w:hideMark/>
          </w:tcPr>
          <w:p w14:paraId="063A87C6" w14:textId="77777777" w:rsidR="00EE7E73" w:rsidRPr="00771A43" w:rsidRDefault="00EE7E73" w:rsidP="00D33C70">
            <w:pPr>
              <w:suppressAutoHyphens/>
              <w:snapToGrid w:val="0"/>
              <w:jc w:val="center"/>
              <w:rPr>
                <w:rFonts w:eastAsia="Calibri"/>
                <w:color w:val="000000"/>
                <w:lang w:eastAsia="ar-SA"/>
              </w:rPr>
            </w:pPr>
            <w:r w:rsidRPr="00771A43">
              <w:rPr>
                <w:rFonts w:eastAsia="Calibri"/>
                <w:color w:val="000000"/>
                <w:lang w:eastAsia="ar-SA"/>
              </w:rPr>
              <w:t xml:space="preserve">Оценочные средства </w:t>
            </w:r>
          </w:p>
        </w:tc>
      </w:tr>
      <w:tr w:rsidR="00EE7E73" w:rsidRPr="00771A43" w14:paraId="3E9F9C7E" w14:textId="77777777" w:rsidTr="00D33C70">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14:paraId="1511D6C7" w14:textId="77777777" w:rsidR="00EE7E73" w:rsidRPr="00771A43" w:rsidRDefault="00EE7E73" w:rsidP="00D33C70">
            <w:pPr>
              <w:rPr>
                <w:rFonts w:eastAsia="Calibri"/>
                <w:lang w:eastAsia="ar-SA"/>
              </w:rPr>
            </w:pPr>
          </w:p>
        </w:tc>
        <w:tc>
          <w:tcPr>
            <w:tcW w:w="1706" w:type="dxa"/>
            <w:vMerge/>
            <w:tcBorders>
              <w:top w:val="single" w:sz="4" w:space="0" w:color="000000"/>
              <w:left w:val="single" w:sz="6" w:space="0" w:color="000000"/>
              <w:bottom w:val="single" w:sz="6" w:space="0" w:color="000000"/>
              <w:right w:val="single" w:sz="6" w:space="0" w:color="000000"/>
            </w:tcBorders>
            <w:vAlign w:val="center"/>
            <w:hideMark/>
          </w:tcPr>
          <w:p w14:paraId="686945CA" w14:textId="77777777" w:rsidR="00EE7E73" w:rsidRPr="00771A43" w:rsidRDefault="00EE7E73" w:rsidP="00D33C70">
            <w:pPr>
              <w:rPr>
                <w:rFonts w:eastAsia="Calibri"/>
                <w:lang w:eastAsia="ar-SA"/>
              </w:rPr>
            </w:pPr>
          </w:p>
        </w:tc>
        <w:tc>
          <w:tcPr>
            <w:tcW w:w="3969" w:type="dxa"/>
            <w:gridSpan w:val="2"/>
            <w:vMerge/>
            <w:tcBorders>
              <w:left w:val="single" w:sz="6" w:space="0" w:color="000000"/>
              <w:bottom w:val="single" w:sz="6" w:space="0" w:color="000000"/>
              <w:right w:val="single" w:sz="6" w:space="0" w:color="000000"/>
            </w:tcBorders>
          </w:tcPr>
          <w:p w14:paraId="29A74AC0" w14:textId="77777777" w:rsidR="00EE7E73" w:rsidRPr="00771A43" w:rsidRDefault="00EE7E73" w:rsidP="00D33C70">
            <w:pPr>
              <w:suppressAutoHyphens/>
              <w:snapToGrid w:val="0"/>
              <w:jc w:val="center"/>
              <w:rPr>
                <w:rFonts w:eastAsia="Calibri"/>
                <w:lang w:eastAsia="ar-SA"/>
              </w:rPr>
            </w:pPr>
          </w:p>
        </w:tc>
        <w:tc>
          <w:tcPr>
            <w:tcW w:w="1560" w:type="dxa"/>
            <w:tcBorders>
              <w:top w:val="single" w:sz="4" w:space="0" w:color="000000"/>
              <w:left w:val="single" w:sz="6" w:space="0" w:color="000000"/>
              <w:bottom w:val="single" w:sz="6" w:space="0" w:color="000000"/>
              <w:right w:val="single" w:sz="6" w:space="0" w:color="000000"/>
            </w:tcBorders>
            <w:hideMark/>
          </w:tcPr>
          <w:p w14:paraId="11EB5E9A" w14:textId="77777777" w:rsidR="00EE7E73" w:rsidRPr="00771A43" w:rsidRDefault="00EE7E73" w:rsidP="00D33C70">
            <w:pPr>
              <w:suppressAutoHyphens/>
              <w:snapToGrid w:val="0"/>
              <w:jc w:val="center"/>
              <w:rPr>
                <w:rFonts w:eastAsia="Calibri"/>
                <w:lang w:eastAsia="ar-SA"/>
              </w:rPr>
            </w:pPr>
            <w:r w:rsidRPr="00771A43">
              <w:rPr>
                <w:rFonts w:eastAsia="Calibri"/>
                <w:lang w:eastAsia="ar-SA"/>
              </w:rPr>
              <w:t>текущий контроль</w:t>
            </w:r>
          </w:p>
        </w:tc>
        <w:tc>
          <w:tcPr>
            <w:tcW w:w="1559" w:type="dxa"/>
            <w:tcBorders>
              <w:top w:val="single" w:sz="4" w:space="0" w:color="000000"/>
              <w:left w:val="single" w:sz="6" w:space="0" w:color="000000"/>
              <w:bottom w:val="single" w:sz="6" w:space="0" w:color="000000"/>
              <w:right w:val="single" w:sz="4" w:space="0" w:color="000000"/>
            </w:tcBorders>
            <w:hideMark/>
          </w:tcPr>
          <w:p w14:paraId="0D98EBED" w14:textId="77777777" w:rsidR="00EE7E73" w:rsidRPr="00771A43" w:rsidRDefault="00EE7E73" w:rsidP="00D33C70">
            <w:pPr>
              <w:suppressAutoHyphens/>
              <w:snapToGrid w:val="0"/>
              <w:jc w:val="center"/>
              <w:rPr>
                <w:rFonts w:eastAsia="Calibri"/>
                <w:color w:val="000000"/>
                <w:lang w:eastAsia="ar-SA"/>
              </w:rPr>
            </w:pPr>
            <w:r w:rsidRPr="00771A43">
              <w:rPr>
                <w:rFonts w:eastAsia="Calibri"/>
                <w:color w:val="000000"/>
                <w:lang w:eastAsia="ar-SA"/>
              </w:rPr>
              <w:t>промежуточная аттестация</w:t>
            </w:r>
          </w:p>
        </w:tc>
      </w:tr>
      <w:tr w:rsidR="00EE7E73" w:rsidRPr="00771A43" w14:paraId="57E527A9" w14:textId="77777777" w:rsidTr="00D33C70">
        <w:trPr>
          <w:trHeight w:val="315"/>
        </w:trPr>
        <w:tc>
          <w:tcPr>
            <w:tcW w:w="675" w:type="dxa"/>
            <w:vMerge w:val="restart"/>
            <w:tcBorders>
              <w:top w:val="single" w:sz="6" w:space="0" w:color="000000"/>
              <w:left w:val="single" w:sz="4" w:space="0" w:color="000000"/>
              <w:right w:val="single" w:sz="6" w:space="0" w:color="000000"/>
            </w:tcBorders>
            <w:hideMark/>
          </w:tcPr>
          <w:p w14:paraId="0C436CDC" w14:textId="77777777" w:rsidR="00EE7E73" w:rsidRPr="00771A43" w:rsidRDefault="00EE7E73" w:rsidP="00D33C70">
            <w:pPr>
              <w:suppressAutoHyphens/>
              <w:snapToGrid w:val="0"/>
              <w:jc w:val="center"/>
              <w:rPr>
                <w:rFonts w:eastAsia="Calibri"/>
                <w:lang w:eastAsia="ar-SA"/>
              </w:rPr>
            </w:pPr>
            <w:r w:rsidRPr="00771A43">
              <w:rPr>
                <w:rFonts w:eastAsia="Calibri"/>
                <w:lang w:eastAsia="ar-SA"/>
              </w:rPr>
              <w:t>1</w:t>
            </w:r>
          </w:p>
        </w:tc>
        <w:tc>
          <w:tcPr>
            <w:tcW w:w="1706" w:type="dxa"/>
            <w:vMerge w:val="restart"/>
            <w:tcBorders>
              <w:top w:val="single" w:sz="6" w:space="0" w:color="000000"/>
              <w:left w:val="single" w:sz="6" w:space="0" w:color="000000"/>
              <w:right w:val="single" w:sz="6" w:space="0" w:color="000000"/>
            </w:tcBorders>
          </w:tcPr>
          <w:p w14:paraId="11B3FAA8" w14:textId="77777777" w:rsidR="00EE7E73" w:rsidRPr="001616E4" w:rsidRDefault="00EE7E73" w:rsidP="00D33C70">
            <w:pPr>
              <w:suppressAutoHyphens/>
              <w:jc w:val="center"/>
            </w:pPr>
            <w:r w:rsidRPr="001616E4">
              <w:t>Основные положения технической диагностики. Высоковольт</w:t>
            </w:r>
            <w:r>
              <w:t>-</w:t>
            </w:r>
            <w:r w:rsidRPr="001616E4">
              <w:t>ноеэлектрообо</w:t>
            </w:r>
            <w:r>
              <w:t>-</w:t>
            </w:r>
            <w:r w:rsidRPr="001616E4">
              <w:t>рудование как объект диагностиро</w:t>
            </w:r>
            <w:r>
              <w:t>-</w:t>
            </w:r>
            <w:r w:rsidRPr="001616E4">
              <w:t>вания</w:t>
            </w:r>
          </w:p>
          <w:p w14:paraId="40A3C47D" w14:textId="77777777" w:rsidR="00EE7E73" w:rsidRPr="00771A43" w:rsidRDefault="00EE7E73" w:rsidP="00D33C70">
            <w:pPr>
              <w:suppressAutoHyphens/>
              <w:snapToGrid w:val="0"/>
              <w:rPr>
                <w:rFonts w:eastAsia="Calibri"/>
                <w:lang w:eastAsia="ar-SA"/>
              </w:rPr>
            </w:pPr>
          </w:p>
        </w:tc>
        <w:tc>
          <w:tcPr>
            <w:tcW w:w="1701" w:type="dxa"/>
            <w:vMerge w:val="restart"/>
            <w:tcBorders>
              <w:top w:val="single" w:sz="6" w:space="0" w:color="000000"/>
              <w:left w:val="single" w:sz="6" w:space="0" w:color="000000"/>
              <w:right w:val="single" w:sz="6" w:space="0" w:color="000000"/>
            </w:tcBorders>
          </w:tcPr>
          <w:p w14:paraId="65B5D7DC" w14:textId="77777777" w:rsidR="00EE7E73" w:rsidRPr="00771A43" w:rsidRDefault="00EE7E73" w:rsidP="00D33C70">
            <w:pPr>
              <w:suppressAutoHyphens/>
              <w:snapToGrid w:val="0"/>
              <w:jc w:val="both"/>
              <w:rPr>
                <w:rFonts w:eastAsia="Calibri"/>
                <w:color w:val="000000"/>
                <w:lang w:eastAsia="ar-SA"/>
              </w:rPr>
            </w:pPr>
            <w:r>
              <w:rPr>
                <w:rFonts w:eastAsia="Calibri"/>
                <w:color w:val="000000"/>
                <w:lang w:eastAsia="ar-SA"/>
              </w:rPr>
              <w:t>УК - 1</w:t>
            </w:r>
          </w:p>
        </w:tc>
        <w:tc>
          <w:tcPr>
            <w:tcW w:w="2268" w:type="dxa"/>
            <w:tcBorders>
              <w:top w:val="single" w:sz="6" w:space="0" w:color="000000"/>
              <w:left w:val="single" w:sz="6" w:space="0" w:color="000000"/>
              <w:right w:val="single" w:sz="6" w:space="0" w:color="000000"/>
            </w:tcBorders>
          </w:tcPr>
          <w:p w14:paraId="0C26F4B5" w14:textId="77777777" w:rsidR="00EE7E73" w:rsidRPr="00B32364" w:rsidRDefault="00EE7E73" w:rsidP="00D33C70">
            <w:pPr>
              <w:ind w:firstLine="317"/>
              <w:jc w:val="both"/>
            </w:pPr>
            <w:r w:rsidRPr="00126537">
              <w:t xml:space="preserve">знает </w:t>
            </w:r>
            <w:r>
              <w:t>–современные отечественные и зарубежные достижения в области диагностики  оборудования электроэнергетики, а также, на их основе, примеры систем, в которых осуществляется непрерывный мониторинг</w:t>
            </w:r>
          </w:p>
        </w:tc>
        <w:tc>
          <w:tcPr>
            <w:tcW w:w="1560" w:type="dxa"/>
            <w:vMerge w:val="restart"/>
            <w:tcBorders>
              <w:top w:val="single" w:sz="6" w:space="0" w:color="000000"/>
              <w:left w:val="single" w:sz="6" w:space="0" w:color="000000"/>
              <w:right w:val="single" w:sz="6" w:space="0" w:color="000000"/>
            </w:tcBorders>
          </w:tcPr>
          <w:p w14:paraId="4D8678CD" w14:textId="77777777" w:rsidR="00EE7E73" w:rsidRDefault="00EE7E73" w:rsidP="00D33C70">
            <w:pPr>
              <w:suppressAutoHyphens/>
              <w:snapToGrid w:val="0"/>
              <w:jc w:val="both"/>
              <w:rPr>
                <w:color w:val="000000"/>
              </w:rPr>
            </w:pPr>
            <w:r>
              <w:rPr>
                <w:color w:val="000000"/>
              </w:rPr>
              <w:t xml:space="preserve">3,5,7 </w:t>
            </w:r>
            <w:r w:rsidRPr="00BE6B63">
              <w:rPr>
                <w:color w:val="000000"/>
              </w:rPr>
              <w:t>недели –блиц-опрос на лекции</w:t>
            </w:r>
            <w:r>
              <w:rPr>
                <w:color w:val="000000"/>
              </w:rPr>
              <w:t xml:space="preserve"> и практичес</w:t>
            </w:r>
            <w:r w:rsidR="00A112A0">
              <w:rPr>
                <w:color w:val="000000"/>
              </w:rPr>
              <w:t>-</w:t>
            </w:r>
            <w:r>
              <w:rPr>
                <w:color w:val="000000"/>
              </w:rPr>
              <w:t>ком занятии (УО)</w:t>
            </w:r>
          </w:p>
          <w:p w14:paraId="3AD54164" w14:textId="77777777" w:rsidR="00EE7E73" w:rsidRDefault="00EE7E73" w:rsidP="00D33C70">
            <w:pPr>
              <w:suppressAutoHyphens/>
              <w:snapToGrid w:val="0"/>
              <w:jc w:val="both"/>
              <w:rPr>
                <w:color w:val="000000"/>
              </w:rPr>
            </w:pPr>
          </w:p>
          <w:p w14:paraId="223A68E7" w14:textId="77777777" w:rsidR="00EE7E73" w:rsidRPr="00771A43" w:rsidRDefault="00EE7E73" w:rsidP="00D33C70">
            <w:pPr>
              <w:suppressAutoHyphens/>
              <w:snapToGrid w:val="0"/>
              <w:jc w:val="both"/>
              <w:rPr>
                <w:rFonts w:eastAsia="Calibri"/>
                <w:color w:val="000000"/>
                <w:lang w:eastAsia="ar-SA"/>
              </w:rPr>
            </w:pPr>
            <w:r>
              <w:rPr>
                <w:color w:val="000000"/>
              </w:rPr>
              <w:t xml:space="preserve">9,12,17 </w:t>
            </w:r>
            <w:r w:rsidRPr="00BE6B63">
              <w:rPr>
                <w:color w:val="000000"/>
              </w:rPr>
              <w:t>недели –блиц-опрос на лекции</w:t>
            </w:r>
            <w:r>
              <w:rPr>
                <w:color w:val="000000"/>
              </w:rPr>
              <w:t xml:space="preserve"> и практичес</w:t>
            </w:r>
            <w:r w:rsidR="00A112A0">
              <w:rPr>
                <w:color w:val="000000"/>
              </w:rPr>
              <w:t>-</w:t>
            </w:r>
            <w:r>
              <w:rPr>
                <w:color w:val="000000"/>
              </w:rPr>
              <w:t>ком занятии (УО)</w:t>
            </w:r>
          </w:p>
        </w:tc>
        <w:tc>
          <w:tcPr>
            <w:tcW w:w="1559" w:type="dxa"/>
            <w:vMerge w:val="restart"/>
            <w:tcBorders>
              <w:top w:val="single" w:sz="6" w:space="0" w:color="000000"/>
              <w:left w:val="single" w:sz="6" w:space="0" w:color="000000"/>
              <w:right w:val="single" w:sz="4" w:space="0" w:color="000000"/>
            </w:tcBorders>
          </w:tcPr>
          <w:p w14:paraId="35D73C03" w14:textId="77777777" w:rsidR="00EE7E73" w:rsidRPr="00590D2C" w:rsidRDefault="001135D2" w:rsidP="00D33C70">
            <w:pPr>
              <w:pStyle w:val="af5"/>
              <w:snapToGrid w:val="0"/>
              <w:rPr>
                <w:rFonts w:ascii="Times New Roman" w:hAnsi="Times New Roman" w:cs="Times New Roman"/>
                <w:sz w:val="24"/>
                <w:szCs w:val="24"/>
              </w:rPr>
            </w:pPr>
            <w:r>
              <w:rPr>
                <w:rFonts w:ascii="Times New Roman" w:hAnsi="Times New Roman" w:cs="Times New Roman"/>
                <w:sz w:val="24"/>
                <w:szCs w:val="24"/>
              </w:rPr>
              <w:t>Зачет</w:t>
            </w:r>
            <w:r w:rsidR="00CA14CA">
              <w:rPr>
                <w:rFonts w:ascii="Times New Roman" w:hAnsi="Times New Roman" w:cs="Times New Roman"/>
                <w:sz w:val="24"/>
                <w:szCs w:val="24"/>
              </w:rPr>
              <w:t xml:space="preserve"> </w:t>
            </w:r>
            <w:r w:rsidR="00EE7E73" w:rsidRPr="00590D2C">
              <w:rPr>
                <w:rFonts w:ascii="Times New Roman" w:hAnsi="Times New Roman" w:cs="Times New Roman"/>
                <w:sz w:val="24"/>
                <w:szCs w:val="24"/>
              </w:rPr>
              <w:t xml:space="preserve">по  разделу </w:t>
            </w:r>
            <w:r w:rsidR="00EE7E73">
              <w:rPr>
                <w:rFonts w:ascii="Times New Roman" w:hAnsi="Times New Roman" w:cs="Times New Roman"/>
                <w:sz w:val="24"/>
                <w:szCs w:val="24"/>
              </w:rPr>
              <w:t>2</w:t>
            </w:r>
            <w:r w:rsidR="00EE7E73" w:rsidRPr="00590D2C">
              <w:rPr>
                <w:rFonts w:ascii="Times New Roman" w:hAnsi="Times New Roman" w:cs="Times New Roman"/>
                <w:sz w:val="24"/>
                <w:szCs w:val="24"/>
              </w:rPr>
              <w:t xml:space="preserve">. Вопросы </w:t>
            </w:r>
            <w:r w:rsidR="00EE7E73">
              <w:rPr>
                <w:rFonts w:ascii="Times New Roman" w:hAnsi="Times New Roman" w:cs="Times New Roman"/>
                <w:sz w:val="24"/>
                <w:szCs w:val="24"/>
              </w:rPr>
              <w:t>2</w:t>
            </w:r>
            <w:r w:rsidR="00EE7E73" w:rsidRPr="00590D2C">
              <w:rPr>
                <w:rFonts w:ascii="Times New Roman" w:hAnsi="Times New Roman" w:cs="Times New Roman"/>
                <w:sz w:val="24"/>
                <w:szCs w:val="24"/>
              </w:rPr>
              <w:t>1-</w:t>
            </w:r>
            <w:r w:rsidR="00EE7E73">
              <w:rPr>
                <w:rFonts w:ascii="Times New Roman" w:hAnsi="Times New Roman" w:cs="Times New Roman"/>
                <w:sz w:val="24"/>
                <w:szCs w:val="24"/>
              </w:rPr>
              <w:t>9</w:t>
            </w:r>
            <w:r w:rsidR="00EE7E73" w:rsidRPr="00590D2C">
              <w:rPr>
                <w:rFonts w:ascii="Times New Roman" w:hAnsi="Times New Roman" w:cs="Times New Roman"/>
                <w:sz w:val="24"/>
                <w:szCs w:val="24"/>
              </w:rPr>
              <w:t>0 перечня типовых вопросов зачета. ИДЗ.</w:t>
            </w:r>
          </w:p>
          <w:p w14:paraId="1D260D9E" w14:textId="77777777" w:rsidR="00EE7E73" w:rsidRPr="00771A43" w:rsidRDefault="00EE7E73" w:rsidP="00D33C70">
            <w:pPr>
              <w:suppressAutoHyphens/>
              <w:snapToGrid w:val="0"/>
              <w:rPr>
                <w:rFonts w:eastAsia="Calibri"/>
                <w:color w:val="000000"/>
                <w:lang w:eastAsia="ar-SA"/>
              </w:rPr>
            </w:pPr>
            <w:r w:rsidRPr="00590D2C">
              <w:t>(Приложе-</w:t>
            </w:r>
            <w:r>
              <w:t>ние 2)</w:t>
            </w:r>
          </w:p>
        </w:tc>
      </w:tr>
      <w:tr w:rsidR="00EE7E73" w:rsidRPr="00771A43" w14:paraId="06017674" w14:textId="77777777" w:rsidTr="00D33C70">
        <w:trPr>
          <w:trHeight w:val="315"/>
        </w:trPr>
        <w:tc>
          <w:tcPr>
            <w:tcW w:w="675" w:type="dxa"/>
            <w:vMerge/>
            <w:tcBorders>
              <w:left w:val="single" w:sz="4" w:space="0" w:color="000000"/>
              <w:right w:val="single" w:sz="6" w:space="0" w:color="000000"/>
            </w:tcBorders>
            <w:vAlign w:val="center"/>
            <w:hideMark/>
          </w:tcPr>
          <w:p w14:paraId="0D2F6041"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hideMark/>
          </w:tcPr>
          <w:p w14:paraId="6D8C59A1"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3C576249" w14:textId="77777777" w:rsidR="00EE7E73" w:rsidRPr="00771A43" w:rsidRDefault="00EE7E73" w:rsidP="00D33C70">
            <w:pPr>
              <w:suppressAutoHyphens/>
              <w:jc w:val="both"/>
              <w:rPr>
                <w:rFonts w:eastAsia="Calibri"/>
                <w:lang w:eastAsia="ar-SA"/>
              </w:rPr>
            </w:pPr>
          </w:p>
        </w:tc>
        <w:tc>
          <w:tcPr>
            <w:tcW w:w="2268" w:type="dxa"/>
            <w:tcBorders>
              <w:left w:val="single" w:sz="6" w:space="0" w:color="000000"/>
              <w:right w:val="single" w:sz="6" w:space="0" w:color="000000"/>
            </w:tcBorders>
          </w:tcPr>
          <w:p w14:paraId="7F625A77" w14:textId="77777777" w:rsidR="00EE7E73" w:rsidRPr="004E4EAC" w:rsidRDefault="00EE7E73" w:rsidP="00D33C70">
            <w:pPr>
              <w:jc w:val="both"/>
            </w:pPr>
            <w:r w:rsidRPr="00126537">
              <w:t xml:space="preserve">умеет </w:t>
            </w:r>
            <w:r>
              <w:t xml:space="preserve">– на основе диагностической информации дать анализ состояния </w:t>
            </w:r>
            <w:r>
              <w:lastRenderedPageBreak/>
              <w:t>энергетического оборудования и остаточного ресурса, и разработать ремонтные мероприятия на основе современного  отечественного производства</w:t>
            </w:r>
          </w:p>
        </w:tc>
        <w:tc>
          <w:tcPr>
            <w:tcW w:w="1560" w:type="dxa"/>
            <w:vMerge/>
            <w:tcBorders>
              <w:left w:val="single" w:sz="6" w:space="0" w:color="000000"/>
              <w:right w:val="single" w:sz="6" w:space="0" w:color="000000"/>
            </w:tcBorders>
          </w:tcPr>
          <w:p w14:paraId="7B358029" w14:textId="77777777" w:rsidR="00EE7E73" w:rsidRPr="00771A43" w:rsidRDefault="00EE7E73" w:rsidP="00D33C70">
            <w:pPr>
              <w:suppressAutoHyphens/>
              <w:jc w:val="both"/>
              <w:rPr>
                <w:rFonts w:eastAsia="Calibri"/>
                <w:lang w:eastAsia="ar-SA"/>
              </w:rPr>
            </w:pPr>
          </w:p>
        </w:tc>
        <w:tc>
          <w:tcPr>
            <w:tcW w:w="1559" w:type="dxa"/>
            <w:vMerge/>
            <w:tcBorders>
              <w:left w:val="single" w:sz="6" w:space="0" w:color="000000"/>
              <w:right w:val="single" w:sz="4" w:space="0" w:color="000000"/>
            </w:tcBorders>
          </w:tcPr>
          <w:p w14:paraId="4E82ABB1" w14:textId="77777777" w:rsidR="00EE7E73" w:rsidRPr="00771A43" w:rsidRDefault="00EE7E73" w:rsidP="00D33C70">
            <w:pPr>
              <w:suppressAutoHyphens/>
              <w:snapToGrid w:val="0"/>
              <w:rPr>
                <w:rFonts w:eastAsia="Calibri"/>
                <w:color w:val="000000"/>
                <w:lang w:eastAsia="ar-SA"/>
              </w:rPr>
            </w:pPr>
          </w:p>
        </w:tc>
      </w:tr>
      <w:tr w:rsidR="00EE7E73" w:rsidRPr="00771A43" w14:paraId="19D02B2D" w14:textId="77777777" w:rsidTr="00D33C70">
        <w:trPr>
          <w:trHeight w:val="315"/>
        </w:trPr>
        <w:tc>
          <w:tcPr>
            <w:tcW w:w="675" w:type="dxa"/>
            <w:vMerge/>
            <w:tcBorders>
              <w:left w:val="single" w:sz="4" w:space="0" w:color="000000"/>
              <w:right w:val="single" w:sz="6" w:space="0" w:color="000000"/>
            </w:tcBorders>
            <w:vAlign w:val="center"/>
            <w:hideMark/>
          </w:tcPr>
          <w:p w14:paraId="0129E8C2"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hideMark/>
          </w:tcPr>
          <w:p w14:paraId="3FD2F8D3"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1BA07FC9"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77530BBF" w14:textId="77777777" w:rsidR="00EE7E73" w:rsidRPr="00771A43" w:rsidRDefault="00EE7E73" w:rsidP="00D33C70">
            <w:pPr>
              <w:suppressAutoHyphens/>
              <w:snapToGrid w:val="0"/>
              <w:ind w:firstLine="318"/>
              <w:jc w:val="both"/>
              <w:rPr>
                <w:rFonts w:eastAsia="Calibri"/>
                <w:color w:val="000000"/>
                <w:lang w:eastAsia="ar-SA"/>
              </w:rPr>
            </w:pPr>
            <w:r w:rsidRPr="00126537">
              <w:t xml:space="preserve">владеет </w:t>
            </w:r>
            <w:r>
              <w:t xml:space="preserve">–теоретическими  и практическими  </w:t>
            </w:r>
            <w:r w:rsidRPr="00887E03">
              <w:t>навыками</w:t>
            </w:r>
            <w:r>
              <w:t>, позволяющими технически грамотно доказать целесообразность проведения ремонтных мероприятий оборудования для обеспечения надежности на длительный период</w:t>
            </w:r>
          </w:p>
        </w:tc>
        <w:tc>
          <w:tcPr>
            <w:tcW w:w="1560" w:type="dxa"/>
            <w:vMerge/>
            <w:tcBorders>
              <w:left w:val="single" w:sz="6" w:space="0" w:color="000000"/>
              <w:right w:val="single" w:sz="6" w:space="0" w:color="000000"/>
            </w:tcBorders>
          </w:tcPr>
          <w:p w14:paraId="47F69466"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59A7EA30" w14:textId="77777777" w:rsidR="00EE7E73" w:rsidRPr="00771A43" w:rsidRDefault="00EE7E73" w:rsidP="00D33C70">
            <w:pPr>
              <w:suppressAutoHyphens/>
              <w:snapToGrid w:val="0"/>
              <w:rPr>
                <w:rFonts w:eastAsia="Calibri"/>
                <w:i/>
                <w:color w:val="000000"/>
                <w:lang w:eastAsia="ar-SA"/>
              </w:rPr>
            </w:pPr>
          </w:p>
        </w:tc>
      </w:tr>
      <w:tr w:rsidR="00EE7E73" w:rsidRPr="00771A43" w14:paraId="2C08B18D" w14:textId="77777777" w:rsidTr="00D33C70">
        <w:trPr>
          <w:trHeight w:val="89"/>
        </w:trPr>
        <w:tc>
          <w:tcPr>
            <w:tcW w:w="675" w:type="dxa"/>
            <w:vMerge/>
            <w:tcBorders>
              <w:left w:val="single" w:sz="4" w:space="0" w:color="000000"/>
              <w:right w:val="single" w:sz="6" w:space="0" w:color="000000"/>
            </w:tcBorders>
            <w:vAlign w:val="center"/>
          </w:tcPr>
          <w:p w14:paraId="62151ADD"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5EB46EFE"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4B12F6E4" w14:textId="77777777" w:rsidR="00EE7E73" w:rsidRPr="00771A43" w:rsidRDefault="00EE7E73" w:rsidP="00D33C70">
            <w:pPr>
              <w:suppressAutoHyphens/>
              <w:snapToGrid w:val="0"/>
              <w:jc w:val="both"/>
              <w:rPr>
                <w:rFonts w:eastAsia="Calibri"/>
                <w:color w:val="000000"/>
                <w:lang w:eastAsia="ar-SA"/>
              </w:rPr>
            </w:pPr>
            <w:r>
              <w:rPr>
                <w:rFonts w:eastAsia="Calibri"/>
                <w:color w:val="000000"/>
                <w:lang w:eastAsia="ar-SA"/>
              </w:rPr>
              <w:t>УК - 3</w:t>
            </w:r>
          </w:p>
        </w:tc>
        <w:tc>
          <w:tcPr>
            <w:tcW w:w="2268" w:type="dxa"/>
            <w:tcBorders>
              <w:left w:val="single" w:sz="6" w:space="0" w:color="000000"/>
              <w:right w:val="single" w:sz="6" w:space="0" w:color="000000"/>
            </w:tcBorders>
          </w:tcPr>
          <w:p w14:paraId="319662E5" w14:textId="77777777" w:rsidR="00EE7E73" w:rsidRPr="004E4EAC" w:rsidRDefault="00EE7E73" w:rsidP="00D33C70">
            <w:pPr>
              <w:suppressAutoHyphens/>
              <w:snapToGrid w:val="0"/>
              <w:ind w:firstLine="34"/>
              <w:jc w:val="both"/>
            </w:pPr>
            <w:r w:rsidRPr="004E4EAC">
              <w:rPr>
                <w:rFonts w:eastAsia="Calibri"/>
                <w:color w:val="000000"/>
                <w:lang w:eastAsia="ar-SA"/>
              </w:rPr>
              <w:t>Знает</w:t>
            </w:r>
            <w:r>
              <w:rPr>
                <w:rFonts w:eastAsia="Calibri"/>
                <w:color w:val="000000"/>
                <w:lang w:eastAsia="ar-SA"/>
              </w:rPr>
              <w:t xml:space="preserve"> -</w:t>
            </w:r>
            <w:r w:rsidRPr="004E4EAC">
              <w:rPr>
                <w:rFonts w:eastAsia="Calibri"/>
                <w:color w:val="000000"/>
                <w:lang w:eastAsia="ar-SA"/>
              </w:rPr>
              <w:t xml:space="preserve">  возможности современных зарубежных  диагностических комплексов, </w:t>
            </w:r>
            <w:r w:rsidRPr="004E4EAC">
              <w:t>обеспечивающих оценку надежности энергетического оборудования</w:t>
            </w:r>
          </w:p>
        </w:tc>
        <w:tc>
          <w:tcPr>
            <w:tcW w:w="1560" w:type="dxa"/>
            <w:vMerge/>
            <w:tcBorders>
              <w:left w:val="single" w:sz="6" w:space="0" w:color="000000"/>
              <w:right w:val="single" w:sz="6" w:space="0" w:color="000000"/>
            </w:tcBorders>
          </w:tcPr>
          <w:p w14:paraId="715CAB67"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B2881D0" w14:textId="77777777" w:rsidR="00EE7E73" w:rsidRPr="004A1DFB" w:rsidRDefault="00EE7E73" w:rsidP="00D33C70">
            <w:pPr>
              <w:suppressAutoHyphens/>
              <w:snapToGrid w:val="0"/>
              <w:rPr>
                <w:rFonts w:eastAsia="Calibri"/>
                <w:color w:val="000000"/>
                <w:lang w:eastAsia="ar-SA"/>
              </w:rPr>
            </w:pPr>
          </w:p>
        </w:tc>
      </w:tr>
      <w:tr w:rsidR="00EE7E73" w:rsidRPr="00771A43" w14:paraId="3B21DEBC" w14:textId="77777777" w:rsidTr="00D33C70">
        <w:trPr>
          <w:trHeight w:val="87"/>
        </w:trPr>
        <w:tc>
          <w:tcPr>
            <w:tcW w:w="675" w:type="dxa"/>
            <w:vMerge/>
            <w:tcBorders>
              <w:left w:val="single" w:sz="4" w:space="0" w:color="000000"/>
              <w:right w:val="single" w:sz="6" w:space="0" w:color="000000"/>
            </w:tcBorders>
            <w:vAlign w:val="center"/>
          </w:tcPr>
          <w:p w14:paraId="64902F69"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0A77AA09"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2BC2DB69"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6D681133" w14:textId="77777777" w:rsidR="00EE7E73" w:rsidRPr="00126537" w:rsidRDefault="00EE7E73" w:rsidP="00D33C70">
            <w:pPr>
              <w:jc w:val="both"/>
            </w:pPr>
            <w:r>
              <w:t xml:space="preserve">умеет -    </w:t>
            </w:r>
            <w:r w:rsidRPr="00126537">
              <w:t xml:space="preserve">умеет </w:t>
            </w:r>
            <w:r>
              <w:t>– на основе диагностической информации дать анализ состояния энергетического оборудования и остаточного ресурса, и разработать ремонтные мероприятия на основе современного  зарубежного производства</w:t>
            </w:r>
          </w:p>
        </w:tc>
        <w:tc>
          <w:tcPr>
            <w:tcW w:w="1560" w:type="dxa"/>
            <w:vMerge/>
            <w:tcBorders>
              <w:left w:val="single" w:sz="6" w:space="0" w:color="000000"/>
              <w:right w:val="single" w:sz="6" w:space="0" w:color="000000"/>
            </w:tcBorders>
          </w:tcPr>
          <w:p w14:paraId="4C68CB5C"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6B4E6FBF" w14:textId="77777777" w:rsidR="00EE7E73" w:rsidRPr="004A1DFB" w:rsidRDefault="00EE7E73" w:rsidP="00D33C70">
            <w:pPr>
              <w:suppressAutoHyphens/>
              <w:snapToGrid w:val="0"/>
              <w:rPr>
                <w:rFonts w:eastAsia="Calibri"/>
                <w:color w:val="000000"/>
                <w:lang w:eastAsia="ar-SA"/>
              </w:rPr>
            </w:pPr>
          </w:p>
        </w:tc>
      </w:tr>
      <w:tr w:rsidR="00EE7E73" w:rsidRPr="00771A43" w14:paraId="6B053ADD" w14:textId="77777777" w:rsidTr="00D33C70">
        <w:trPr>
          <w:trHeight w:val="87"/>
        </w:trPr>
        <w:tc>
          <w:tcPr>
            <w:tcW w:w="675" w:type="dxa"/>
            <w:vMerge/>
            <w:tcBorders>
              <w:left w:val="single" w:sz="4" w:space="0" w:color="000000"/>
              <w:right w:val="single" w:sz="6" w:space="0" w:color="000000"/>
            </w:tcBorders>
            <w:vAlign w:val="center"/>
          </w:tcPr>
          <w:p w14:paraId="1D6A9EF3"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1E60A327"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7C5FBE98"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001FCC9A" w14:textId="77777777" w:rsidR="00EE7E73" w:rsidRPr="00126537" w:rsidRDefault="00EE7E73" w:rsidP="00D33C70">
            <w:pPr>
              <w:suppressAutoHyphens/>
              <w:snapToGrid w:val="0"/>
              <w:jc w:val="both"/>
            </w:pPr>
            <w:r>
              <w:rPr>
                <w:rFonts w:eastAsia="Calibri"/>
                <w:color w:val="000000"/>
                <w:lang w:eastAsia="ar-SA"/>
              </w:rPr>
              <w:t xml:space="preserve">владеет – навыками самостоятельно выполнять диагностические исследования, а </w:t>
            </w:r>
            <w:r>
              <w:rPr>
                <w:rFonts w:eastAsia="Calibri"/>
                <w:color w:val="000000"/>
                <w:lang w:eastAsia="ar-SA"/>
              </w:rPr>
              <w:lastRenderedPageBreak/>
              <w:t>также в научно-исследовательском коллективе</w:t>
            </w:r>
          </w:p>
        </w:tc>
        <w:tc>
          <w:tcPr>
            <w:tcW w:w="1560" w:type="dxa"/>
            <w:vMerge/>
            <w:tcBorders>
              <w:left w:val="single" w:sz="6" w:space="0" w:color="000000"/>
              <w:right w:val="single" w:sz="6" w:space="0" w:color="000000"/>
            </w:tcBorders>
          </w:tcPr>
          <w:p w14:paraId="5EF8DB54"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C0305E1" w14:textId="77777777" w:rsidR="00EE7E73" w:rsidRPr="004A1DFB" w:rsidRDefault="00EE7E73" w:rsidP="00D33C70">
            <w:pPr>
              <w:suppressAutoHyphens/>
              <w:snapToGrid w:val="0"/>
              <w:rPr>
                <w:rFonts w:eastAsia="Calibri"/>
                <w:color w:val="000000"/>
                <w:lang w:eastAsia="ar-SA"/>
              </w:rPr>
            </w:pPr>
          </w:p>
        </w:tc>
      </w:tr>
      <w:tr w:rsidR="00EE7E73" w:rsidRPr="00771A43" w14:paraId="573AD878" w14:textId="77777777" w:rsidTr="00D33C70">
        <w:trPr>
          <w:trHeight w:val="75"/>
        </w:trPr>
        <w:tc>
          <w:tcPr>
            <w:tcW w:w="675" w:type="dxa"/>
            <w:vMerge/>
            <w:tcBorders>
              <w:left w:val="single" w:sz="4" w:space="0" w:color="000000"/>
              <w:right w:val="single" w:sz="6" w:space="0" w:color="000000"/>
            </w:tcBorders>
            <w:vAlign w:val="center"/>
          </w:tcPr>
          <w:p w14:paraId="42B01DFB"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797AFD06"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7E49BD05" w14:textId="77777777" w:rsidR="00EE7E73" w:rsidRPr="00771A43" w:rsidRDefault="00EE7E73" w:rsidP="00D33C70">
            <w:pPr>
              <w:suppressAutoHyphens/>
              <w:snapToGrid w:val="0"/>
              <w:jc w:val="both"/>
              <w:rPr>
                <w:rFonts w:eastAsia="Calibri"/>
                <w:color w:val="000000"/>
                <w:lang w:eastAsia="ar-SA"/>
              </w:rPr>
            </w:pPr>
            <w:r>
              <w:rPr>
                <w:rFonts w:eastAsia="Calibri"/>
                <w:color w:val="000000"/>
                <w:lang w:eastAsia="ar-SA"/>
              </w:rPr>
              <w:t>ОПК - 1</w:t>
            </w:r>
          </w:p>
        </w:tc>
        <w:tc>
          <w:tcPr>
            <w:tcW w:w="2268" w:type="dxa"/>
            <w:tcBorders>
              <w:left w:val="single" w:sz="6" w:space="0" w:color="000000"/>
              <w:right w:val="single" w:sz="6" w:space="0" w:color="000000"/>
            </w:tcBorders>
          </w:tcPr>
          <w:p w14:paraId="6DE5741B" w14:textId="77777777" w:rsidR="00EE7E73" w:rsidRDefault="00EE7E73" w:rsidP="00D33C70">
            <w:pPr>
              <w:jc w:val="both"/>
              <w:rPr>
                <w:rFonts w:eastAsia="Calibri"/>
                <w:color w:val="000000"/>
                <w:lang w:eastAsia="ar-SA"/>
              </w:rPr>
            </w:pPr>
            <w:r>
              <w:rPr>
                <w:rFonts w:eastAsia="Calibri"/>
                <w:color w:val="000000"/>
                <w:lang w:eastAsia="ar-SA"/>
              </w:rPr>
              <w:t xml:space="preserve">знает – методы и </w:t>
            </w:r>
            <w:r w:rsidRPr="00E15A1F">
              <w:rPr>
                <w:shd w:val="clear" w:color="auto" w:fill="F5F5F5"/>
              </w:rPr>
              <w:t>способы организациипостроения теоретической и практической деятельности в области электроэнергетики</w:t>
            </w:r>
          </w:p>
        </w:tc>
        <w:tc>
          <w:tcPr>
            <w:tcW w:w="1560" w:type="dxa"/>
            <w:vMerge/>
            <w:tcBorders>
              <w:left w:val="single" w:sz="6" w:space="0" w:color="000000"/>
              <w:right w:val="single" w:sz="6" w:space="0" w:color="000000"/>
            </w:tcBorders>
          </w:tcPr>
          <w:p w14:paraId="16A4236D"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31EFCA91" w14:textId="77777777" w:rsidR="00EE7E73" w:rsidRPr="004A1DFB" w:rsidRDefault="00EE7E73" w:rsidP="00D33C70">
            <w:pPr>
              <w:suppressAutoHyphens/>
              <w:snapToGrid w:val="0"/>
              <w:rPr>
                <w:rFonts w:eastAsia="Calibri"/>
                <w:color w:val="000000"/>
                <w:lang w:eastAsia="ar-SA"/>
              </w:rPr>
            </w:pPr>
          </w:p>
        </w:tc>
      </w:tr>
      <w:tr w:rsidR="00EE7E73" w:rsidRPr="00771A43" w14:paraId="064B4413" w14:textId="77777777" w:rsidTr="00D33C70">
        <w:trPr>
          <w:trHeight w:val="75"/>
        </w:trPr>
        <w:tc>
          <w:tcPr>
            <w:tcW w:w="675" w:type="dxa"/>
            <w:vMerge/>
            <w:tcBorders>
              <w:left w:val="single" w:sz="4" w:space="0" w:color="000000"/>
              <w:right w:val="single" w:sz="6" w:space="0" w:color="000000"/>
            </w:tcBorders>
            <w:vAlign w:val="center"/>
          </w:tcPr>
          <w:p w14:paraId="078F4B7D"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1F4FB05C"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4F2D8ADE"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21355180" w14:textId="77777777" w:rsidR="00EE7E73" w:rsidRDefault="00EE7E73" w:rsidP="00D33C70">
            <w:pPr>
              <w:jc w:val="both"/>
              <w:rPr>
                <w:rFonts w:eastAsia="Calibri"/>
                <w:color w:val="000000"/>
                <w:lang w:eastAsia="ar-SA"/>
              </w:rPr>
            </w:pPr>
            <w:r>
              <w:rPr>
                <w:rFonts w:eastAsia="Calibri"/>
                <w:color w:val="000000"/>
                <w:lang w:eastAsia="ar-SA"/>
              </w:rPr>
              <w:t xml:space="preserve">умеет - </w:t>
            </w:r>
            <w:r>
              <w:rPr>
                <w:shd w:val="clear" w:color="auto" w:fill="FFFFFF"/>
              </w:rPr>
              <w:t xml:space="preserve">технически грамотно </w:t>
            </w:r>
            <w:r w:rsidRPr="008735B3">
              <w:rPr>
                <w:shd w:val="clear" w:color="auto" w:fill="FFFFFF"/>
              </w:rPr>
              <w:t xml:space="preserve">формулировать проблемы исследований </w:t>
            </w:r>
          </w:p>
        </w:tc>
        <w:tc>
          <w:tcPr>
            <w:tcW w:w="1560" w:type="dxa"/>
            <w:vMerge/>
            <w:tcBorders>
              <w:left w:val="single" w:sz="6" w:space="0" w:color="000000"/>
              <w:right w:val="single" w:sz="6" w:space="0" w:color="000000"/>
            </w:tcBorders>
          </w:tcPr>
          <w:p w14:paraId="15844FBA"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FF35D34" w14:textId="77777777" w:rsidR="00EE7E73" w:rsidRPr="004A1DFB" w:rsidRDefault="00EE7E73" w:rsidP="00D33C70">
            <w:pPr>
              <w:suppressAutoHyphens/>
              <w:snapToGrid w:val="0"/>
              <w:rPr>
                <w:rFonts w:eastAsia="Calibri"/>
                <w:color w:val="000000"/>
                <w:lang w:eastAsia="ar-SA"/>
              </w:rPr>
            </w:pPr>
          </w:p>
        </w:tc>
      </w:tr>
      <w:tr w:rsidR="00EE7E73" w:rsidRPr="00771A43" w14:paraId="5DB7BB64" w14:textId="77777777" w:rsidTr="00D33C70">
        <w:trPr>
          <w:trHeight w:val="75"/>
        </w:trPr>
        <w:tc>
          <w:tcPr>
            <w:tcW w:w="675" w:type="dxa"/>
            <w:vMerge/>
            <w:tcBorders>
              <w:left w:val="single" w:sz="4" w:space="0" w:color="000000"/>
              <w:right w:val="single" w:sz="6" w:space="0" w:color="000000"/>
            </w:tcBorders>
            <w:vAlign w:val="center"/>
          </w:tcPr>
          <w:p w14:paraId="107F3884"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7BA7C87C"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6EC34783"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549B6034" w14:textId="77777777" w:rsidR="00EE7E73" w:rsidRDefault="00EE7E73" w:rsidP="00D33C70">
            <w:pPr>
              <w:jc w:val="both"/>
              <w:rPr>
                <w:rFonts w:eastAsia="Calibri"/>
                <w:color w:val="000000"/>
                <w:lang w:eastAsia="ar-SA"/>
              </w:rPr>
            </w:pPr>
            <w:r>
              <w:rPr>
                <w:rFonts w:eastAsia="Calibri"/>
                <w:color w:val="000000"/>
                <w:lang w:eastAsia="ar-SA"/>
              </w:rPr>
              <w:t xml:space="preserve">владеет - </w:t>
            </w:r>
            <w:r>
              <w:rPr>
                <w:shd w:val="clear" w:color="auto" w:fill="FFFFFF"/>
              </w:rPr>
              <w:t xml:space="preserve">методами </w:t>
            </w:r>
            <w:r w:rsidRPr="008735B3">
              <w:rPr>
                <w:shd w:val="clear" w:color="auto" w:fill="FFFFFF"/>
              </w:rPr>
              <w:t>проверк</w:t>
            </w:r>
            <w:r>
              <w:rPr>
                <w:shd w:val="clear" w:color="auto" w:fill="FFFFFF"/>
              </w:rPr>
              <w:t>и</w:t>
            </w:r>
            <w:r w:rsidRPr="008735B3">
              <w:rPr>
                <w:shd w:val="clear" w:color="auto" w:fill="FFFFFF"/>
              </w:rPr>
              <w:t xml:space="preserve"> полученного результата с точки зрения его истинности, т. е. соответствия объекту изуче</w:t>
            </w:r>
            <w:r>
              <w:rPr>
                <w:shd w:val="clear" w:color="auto" w:fill="FFFFFF"/>
              </w:rPr>
              <w:t>ния</w:t>
            </w:r>
          </w:p>
        </w:tc>
        <w:tc>
          <w:tcPr>
            <w:tcW w:w="1560" w:type="dxa"/>
            <w:vMerge/>
            <w:tcBorders>
              <w:left w:val="single" w:sz="6" w:space="0" w:color="000000"/>
              <w:right w:val="single" w:sz="6" w:space="0" w:color="000000"/>
            </w:tcBorders>
          </w:tcPr>
          <w:p w14:paraId="67C68F38"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47713980" w14:textId="77777777" w:rsidR="00EE7E73" w:rsidRPr="004A1DFB" w:rsidRDefault="00EE7E73" w:rsidP="00D33C70">
            <w:pPr>
              <w:suppressAutoHyphens/>
              <w:snapToGrid w:val="0"/>
              <w:rPr>
                <w:rFonts w:eastAsia="Calibri"/>
                <w:color w:val="000000"/>
                <w:lang w:eastAsia="ar-SA"/>
              </w:rPr>
            </w:pPr>
          </w:p>
        </w:tc>
      </w:tr>
      <w:tr w:rsidR="00EE7E73" w:rsidRPr="00771A43" w14:paraId="11902C4E" w14:textId="77777777" w:rsidTr="00D33C70">
        <w:trPr>
          <w:trHeight w:val="75"/>
        </w:trPr>
        <w:tc>
          <w:tcPr>
            <w:tcW w:w="675" w:type="dxa"/>
            <w:vMerge/>
            <w:tcBorders>
              <w:left w:val="single" w:sz="4" w:space="0" w:color="000000"/>
              <w:right w:val="single" w:sz="6" w:space="0" w:color="000000"/>
            </w:tcBorders>
            <w:vAlign w:val="center"/>
          </w:tcPr>
          <w:p w14:paraId="6C9CC7A3"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55A3B006"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03A4C11B" w14:textId="77777777" w:rsidR="00EE7E73" w:rsidRDefault="00EE7E73" w:rsidP="00D33C70">
            <w:pPr>
              <w:suppressAutoHyphens/>
              <w:snapToGrid w:val="0"/>
              <w:jc w:val="both"/>
              <w:rPr>
                <w:rFonts w:eastAsia="Calibri"/>
                <w:color w:val="000000"/>
                <w:lang w:eastAsia="ar-SA"/>
              </w:rPr>
            </w:pPr>
            <w:r>
              <w:rPr>
                <w:rFonts w:eastAsia="Calibri"/>
                <w:color w:val="000000"/>
                <w:lang w:eastAsia="ar-SA"/>
              </w:rPr>
              <w:t>ОПК – 2</w:t>
            </w:r>
          </w:p>
          <w:p w14:paraId="6290E400" w14:textId="77777777" w:rsidR="00EE7E73" w:rsidRPr="00771A43" w:rsidRDefault="00EE7E73" w:rsidP="00D33C70">
            <w:pPr>
              <w:pStyle w:val="af3"/>
              <w:tabs>
                <w:tab w:val="left" w:pos="2331"/>
              </w:tabs>
              <w:ind w:left="28" w:firstLine="6"/>
              <w:jc w:val="both"/>
              <w:rPr>
                <w:rFonts w:eastAsia="Calibri"/>
                <w:color w:val="000000"/>
                <w:lang w:eastAsia="ar-SA"/>
              </w:rPr>
            </w:pPr>
          </w:p>
        </w:tc>
        <w:tc>
          <w:tcPr>
            <w:tcW w:w="2268" w:type="dxa"/>
            <w:tcBorders>
              <w:left w:val="single" w:sz="6" w:space="0" w:color="000000"/>
              <w:right w:val="single" w:sz="6" w:space="0" w:color="000000"/>
            </w:tcBorders>
          </w:tcPr>
          <w:p w14:paraId="6B87C0DE" w14:textId="77777777" w:rsidR="00EE7E73" w:rsidRDefault="00EE7E73" w:rsidP="00D33C70">
            <w:pPr>
              <w:jc w:val="both"/>
              <w:rPr>
                <w:rFonts w:eastAsia="Calibri"/>
                <w:color w:val="000000"/>
                <w:lang w:eastAsia="ar-SA"/>
              </w:rPr>
            </w:pPr>
            <w:r>
              <w:rPr>
                <w:rFonts w:eastAsia="Calibri"/>
                <w:color w:val="000000"/>
                <w:lang w:eastAsia="ar-SA"/>
              </w:rPr>
              <w:t xml:space="preserve">знает – область применения </w:t>
            </w:r>
            <w:r>
              <w:rPr>
                <w:shd w:val="clear" w:color="auto" w:fill="FFFFFF"/>
              </w:rPr>
              <w:t xml:space="preserve">новейшие </w:t>
            </w:r>
            <w:r w:rsidRPr="008735B3">
              <w:t>информационно-</w:t>
            </w:r>
            <w:r>
              <w:t>к</w:t>
            </w:r>
            <w:r w:rsidRPr="008735B3">
              <w:t>оммуникационны</w:t>
            </w:r>
            <w:r>
              <w:t>х</w:t>
            </w:r>
            <w:r w:rsidRPr="008735B3">
              <w:t xml:space="preserve"> техно</w:t>
            </w:r>
            <w:r>
              <w:t>логий</w:t>
            </w:r>
          </w:p>
        </w:tc>
        <w:tc>
          <w:tcPr>
            <w:tcW w:w="1560" w:type="dxa"/>
            <w:vMerge/>
            <w:tcBorders>
              <w:left w:val="single" w:sz="6" w:space="0" w:color="000000"/>
              <w:right w:val="single" w:sz="6" w:space="0" w:color="000000"/>
            </w:tcBorders>
          </w:tcPr>
          <w:p w14:paraId="51FF01EE"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3EF9D5E9" w14:textId="77777777" w:rsidR="00EE7E73" w:rsidRPr="004A1DFB" w:rsidRDefault="00EE7E73" w:rsidP="00D33C70">
            <w:pPr>
              <w:suppressAutoHyphens/>
              <w:snapToGrid w:val="0"/>
              <w:rPr>
                <w:rFonts w:eastAsia="Calibri"/>
                <w:color w:val="000000"/>
                <w:lang w:eastAsia="ar-SA"/>
              </w:rPr>
            </w:pPr>
          </w:p>
        </w:tc>
      </w:tr>
      <w:tr w:rsidR="00EE7E73" w:rsidRPr="00771A43" w14:paraId="0EE6FC95" w14:textId="77777777" w:rsidTr="00D33C70">
        <w:trPr>
          <w:trHeight w:val="75"/>
        </w:trPr>
        <w:tc>
          <w:tcPr>
            <w:tcW w:w="675" w:type="dxa"/>
            <w:vMerge/>
            <w:tcBorders>
              <w:left w:val="single" w:sz="4" w:space="0" w:color="000000"/>
              <w:right w:val="single" w:sz="6" w:space="0" w:color="000000"/>
            </w:tcBorders>
            <w:vAlign w:val="center"/>
          </w:tcPr>
          <w:p w14:paraId="63006BF3"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223A2B49"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2C9B597A"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5EC45B82" w14:textId="77777777" w:rsidR="00EE7E73" w:rsidRDefault="00EE7E73" w:rsidP="00D33C70">
            <w:pPr>
              <w:jc w:val="both"/>
              <w:rPr>
                <w:rFonts w:eastAsia="Calibri"/>
                <w:color w:val="000000"/>
                <w:lang w:eastAsia="ar-SA"/>
              </w:rPr>
            </w:pPr>
            <w:r>
              <w:rPr>
                <w:rFonts w:eastAsia="Calibri"/>
                <w:color w:val="000000"/>
                <w:lang w:eastAsia="ar-SA"/>
              </w:rPr>
              <w:t>умеет – в совершенстве использовать современные информационно-коммуникационные технологии</w:t>
            </w:r>
          </w:p>
        </w:tc>
        <w:tc>
          <w:tcPr>
            <w:tcW w:w="1560" w:type="dxa"/>
            <w:vMerge/>
            <w:tcBorders>
              <w:left w:val="single" w:sz="6" w:space="0" w:color="000000"/>
              <w:right w:val="single" w:sz="6" w:space="0" w:color="000000"/>
            </w:tcBorders>
          </w:tcPr>
          <w:p w14:paraId="2DF7814A"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B27BF6A" w14:textId="77777777" w:rsidR="00EE7E73" w:rsidRPr="004A1DFB" w:rsidRDefault="00EE7E73" w:rsidP="00D33C70">
            <w:pPr>
              <w:suppressAutoHyphens/>
              <w:snapToGrid w:val="0"/>
              <w:rPr>
                <w:rFonts w:eastAsia="Calibri"/>
                <w:color w:val="000000"/>
                <w:lang w:eastAsia="ar-SA"/>
              </w:rPr>
            </w:pPr>
          </w:p>
        </w:tc>
      </w:tr>
      <w:tr w:rsidR="00EE7E73" w:rsidRPr="00771A43" w14:paraId="46A8CA63" w14:textId="77777777" w:rsidTr="00D33C70">
        <w:trPr>
          <w:trHeight w:val="75"/>
        </w:trPr>
        <w:tc>
          <w:tcPr>
            <w:tcW w:w="675" w:type="dxa"/>
            <w:vMerge/>
            <w:tcBorders>
              <w:left w:val="single" w:sz="4" w:space="0" w:color="000000"/>
              <w:right w:val="single" w:sz="6" w:space="0" w:color="000000"/>
            </w:tcBorders>
            <w:vAlign w:val="center"/>
          </w:tcPr>
          <w:p w14:paraId="4E74A703"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6C37F17C"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39380241" w14:textId="77777777" w:rsidR="00EE7E73" w:rsidRPr="00771A4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34BB5A25" w14:textId="77777777" w:rsidR="00EE7E73" w:rsidRDefault="00EE7E73" w:rsidP="00D33C70">
            <w:pPr>
              <w:jc w:val="both"/>
              <w:rPr>
                <w:rFonts w:eastAsia="Calibri"/>
                <w:color w:val="000000"/>
                <w:lang w:eastAsia="ar-SA"/>
              </w:rPr>
            </w:pPr>
            <w:r>
              <w:rPr>
                <w:rFonts w:eastAsia="Calibri"/>
                <w:color w:val="000000"/>
                <w:lang w:eastAsia="ar-SA"/>
              </w:rPr>
              <w:t>владеет – культурой научных исследований</w:t>
            </w:r>
          </w:p>
        </w:tc>
        <w:tc>
          <w:tcPr>
            <w:tcW w:w="1560" w:type="dxa"/>
            <w:vMerge/>
            <w:tcBorders>
              <w:left w:val="single" w:sz="6" w:space="0" w:color="000000"/>
              <w:right w:val="single" w:sz="6" w:space="0" w:color="000000"/>
            </w:tcBorders>
          </w:tcPr>
          <w:p w14:paraId="127E11D0"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97E2046" w14:textId="77777777" w:rsidR="00EE7E73" w:rsidRPr="004A1DFB" w:rsidRDefault="00EE7E73" w:rsidP="00D33C70">
            <w:pPr>
              <w:suppressAutoHyphens/>
              <w:snapToGrid w:val="0"/>
              <w:rPr>
                <w:rFonts w:eastAsia="Calibri"/>
                <w:color w:val="000000"/>
                <w:lang w:eastAsia="ar-SA"/>
              </w:rPr>
            </w:pPr>
          </w:p>
        </w:tc>
      </w:tr>
      <w:tr w:rsidR="00EE7E73" w:rsidRPr="00771A43" w14:paraId="3F8FCDEB" w14:textId="77777777" w:rsidTr="00D33C70">
        <w:trPr>
          <w:trHeight w:val="615"/>
        </w:trPr>
        <w:tc>
          <w:tcPr>
            <w:tcW w:w="675" w:type="dxa"/>
            <w:vMerge/>
            <w:tcBorders>
              <w:left w:val="single" w:sz="4" w:space="0" w:color="000000"/>
              <w:right w:val="single" w:sz="6" w:space="0" w:color="000000"/>
            </w:tcBorders>
            <w:vAlign w:val="center"/>
          </w:tcPr>
          <w:p w14:paraId="54691134"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5DC5DE8A"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0AF74E7F" w14:textId="77777777" w:rsidR="00EE7E73" w:rsidRDefault="00EE7E73" w:rsidP="00D33C70">
            <w:pPr>
              <w:suppressAutoHyphens/>
              <w:snapToGrid w:val="0"/>
              <w:jc w:val="both"/>
              <w:rPr>
                <w:rFonts w:eastAsia="Calibri"/>
                <w:color w:val="000000"/>
                <w:lang w:eastAsia="ar-SA"/>
              </w:rPr>
            </w:pPr>
            <w:r>
              <w:rPr>
                <w:rFonts w:eastAsia="Calibri"/>
                <w:color w:val="000000"/>
                <w:lang w:eastAsia="ar-SA"/>
              </w:rPr>
              <w:t>ОПК – 3</w:t>
            </w:r>
          </w:p>
          <w:p w14:paraId="4C8B0300" w14:textId="77777777" w:rsidR="00EE7E73" w:rsidRPr="00771A43" w:rsidRDefault="00EE7E73" w:rsidP="00D33C70">
            <w:pPr>
              <w:pStyle w:val="af3"/>
              <w:tabs>
                <w:tab w:val="left" w:pos="993"/>
              </w:tabs>
              <w:ind w:left="28" w:firstLine="425"/>
              <w:jc w:val="both"/>
              <w:rPr>
                <w:rFonts w:eastAsia="Calibri"/>
                <w:color w:val="000000"/>
                <w:lang w:eastAsia="ar-SA"/>
              </w:rPr>
            </w:pPr>
          </w:p>
        </w:tc>
        <w:tc>
          <w:tcPr>
            <w:tcW w:w="2268" w:type="dxa"/>
            <w:tcBorders>
              <w:left w:val="single" w:sz="6" w:space="0" w:color="000000"/>
              <w:right w:val="single" w:sz="6" w:space="0" w:color="000000"/>
            </w:tcBorders>
          </w:tcPr>
          <w:p w14:paraId="0BFEFEEE" w14:textId="77777777" w:rsidR="00EE7E73" w:rsidRDefault="00EE7E73" w:rsidP="00D33C70">
            <w:pPr>
              <w:jc w:val="both"/>
              <w:rPr>
                <w:rFonts w:eastAsia="Calibri"/>
                <w:color w:val="000000"/>
                <w:lang w:eastAsia="ar-SA"/>
              </w:rPr>
            </w:pPr>
            <w:r>
              <w:rPr>
                <w:rFonts w:eastAsia="Calibri"/>
                <w:color w:val="000000"/>
                <w:lang w:eastAsia="ar-SA"/>
              </w:rPr>
              <w:t>знает – новые методы исследования, применяемые в электроэнергетике</w:t>
            </w:r>
          </w:p>
        </w:tc>
        <w:tc>
          <w:tcPr>
            <w:tcW w:w="1560" w:type="dxa"/>
            <w:vMerge/>
            <w:tcBorders>
              <w:left w:val="single" w:sz="6" w:space="0" w:color="000000"/>
              <w:right w:val="single" w:sz="6" w:space="0" w:color="000000"/>
            </w:tcBorders>
          </w:tcPr>
          <w:p w14:paraId="5086A177"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57ED2420" w14:textId="77777777" w:rsidR="00EE7E73" w:rsidRPr="004A1DFB" w:rsidRDefault="00EE7E73" w:rsidP="00D33C70">
            <w:pPr>
              <w:suppressAutoHyphens/>
              <w:snapToGrid w:val="0"/>
              <w:rPr>
                <w:rFonts w:eastAsia="Calibri"/>
                <w:color w:val="000000"/>
                <w:lang w:eastAsia="ar-SA"/>
              </w:rPr>
            </w:pPr>
          </w:p>
        </w:tc>
      </w:tr>
      <w:tr w:rsidR="00EE7E73" w:rsidRPr="00771A43" w14:paraId="4130650C" w14:textId="77777777" w:rsidTr="00D33C70">
        <w:trPr>
          <w:trHeight w:val="613"/>
        </w:trPr>
        <w:tc>
          <w:tcPr>
            <w:tcW w:w="675" w:type="dxa"/>
            <w:vMerge/>
            <w:tcBorders>
              <w:left w:val="single" w:sz="4" w:space="0" w:color="000000"/>
              <w:right w:val="single" w:sz="6" w:space="0" w:color="000000"/>
            </w:tcBorders>
            <w:vAlign w:val="center"/>
          </w:tcPr>
          <w:p w14:paraId="0ADB989A"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2579F276"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52575A47"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7C2F4595" w14:textId="77777777" w:rsidR="00EE7E73" w:rsidRDefault="00EE7E73" w:rsidP="00D33C70">
            <w:pPr>
              <w:jc w:val="both"/>
              <w:rPr>
                <w:rFonts w:eastAsia="Calibri"/>
                <w:color w:val="000000"/>
                <w:lang w:eastAsia="ar-SA"/>
              </w:rPr>
            </w:pPr>
            <w:r>
              <w:rPr>
                <w:rFonts w:eastAsia="Calibri"/>
                <w:color w:val="000000"/>
                <w:lang w:eastAsia="ar-SA"/>
              </w:rPr>
              <w:t xml:space="preserve">умеет - </w:t>
            </w:r>
            <w:r>
              <w:rPr>
                <w:shd w:val="clear" w:color="auto" w:fill="FFFFFF"/>
              </w:rPr>
              <w:t>самостоятельно проводить научные исследования по новейшим методикам</w:t>
            </w:r>
          </w:p>
        </w:tc>
        <w:tc>
          <w:tcPr>
            <w:tcW w:w="1560" w:type="dxa"/>
            <w:vMerge/>
            <w:tcBorders>
              <w:left w:val="single" w:sz="6" w:space="0" w:color="000000"/>
              <w:right w:val="single" w:sz="6" w:space="0" w:color="000000"/>
            </w:tcBorders>
          </w:tcPr>
          <w:p w14:paraId="3C8D65A2"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1780BF1C" w14:textId="77777777" w:rsidR="00EE7E73" w:rsidRPr="004A1DFB" w:rsidRDefault="00EE7E73" w:rsidP="00D33C70">
            <w:pPr>
              <w:suppressAutoHyphens/>
              <w:snapToGrid w:val="0"/>
              <w:rPr>
                <w:rFonts w:eastAsia="Calibri"/>
                <w:color w:val="000000"/>
                <w:lang w:eastAsia="ar-SA"/>
              </w:rPr>
            </w:pPr>
          </w:p>
        </w:tc>
      </w:tr>
      <w:tr w:rsidR="00EE7E73" w:rsidRPr="00771A43" w14:paraId="22865EE2" w14:textId="77777777" w:rsidTr="00D33C70">
        <w:trPr>
          <w:trHeight w:val="613"/>
        </w:trPr>
        <w:tc>
          <w:tcPr>
            <w:tcW w:w="675" w:type="dxa"/>
            <w:vMerge/>
            <w:tcBorders>
              <w:left w:val="single" w:sz="4" w:space="0" w:color="000000"/>
              <w:right w:val="single" w:sz="6" w:space="0" w:color="000000"/>
            </w:tcBorders>
            <w:vAlign w:val="center"/>
          </w:tcPr>
          <w:p w14:paraId="78A148F5"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5E78E9C5"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5FAD13B0"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0DD94113" w14:textId="77777777" w:rsidR="00EE7E73" w:rsidRPr="00821525" w:rsidRDefault="00EE7E73" w:rsidP="00D33C70">
            <w:pPr>
              <w:pStyle w:val="af3"/>
              <w:tabs>
                <w:tab w:val="left" w:pos="2331"/>
              </w:tabs>
              <w:ind w:left="28" w:firstLine="4"/>
              <w:jc w:val="both"/>
              <w:rPr>
                <w:shd w:val="clear" w:color="auto" w:fill="FFFFFF"/>
              </w:rPr>
            </w:pPr>
            <w:r>
              <w:rPr>
                <w:rFonts w:eastAsia="Calibri"/>
                <w:color w:val="000000"/>
                <w:lang w:eastAsia="ar-SA"/>
              </w:rPr>
              <w:t xml:space="preserve">владеет - </w:t>
            </w:r>
            <w:r>
              <w:rPr>
                <w:shd w:val="clear" w:color="auto" w:fill="FFFFFF"/>
              </w:rPr>
              <w:t xml:space="preserve">знаниями, позволяющими самостоятельно проводить научные исследования по новым методикам </w:t>
            </w:r>
            <w:r>
              <w:rPr>
                <w:shd w:val="clear" w:color="auto" w:fill="FFFFFF"/>
              </w:rPr>
              <w:lastRenderedPageBreak/>
              <w:t>и разрабатывать на их основе технические средства диагностики энергетического оборудования</w:t>
            </w:r>
          </w:p>
        </w:tc>
        <w:tc>
          <w:tcPr>
            <w:tcW w:w="1560" w:type="dxa"/>
            <w:vMerge/>
            <w:tcBorders>
              <w:left w:val="single" w:sz="6" w:space="0" w:color="000000"/>
              <w:right w:val="single" w:sz="6" w:space="0" w:color="000000"/>
            </w:tcBorders>
          </w:tcPr>
          <w:p w14:paraId="62A22C39"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2877B00" w14:textId="77777777" w:rsidR="00EE7E73" w:rsidRPr="004A1DFB" w:rsidRDefault="00EE7E73" w:rsidP="00D33C70">
            <w:pPr>
              <w:suppressAutoHyphens/>
              <w:snapToGrid w:val="0"/>
              <w:rPr>
                <w:rFonts w:eastAsia="Calibri"/>
                <w:color w:val="000000"/>
                <w:lang w:eastAsia="ar-SA"/>
              </w:rPr>
            </w:pPr>
          </w:p>
        </w:tc>
      </w:tr>
      <w:tr w:rsidR="00EE7E73" w:rsidRPr="00771A43" w14:paraId="1286FC5A" w14:textId="77777777" w:rsidTr="00D33C70">
        <w:trPr>
          <w:trHeight w:val="171"/>
        </w:trPr>
        <w:tc>
          <w:tcPr>
            <w:tcW w:w="675" w:type="dxa"/>
            <w:vMerge/>
            <w:tcBorders>
              <w:left w:val="single" w:sz="4" w:space="0" w:color="000000"/>
              <w:right w:val="single" w:sz="6" w:space="0" w:color="000000"/>
            </w:tcBorders>
            <w:vAlign w:val="center"/>
          </w:tcPr>
          <w:p w14:paraId="17F2BA34"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55DE2CEA"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476DE68C" w14:textId="77777777" w:rsidR="00EE7E73" w:rsidRDefault="00EE7E73" w:rsidP="00D33C70">
            <w:pPr>
              <w:suppressAutoHyphens/>
              <w:snapToGrid w:val="0"/>
              <w:jc w:val="both"/>
              <w:rPr>
                <w:rFonts w:eastAsia="Calibri"/>
                <w:color w:val="000000"/>
                <w:lang w:eastAsia="ar-SA"/>
              </w:rPr>
            </w:pPr>
            <w:r>
              <w:rPr>
                <w:rFonts w:eastAsia="Calibri"/>
                <w:color w:val="000000"/>
                <w:lang w:eastAsia="ar-SA"/>
              </w:rPr>
              <w:t>ОПК – 4</w:t>
            </w:r>
          </w:p>
          <w:p w14:paraId="5E326505" w14:textId="77777777" w:rsidR="00EE7E73" w:rsidRPr="00A52C86" w:rsidRDefault="00EE7E73" w:rsidP="00D33C70">
            <w:pPr>
              <w:suppressAutoHyphens/>
              <w:snapToGrid w:val="0"/>
              <w:jc w:val="both"/>
              <w:rPr>
                <w:rFonts w:eastAsia="Calibri"/>
                <w:color w:val="000000"/>
                <w:sz w:val="16"/>
                <w:szCs w:val="16"/>
                <w:lang w:eastAsia="ar-SA"/>
              </w:rPr>
            </w:pPr>
          </w:p>
        </w:tc>
        <w:tc>
          <w:tcPr>
            <w:tcW w:w="2268" w:type="dxa"/>
            <w:tcBorders>
              <w:left w:val="single" w:sz="6" w:space="0" w:color="000000"/>
              <w:right w:val="single" w:sz="6" w:space="0" w:color="000000"/>
            </w:tcBorders>
          </w:tcPr>
          <w:p w14:paraId="4E5A5AB1"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знает – как при формировании исследовательского коллектива выявить такие качества сотрудников как: </w:t>
            </w:r>
            <w:r w:rsidRPr="002D19AA">
              <w:rPr>
                <w:shd w:val="clear" w:color="auto" w:fill="FFFFFF"/>
              </w:rPr>
              <w:t>нравственно-психологически</w:t>
            </w:r>
            <w:r>
              <w:rPr>
                <w:shd w:val="clear" w:color="auto" w:fill="FFFFFF"/>
              </w:rPr>
              <w:t>е</w:t>
            </w:r>
            <w:r w:rsidRPr="002D19AA">
              <w:rPr>
                <w:shd w:val="clear" w:color="auto" w:fill="FFFFFF"/>
              </w:rPr>
              <w:t xml:space="preserve"> особенност</w:t>
            </w:r>
            <w:r>
              <w:rPr>
                <w:shd w:val="clear" w:color="auto" w:fill="FFFFFF"/>
              </w:rPr>
              <w:t>и</w:t>
            </w:r>
            <w:r w:rsidRPr="002D19AA">
              <w:rPr>
                <w:shd w:val="clear" w:color="auto" w:fill="FFFFFF"/>
              </w:rPr>
              <w:t xml:space="preserve"> личности, способност</w:t>
            </w:r>
            <w:r>
              <w:rPr>
                <w:shd w:val="clear" w:color="auto" w:fill="FFFFFF"/>
              </w:rPr>
              <w:t>ь</w:t>
            </w:r>
            <w:r w:rsidRPr="002D19AA">
              <w:rPr>
                <w:shd w:val="clear" w:color="auto" w:fill="FFFFFF"/>
              </w:rPr>
              <w:t xml:space="preserve"> выполн</w:t>
            </w:r>
            <w:r>
              <w:rPr>
                <w:shd w:val="clear" w:color="auto" w:fill="FFFFFF"/>
              </w:rPr>
              <w:t>я</w:t>
            </w:r>
            <w:r w:rsidRPr="002D19AA">
              <w:rPr>
                <w:shd w:val="clear" w:color="auto" w:fill="FFFFFF"/>
              </w:rPr>
              <w:t>ть исследовательскую работу, взаимодействовать с другими сотрудниками, деловые качества и интеллектуальный уровень, творческий потенциал, инициативность, умение работать в команде</w:t>
            </w:r>
          </w:p>
        </w:tc>
        <w:tc>
          <w:tcPr>
            <w:tcW w:w="1560" w:type="dxa"/>
            <w:vMerge/>
            <w:tcBorders>
              <w:left w:val="single" w:sz="6" w:space="0" w:color="000000"/>
              <w:right w:val="single" w:sz="6" w:space="0" w:color="000000"/>
            </w:tcBorders>
          </w:tcPr>
          <w:p w14:paraId="7B560506"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2E0BB762" w14:textId="77777777" w:rsidR="00EE7E73" w:rsidRPr="004A1DFB" w:rsidRDefault="00EE7E73" w:rsidP="00D33C70">
            <w:pPr>
              <w:suppressAutoHyphens/>
              <w:snapToGrid w:val="0"/>
              <w:rPr>
                <w:rFonts w:eastAsia="Calibri"/>
                <w:color w:val="000000"/>
                <w:lang w:eastAsia="ar-SA"/>
              </w:rPr>
            </w:pPr>
          </w:p>
        </w:tc>
      </w:tr>
      <w:tr w:rsidR="00EE7E73" w:rsidRPr="00771A43" w14:paraId="304575FB" w14:textId="77777777" w:rsidTr="00D33C70">
        <w:trPr>
          <w:trHeight w:val="171"/>
        </w:trPr>
        <w:tc>
          <w:tcPr>
            <w:tcW w:w="675" w:type="dxa"/>
            <w:vMerge/>
            <w:tcBorders>
              <w:left w:val="single" w:sz="4" w:space="0" w:color="000000"/>
              <w:right w:val="single" w:sz="6" w:space="0" w:color="000000"/>
            </w:tcBorders>
            <w:vAlign w:val="center"/>
          </w:tcPr>
          <w:p w14:paraId="5F8BC2B0"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0FB8CA68"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3F39C3E9"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vAlign w:val="center"/>
          </w:tcPr>
          <w:p w14:paraId="261D8A1A" w14:textId="77777777" w:rsidR="00EE7E73" w:rsidRPr="00451AFD" w:rsidRDefault="00EE7E73" w:rsidP="00D33C70">
            <w:pPr>
              <w:pStyle w:val="af3"/>
              <w:tabs>
                <w:tab w:val="left" w:pos="2331"/>
              </w:tabs>
              <w:ind w:left="28" w:firstLine="6"/>
              <w:jc w:val="both"/>
              <w:rPr>
                <w:shd w:val="clear" w:color="auto" w:fill="FFFFFF"/>
              </w:rPr>
            </w:pPr>
            <w:r>
              <w:rPr>
                <w:shd w:val="clear" w:color="auto" w:fill="FFFFFF"/>
              </w:rPr>
              <w:t xml:space="preserve">умеет - </w:t>
            </w:r>
            <w:r w:rsidRPr="00451AFD">
              <w:rPr>
                <w:shd w:val="clear" w:color="auto" w:fill="FFFFFF"/>
              </w:rPr>
              <w:t>формировать производительные коллективы исследователей</w:t>
            </w:r>
            <w:r>
              <w:rPr>
                <w:shd w:val="clear" w:color="auto" w:fill="FFFFFF"/>
              </w:rPr>
              <w:t>,</w:t>
            </w:r>
            <w:r w:rsidRPr="00451AFD">
              <w:rPr>
                <w:shd w:val="clear" w:color="auto" w:fill="FFFFFF"/>
              </w:rPr>
              <w:t xml:space="preserve"> оценива</w:t>
            </w:r>
            <w:r>
              <w:rPr>
                <w:shd w:val="clear" w:color="auto" w:fill="FFFFFF"/>
              </w:rPr>
              <w:t xml:space="preserve">яих </w:t>
            </w:r>
            <w:r w:rsidRPr="00451AFD">
              <w:rPr>
                <w:shd w:val="clear" w:color="auto" w:fill="FFFFFF"/>
              </w:rPr>
              <w:t xml:space="preserve">деловые и личностные </w:t>
            </w:r>
            <w:r>
              <w:rPr>
                <w:shd w:val="clear" w:color="auto" w:fill="FFFFFF"/>
              </w:rPr>
              <w:t>качества</w:t>
            </w:r>
          </w:p>
        </w:tc>
        <w:tc>
          <w:tcPr>
            <w:tcW w:w="1560" w:type="dxa"/>
            <w:vMerge/>
            <w:tcBorders>
              <w:left w:val="single" w:sz="6" w:space="0" w:color="000000"/>
              <w:right w:val="single" w:sz="6" w:space="0" w:color="000000"/>
            </w:tcBorders>
          </w:tcPr>
          <w:p w14:paraId="5647D3B9"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1C92369A" w14:textId="77777777" w:rsidR="00EE7E73" w:rsidRPr="004A1DFB" w:rsidRDefault="00EE7E73" w:rsidP="00D33C70">
            <w:pPr>
              <w:suppressAutoHyphens/>
              <w:snapToGrid w:val="0"/>
              <w:rPr>
                <w:rFonts w:eastAsia="Calibri"/>
                <w:color w:val="000000"/>
                <w:lang w:eastAsia="ar-SA"/>
              </w:rPr>
            </w:pPr>
          </w:p>
        </w:tc>
      </w:tr>
      <w:tr w:rsidR="00EE7E73" w:rsidRPr="00771A43" w14:paraId="074A841B" w14:textId="77777777" w:rsidTr="00D33C70">
        <w:trPr>
          <w:trHeight w:val="171"/>
        </w:trPr>
        <w:tc>
          <w:tcPr>
            <w:tcW w:w="675" w:type="dxa"/>
            <w:vMerge/>
            <w:tcBorders>
              <w:left w:val="single" w:sz="4" w:space="0" w:color="000000"/>
              <w:right w:val="single" w:sz="6" w:space="0" w:color="000000"/>
            </w:tcBorders>
            <w:vAlign w:val="center"/>
          </w:tcPr>
          <w:p w14:paraId="73CBF553"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728F5481"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7FA9D3AB"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312A3C3C"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Владеет –</w:t>
            </w:r>
            <w:r w:rsidRPr="00451AFD">
              <w:rPr>
                <w:shd w:val="clear" w:color="auto" w:fill="FFFFFF"/>
              </w:rPr>
              <w:t>психологическими правилами и принципамиорганизации продуктивной работы исследовательского коллектива(неадекватности отображения исследователя исследователем, ложного согласия, снисхождения, логической ошибки, ошибки контраста)</w:t>
            </w:r>
          </w:p>
        </w:tc>
        <w:tc>
          <w:tcPr>
            <w:tcW w:w="1560" w:type="dxa"/>
            <w:vMerge/>
            <w:tcBorders>
              <w:left w:val="single" w:sz="6" w:space="0" w:color="000000"/>
              <w:right w:val="single" w:sz="6" w:space="0" w:color="000000"/>
            </w:tcBorders>
          </w:tcPr>
          <w:p w14:paraId="3C55A00A"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3BE97C18" w14:textId="77777777" w:rsidR="00EE7E73" w:rsidRPr="004A1DFB" w:rsidRDefault="00EE7E73" w:rsidP="00D33C70">
            <w:pPr>
              <w:suppressAutoHyphens/>
              <w:snapToGrid w:val="0"/>
              <w:rPr>
                <w:rFonts w:eastAsia="Calibri"/>
                <w:color w:val="000000"/>
                <w:lang w:eastAsia="ar-SA"/>
              </w:rPr>
            </w:pPr>
          </w:p>
        </w:tc>
      </w:tr>
      <w:tr w:rsidR="00EE7E73" w:rsidRPr="00771A43" w14:paraId="3A3E7166" w14:textId="77777777" w:rsidTr="00D33C70">
        <w:trPr>
          <w:trHeight w:val="1845"/>
        </w:trPr>
        <w:tc>
          <w:tcPr>
            <w:tcW w:w="675" w:type="dxa"/>
            <w:vMerge/>
            <w:tcBorders>
              <w:left w:val="single" w:sz="4" w:space="0" w:color="000000"/>
              <w:right w:val="single" w:sz="6" w:space="0" w:color="000000"/>
            </w:tcBorders>
            <w:vAlign w:val="center"/>
          </w:tcPr>
          <w:p w14:paraId="50BABC0D"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26CD1A10"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256D9B66" w14:textId="77777777" w:rsidR="00EE7E73" w:rsidRDefault="00EE7E73" w:rsidP="00D33C70">
            <w:pPr>
              <w:suppressAutoHyphens/>
              <w:snapToGrid w:val="0"/>
              <w:jc w:val="both"/>
              <w:rPr>
                <w:rFonts w:eastAsia="Calibri"/>
                <w:color w:val="000000"/>
                <w:lang w:eastAsia="ar-SA"/>
              </w:rPr>
            </w:pPr>
            <w:r>
              <w:rPr>
                <w:rFonts w:eastAsia="Calibri"/>
                <w:color w:val="000000"/>
                <w:lang w:eastAsia="ar-SA"/>
              </w:rPr>
              <w:t>ПК – 1</w:t>
            </w:r>
          </w:p>
          <w:p w14:paraId="78EF6BBF" w14:textId="77777777" w:rsidR="00EE7E73" w:rsidRDefault="00EE7E73" w:rsidP="00D33C70">
            <w:pPr>
              <w:shd w:val="clear" w:color="auto" w:fill="FFFFFF"/>
              <w:tabs>
                <w:tab w:val="left" w:pos="993"/>
              </w:tabs>
              <w:ind w:left="28" w:hanging="28"/>
              <w:jc w:val="both"/>
              <w:rPr>
                <w:rFonts w:eastAsia="Calibri"/>
                <w:color w:val="000000"/>
                <w:lang w:eastAsia="ar-SA"/>
              </w:rPr>
            </w:pPr>
          </w:p>
        </w:tc>
        <w:tc>
          <w:tcPr>
            <w:tcW w:w="2268" w:type="dxa"/>
            <w:tcBorders>
              <w:left w:val="single" w:sz="6" w:space="0" w:color="000000"/>
              <w:right w:val="single" w:sz="6" w:space="0" w:color="000000"/>
            </w:tcBorders>
          </w:tcPr>
          <w:p w14:paraId="14057A79" w14:textId="77777777" w:rsidR="00EE7E73" w:rsidRDefault="00EE7E73" w:rsidP="00D33C70">
            <w:pPr>
              <w:shd w:val="clear" w:color="auto" w:fill="FFFFFF"/>
              <w:tabs>
                <w:tab w:val="left" w:pos="993"/>
              </w:tabs>
              <w:ind w:left="28" w:hanging="28"/>
              <w:jc w:val="both"/>
              <w:rPr>
                <w:rFonts w:eastAsia="Calibri"/>
                <w:color w:val="000000"/>
                <w:lang w:eastAsia="ar-SA"/>
              </w:rPr>
            </w:pPr>
            <w:r>
              <w:rPr>
                <w:rFonts w:eastAsia="Calibri"/>
                <w:color w:val="000000"/>
                <w:lang w:eastAsia="ar-SA"/>
              </w:rPr>
              <w:t xml:space="preserve">Знает </w:t>
            </w:r>
            <w:r w:rsidRPr="00EE6F1A">
              <w:rPr>
                <w:rFonts w:eastAsia="Calibri"/>
                <w:color w:val="000000"/>
                <w:lang w:eastAsia="ar-SA"/>
              </w:rPr>
              <w:t>-</w:t>
            </w:r>
            <w:r w:rsidRPr="00EE6F1A">
              <w:t xml:space="preserve"> вычислительные методы и компьютерные технологии для создания научных основ и моделирования электродинамических процессов нового поколения электротехнических устройств, обладающих качественно новыми функциональными свойствами</w:t>
            </w:r>
          </w:p>
        </w:tc>
        <w:tc>
          <w:tcPr>
            <w:tcW w:w="1560" w:type="dxa"/>
            <w:vMerge/>
            <w:tcBorders>
              <w:left w:val="single" w:sz="6" w:space="0" w:color="000000"/>
              <w:right w:val="single" w:sz="6" w:space="0" w:color="000000"/>
            </w:tcBorders>
          </w:tcPr>
          <w:p w14:paraId="31381FA4"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5122AC72" w14:textId="77777777" w:rsidR="00EE7E73" w:rsidRPr="004A1DFB" w:rsidRDefault="00EE7E73" w:rsidP="00D33C70">
            <w:pPr>
              <w:suppressAutoHyphens/>
              <w:snapToGrid w:val="0"/>
              <w:rPr>
                <w:rFonts w:eastAsia="Calibri"/>
                <w:color w:val="000000"/>
                <w:lang w:eastAsia="ar-SA"/>
              </w:rPr>
            </w:pPr>
          </w:p>
        </w:tc>
      </w:tr>
      <w:tr w:rsidR="00EE7E73" w:rsidRPr="00771A43" w14:paraId="78AD6C6E" w14:textId="77777777" w:rsidTr="00D33C70">
        <w:trPr>
          <w:trHeight w:val="1845"/>
        </w:trPr>
        <w:tc>
          <w:tcPr>
            <w:tcW w:w="675" w:type="dxa"/>
            <w:vMerge/>
            <w:tcBorders>
              <w:left w:val="single" w:sz="4" w:space="0" w:color="000000"/>
              <w:right w:val="single" w:sz="6" w:space="0" w:color="000000"/>
            </w:tcBorders>
            <w:vAlign w:val="center"/>
          </w:tcPr>
          <w:p w14:paraId="089123AF"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4312AAF2"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3E34CC7F"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0A960207" w14:textId="77777777" w:rsidR="00EE7E73" w:rsidRPr="00EE6F1A" w:rsidRDefault="00EE7E73" w:rsidP="00D33C70">
            <w:pPr>
              <w:shd w:val="clear" w:color="auto" w:fill="FFFFFF"/>
              <w:tabs>
                <w:tab w:val="left" w:pos="993"/>
              </w:tabs>
              <w:ind w:left="28" w:firstLine="4"/>
              <w:jc w:val="both"/>
            </w:pPr>
            <w:r>
              <w:rPr>
                <w:rFonts w:eastAsia="Calibri"/>
                <w:color w:val="000000"/>
                <w:lang w:eastAsia="ar-SA"/>
              </w:rPr>
              <w:t xml:space="preserve">умеет - </w:t>
            </w:r>
            <w:r>
              <w:rPr>
                <w:shd w:val="clear" w:color="auto" w:fill="FFFFFF"/>
              </w:rPr>
              <w:t xml:space="preserve">самостоятельно формулировать задачи по совершенствованию  </w:t>
            </w:r>
            <w:r w:rsidRPr="00451AFD">
              <w:t>существующе</w:t>
            </w:r>
            <w:r>
              <w:t>гоэлектротехнического оборудования и диагностических средств</w:t>
            </w:r>
            <w:r w:rsidRPr="00451AFD">
              <w:t xml:space="preserve">,  </w:t>
            </w:r>
            <w:r>
              <w:t xml:space="preserve">по </w:t>
            </w:r>
            <w:r w:rsidRPr="00451AFD">
              <w:t>обеспечени</w:t>
            </w:r>
            <w:r>
              <w:t>ю</w:t>
            </w:r>
            <w:r w:rsidRPr="00451AFD">
              <w:t xml:space="preserve"> эффективности, надежности и безопасности работы электроэнергетического оборудова</w:t>
            </w:r>
            <w:r>
              <w:t>ния</w:t>
            </w:r>
          </w:p>
        </w:tc>
        <w:tc>
          <w:tcPr>
            <w:tcW w:w="1560" w:type="dxa"/>
            <w:vMerge/>
            <w:tcBorders>
              <w:left w:val="single" w:sz="6" w:space="0" w:color="000000"/>
              <w:right w:val="single" w:sz="6" w:space="0" w:color="000000"/>
            </w:tcBorders>
          </w:tcPr>
          <w:p w14:paraId="37D86A82"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47ADE43" w14:textId="77777777" w:rsidR="00EE7E73" w:rsidRPr="004A1DFB" w:rsidRDefault="00EE7E73" w:rsidP="00D33C70">
            <w:pPr>
              <w:suppressAutoHyphens/>
              <w:snapToGrid w:val="0"/>
              <w:rPr>
                <w:rFonts w:eastAsia="Calibri"/>
                <w:color w:val="000000"/>
                <w:lang w:eastAsia="ar-SA"/>
              </w:rPr>
            </w:pPr>
          </w:p>
        </w:tc>
      </w:tr>
      <w:tr w:rsidR="00EE7E73" w:rsidRPr="00771A43" w14:paraId="23E7CD9E" w14:textId="77777777" w:rsidTr="00D33C70">
        <w:trPr>
          <w:trHeight w:val="410"/>
        </w:trPr>
        <w:tc>
          <w:tcPr>
            <w:tcW w:w="675" w:type="dxa"/>
            <w:vMerge/>
            <w:tcBorders>
              <w:left w:val="single" w:sz="4" w:space="0" w:color="000000"/>
              <w:right w:val="single" w:sz="6" w:space="0" w:color="000000"/>
            </w:tcBorders>
            <w:vAlign w:val="center"/>
          </w:tcPr>
          <w:p w14:paraId="3025ABBA"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3039CA79"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34195DDF" w14:textId="77777777" w:rsidR="00EE7E73" w:rsidRDefault="00EE7E73" w:rsidP="00D33C70">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4C330CA7"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Владеет - </w:t>
            </w:r>
            <w:r>
              <w:rPr>
                <w:shd w:val="clear" w:color="auto" w:fill="FFFFFF"/>
              </w:rPr>
              <w:t>навыками решения задач по совершенствованию существующей техники, на основе глубоких знаний по теоретической электротехнике, вычислительных методов, физико-математического аппарата моделирования электродинамических процессов и создания диагностических моделей дефектов силового энергетического оборудо</w:t>
            </w:r>
            <w:r>
              <w:rPr>
                <w:shd w:val="clear" w:color="auto" w:fill="FFFFFF"/>
              </w:rPr>
              <w:lastRenderedPageBreak/>
              <w:t>вания</w:t>
            </w:r>
          </w:p>
        </w:tc>
        <w:tc>
          <w:tcPr>
            <w:tcW w:w="1560" w:type="dxa"/>
            <w:vMerge/>
            <w:tcBorders>
              <w:left w:val="single" w:sz="6" w:space="0" w:color="000000"/>
              <w:right w:val="single" w:sz="6" w:space="0" w:color="000000"/>
            </w:tcBorders>
          </w:tcPr>
          <w:p w14:paraId="5D7937EF"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0E63C0CA" w14:textId="77777777" w:rsidR="00EE7E73" w:rsidRPr="004A1DFB" w:rsidRDefault="00EE7E73" w:rsidP="00D33C70">
            <w:pPr>
              <w:suppressAutoHyphens/>
              <w:snapToGrid w:val="0"/>
              <w:rPr>
                <w:rFonts w:eastAsia="Calibri"/>
                <w:color w:val="000000"/>
                <w:lang w:eastAsia="ar-SA"/>
              </w:rPr>
            </w:pPr>
          </w:p>
        </w:tc>
      </w:tr>
      <w:tr w:rsidR="00EE7E73" w:rsidRPr="00771A43" w14:paraId="2FF462A8" w14:textId="77777777" w:rsidTr="00D33C70">
        <w:trPr>
          <w:trHeight w:val="898"/>
        </w:trPr>
        <w:tc>
          <w:tcPr>
            <w:tcW w:w="675" w:type="dxa"/>
            <w:vMerge/>
            <w:tcBorders>
              <w:left w:val="single" w:sz="4" w:space="0" w:color="000000"/>
              <w:right w:val="single" w:sz="6" w:space="0" w:color="000000"/>
            </w:tcBorders>
            <w:vAlign w:val="center"/>
          </w:tcPr>
          <w:p w14:paraId="0EC7DDC6"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2493B153" w14:textId="77777777" w:rsidR="00EE7E73" w:rsidRPr="00771A43" w:rsidRDefault="00EE7E73" w:rsidP="00D33C70">
            <w:pPr>
              <w:rPr>
                <w:rFonts w:eastAsia="Calibri"/>
                <w:lang w:eastAsia="ar-SA"/>
              </w:rPr>
            </w:pPr>
          </w:p>
        </w:tc>
        <w:tc>
          <w:tcPr>
            <w:tcW w:w="1701" w:type="dxa"/>
            <w:vMerge w:val="restart"/>
            <w:tcBorders>
              <w:left w:val="single" w:sz="6" w:space="0" w:color="000000"/>
              <w:right w:val="single" w:sz="6" w:space="0" w:color="000000"/>
            </w:tcBorders>
          </w:tcPr>
          <w:p w14:paraId="51068010" w14:textId="77777777" w:rsidR="00EE7E73" w:rsidRDefault="00EE7E73" w:rsidP="00D33C70">
            <w:pPr>
              <w:suppressAutoHyphens/>
              <w:snapToGrid w:val="0"/>
              <w:jc w:val="both"/>
              <w:rPr>
                <w:rFonts w:eastAsia="Calibri"/>
                <w:color w:val="000000"/>
                <w:lang w:eastAsia="ar-SA"/>
              </w:rPr>
            </w:pPr>
            <w:r>
              <w:t xml:space="preserve">ПК - 3 </w:t>
            </w:r>
          </w:p>
        </w:tc>
        <w:tc>
          <w:tcPr>
            <w:tcW w:w="2268" w:type="dxa"/>
            <w:tcBorders>
              <w:left w:val="single" w:sz="6" w:space="0" w:color="000000"/>
              <w:right w:val="single" w:sz="6" w:space="0" w:color="000000"/>
            </w:tcBorders>
          </w:tcPr>
          <w:p w14:paraId="016BC786"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знает - </w:t>
            </w:r>
            <w:r>
              <w:rPr>
                <w:shd w:val="clear" w:color="auto" w:fill="FFFFFF"/>
              </w:rPr>
              <w:t xml:space="preserve">методы обработки экспериментальных результатов исследования электродинамических процессов в электротехнических устройствах </w:t>
            </w:r>
          </w:p>
        </w:tc>
        <w:tc>
          <w:tcPr>
            <w:tcW w:w="1560" w:type="dxa"/>
            <w:vMerge/>
            <w:tcBorders>
              <w:left w:val="single" w:sz="6" w:space="0" w:color="000000"/>
              <w:right w:val="single" w:sz="6" w:space="0" w:color="000000"/>
            </w:tcBorders>
          </w:tcPr>
          <w:p w14:paraId="1ED20DC3"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B66C083" w14:textId="77777777" w:rsidR="00EE7E73" w:rsidRPr="004A1DFB" w:rsidRDefault="00EE7E73" w:rsidP="00D33C70">
            <w:pPr>
              <w:suppressAutoHyphens/>
              <w:snapToGrid w:val="0"/>
              <w:rPr>
                <w:rFonts w:eastAsia="Calibri"/>
                <w:color w:val="000000"/>
                <w:lang w:eastAsia="ar-SA"/>
              </w:rPr>
            </w:pPr>
          </w:p>
        </w:tc>
      </w:tr>
      <w:tr w:rsidR="00EE7E73" w:rsidRPr="00771A43" w14:paraId="737D3CE7" w14:textId="77777777" w:rsidTr="00D33C70">
        <w:trPr>
          <w:trHeight w:val="897"/>
        </w:trPr>
        <w:tc>
          <w:tcPr>
            <w:tcW w:w="675" w:type="dxa"/>
            <w:vMerge/>
            <w:tcBorders>
              <w:left w:val="single" w:sz="4" w:space="0" w:color="000000"/>
              <w:right w:val="single" w:sz="6" w:space="0" w:color="000000"/>
            </w:tcBorders>
            <w:vAlign w:val="center"/>
          </w:tcPr>
          <w:p w14:paraId="4D79890B" w14:textId="77777777" w:rsidR="00EE7E73" w:rsidRPr="00771A43" w:rsidRDefault="00EE7E73" w:rsidP="00D33C70">
            <w:pPr>
              <w:rPr>
                <w:rFonts w:eastAsia="Calibri"/>
                <w:lang w:eastAsia="ar-SA"/>
              </w:rPr>
            </w:pPr>
          </w:p>
        </w:tc>
        <w:tc>
          <w:tcPr>
            <w:tcW w:w="1706" w:type="dxa"/>
            <w:vMerge/>
            <w:tcBorders>
              <w:left w:val="single" w:sz="6" w:space="0" w:color="000000"/>
              <w:right w:val="single" w:sz="6" w:space="0" w:color="000000"/>
            </w:tcBorders>
            <w:vAlign w:val="center"/>
          </w:tcPr>
          <w:p w14:paraId="4A8B45CF" w14:textId="77777777" w:rsidR="00EE7E73" w:rsidRPr="00771A43" w:rsidRDefault="00EE7E73" w:rsidP="00D33C70">
            <w:pPr>
              <w:rPr>
                <w:rFonts w:eastAsia="Calibri"/>
                <w:lang w:eastAsia="ar-SA"/>
              </w:rPr>
            </w:pPr>
          </w:p>
        </w:tc>
        <w:tc>
          <w:tcPr>
            <w:tcW w:w="1701" w:type="dxa"/>
            <w:vMerge/>
            <w:tcBorders>
              <w:left w:val="single" w:sz="6" w:space="0" w:color="000000"/>
              <w:right w:val="single" w:sz="6" w:space="0" w:color="000000"/>
            </w:tcBorders>
          </w:tcPr>
          <w:p w14:paraId="5C01F5BB" w14:textId="77777777" w:rsidR="00EE7E73" w:rsidRDefault="00EE7E73" w:rsidP="00D33C70">
            <w:pPr>
              <w:suppressAutoHyphens/>
              <w:snapToGrid w:val="0"/>
              <w:jc w:val="both"/>
            </w:pPr>
          </w:p>
        </w:tc>
        <w:tc>
          <w:tcPr>
            <w:tcW w:w="2268" w:type="dxa"/>
            <w:tcBorders>
              <w:left w:val="single" w:sz="6" w:space="0" w:color="000000"/>
              <w:right w:val="single" w:sz="6" w:space="0" w:color="000000"/>
            </w:tcBorders>
          </w:tcPr>
          <w:p w14:paraId="523CF77A"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умеет - </w:t>
            </w:r>
            <w:r>
              <w:rPr>
                <w:shd w:val="clear" w:color="auto" w:fill="FFFFFF"/>
              </w:rPr>
              <w:t>обрабатывать, анализировать и обобщать результаты диагностических экспериментов при наличии погрешностей измерений в сложных измерительных комплексах</w:t>
            </w:r>
          </w:p>
        </w:tc>
        <w:tc>
          <w:tcPr>
            <w:tcW w:w="1560" w:type="dxa"/>
            <w:vMerge/>
            <w:tcBorders>
              <w:left w:val="single" w:sz="6" w:space="0" w:color="000000"/>
              <w:right w:val="single" w:sz="6" w:space="0" w:color="000000"/>
            </w:tcBorders>
          </w:tcPr>
          <w:p w14:paraId="07EED66B"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right w:val="single" w:sz="4" w:space="0" w:color="000000"/>
            </w:tcBorders>
          </w:tcPr>
          <w:p w14:paraId="70A48B34" w14:textId="77777777" w:rsidR="00EE7E73" w:rsidRPr="004A1DFB" w:rsidRDefault="00EE7E73" w:rsidP="00D33C70">
            <w:pPr>
              <w:suppressAutoHyphens/>
              <w:snapToGrid w:val="0"/>
              <w:rPr>
                <w:rFonts w:eastAsia="Calibri"/>
                <w:color w:val="000000"/>
                <w:lang w:eastAsia="ar-SA"/>
              </w:rPr>
            </w:pPr>
          </w:p>
        </w:tc>
      </w:tr>
      <w:tr w:rsidR="00EE7E73" w:rsidRPr="00771A43" w14:paraId="10616A61" w14:textId="77777777" w:rsidTr="00D33C70">
        <w:trPr>
          <w:trHeight w:val="897"/>
        </w:trPr>
        <w:tc>
          <w:tcPr>
            <w:tcW w:w="675" w:type="dxa"/>
            <w:vMerge/>
            <w:tcBorders>
              <w:left w:val="single" w:sz="4" w:space="0" w:color="000000"/>
              <w:bottom w:val="single" w:sz="4" w:space="0" w:color="000000"/>
              <w:right w:val="single" w:sz="6" w:space="0" w:color="000000"/>
            </w:tcBorders>
            <w:vAlign w:val="center"/>
          </w:tcPr>
          <w:p w14:paraId="2696633B" w14:textId="77777777" w:rsidR="00EE7E73" w:rsidRPr="00771A43" w:rsidRDefault="00EE7E73" w:rsidP="00D33C70">
            <w:pPr>
              <w:rPr>
                <w:rFonts w:eastAsia="Calibri"/>
                <w:lang w:eastAsia="ar-SA"/>
              </w:rPr>
            </w:pPr>
          </w:p>
        </w:tc>
        <w:tc>
          <w:tcPr>
            <w:tcW w:w="1706" w:type="dxa"/>
            <w:vMerge/>
            <w:tcBorders>
              <w:left w:val="single" w:sz="6" w:space="0" w:color="000000"/>
              <w:bottom w:val="single" w:sz="4" w:space="0" w:color="000000"/>
              <w:right w:val="single" w:sz="6" w:space="0" w:color="000000"/>
            </w:tcBorders>
            <w:vAlign w:val="center"/>
          </w:tcPr>
          <w:p w14:paraId="726984E7" w14:textId="77777777" w:rsidR="00EE7E73" w:rsidRPr="00771A43" w:rsidRDefault="00EE7E73" w:rsidP="00D33C70">
            <w:pPr>
              <w:rPr>
                <w:rFonts w:eastAsia="Calibri"/>
                <w:lang w:eastAsia="ar-SA"/>
              </w:rPr>
            </w:pPr>
          </w:p>
        </w:tc>
        <w:tc>
          <w:tcPr>
            <w:tcW w:w="1701" w:type="dxa"/>
            <w:vMerge/>
            <w:tcBorders>
              <w:left w:val="single" w:sz="6" w:space="0" w:color="000000"/>
              <w:bottom w:val="single" w:sz="4" w:space="0" w:color="000000"/>
              <w:right w:val="single" w:sz="6" w:space="0" w:color="000000"/>
            </w:tcBorders>
          </w:tcPr>
          <w:p w14:paraId="551C9424" w14:textId="77777777" w:rsidR="00EE7E73" w:rsidRDefault="00EE7E73" w:rsidP="00D33C70">
            <w:pPr>
              <w:suppressAutoHyphens/>
              <w:snapToGrid w:val="0"/>
              <w:jc w:val="both"/>
            </w:pPr>
          </w:p>
        </w:tc>
        <w:tc>
          <w:tcPr>
            <w:tcW w:w="2268" w:type="dxa"/>
            <w:tcBorders>
              <w:left w:val="single" w:sz="6" w:space="0" w:color="000000"/>
              <w:bottom w:val="single" w:sz="4" w:space="0" w:color="000000"/>
              <w:right w:val="single" w:sz="6" w:space="0" w:color="000000"/>
            </w:tcBorders>
          </w:tcPr>
          <w:p w14:paraId="446C1D97" w14:textId="77777777" w:rsidR="00EE7E73" w:rsidRDefault="00EE7E73" w:rsidP="00D33C70">
            <w:pPr>
              <w:pStyle w:val="af3"/>
              <w:tabs>
                <w:tab w:val="left" w:pos="2331"/>
              </w:tabs>
              <w:ind w:left="28" w:firstLine="4"/>
              <w:jc w:val="both"/>
              <w:rPr>
                <w:rFonts w:eastAsia="Calibri"/>
                <w:color w:val="000000"/>
                <w:lang w:eastAsia="ar-SA"/>
              </w:rPr>
            </w:pPr>
            <w:r>
              <w:rPr>
                <w:rFonts w:eastAsia="Calibri"/>
                <w:color w:val="000000"/>
                <w:lang w:eastAsia="ar-SA"/>
              </w:rPr>
              <w:t xml:space="preserve">владеет - </w:t>
            </w:r>
            <w:r>
              <w:rPr>
                <w:shd w:val="clear" w:color="auto" w:fill="FFFFFF"/>
              </w:rPr>
              <w:t>способностью овладения новыми современными подходами и средствами измерений для решения сложных задач электродинамических исследований, а также способностью обрабатывать, анализировать и обобщать результаты исследований</w:t>
            </w:r>
          </w:p>
        </w:tc>
        <w:tc>
          <w:tcPr>
            <w:tcW w:w="1560" w:type="dxa"/>
            <w:vMerge/>
            <w:tcBorders>
              <w:left w:val="single" w:sz="6" w:space="0" w:color="000000"/>
              <w:bottom w:val="single" w:sz="4" w:space="0" w:color="000000"/>
              <w:right w:val="single" w:sz="6" w:space="0" w:color="000000"/>
            </w:tcBorders>
          </w:tcPr>
          <w:p w14:paraId="02B81502" w14:textId="77777777" w:rsidR="00EE7E73" w:rsidRPr="00771A43" w:rsidRDefault="00EE7E73" w:rsidP="00D33C70">
            <w:pPr>
              <w:suppressAutoHyphens/>
              <w:snapToGrid w:val="0"/>
              <w:jc w:val="both"/>
              <w:rPr>
                <w:rFonts w:eastAsia="Calibri"/>
                <w:color w:val="000000"/>
                <w:lang w:eastAsia="ar-SA"/>
              </w:rPr>
            </w:pPr>
          </w:p>
        </w:tc>
        <w:tc>
          <w:tcPr>
            <w:tcW w:w="1559" w:type="dxa"/>
            <w:vMerge/>
            <w:tcBorders>
              <w:left w:val="single" w:sz="6" w:space="0" w:color="000000"/>
              <w:bottom w:val="single" w:sz="4" w:space="0" w:color="000000"/>
              <w:right w:val="single" w:sz="4" w:space="0" w:color="000000"/>
            </w:tcBorders>
          </w:tcPr>
          <w:p w14:paraId="6B0A9776" w14:textId="77777777" w:rsidR="00EE7E73" w:rsidRPr="004A1DFB" w:rsidRDefault="00EE7E73" w:rsidP="00D33C70">
            <w:pPr>
              <w:suppressAutoHyphens/>
              <w:snapToGrid w:val="0"/>
              <w:rPr>
                <w:rFonts w:eastAsia="Calibri"/>
                <w:color w:val="000000"/>
                <w:lang w:eastAsia="ar-SA"/>
              </w:rPr>
            </w:pPr>
          </w:p>
        </w:tc>
      </w:tr>
    </w:tbl>
    <w:p w14:paraId="043AD3FF" w14:textId="77777777" w:rsidR="00EE7E73" w:rsidRPr="00771A43" w:rsidRDefault="00EE7E73" w:rsidP="00EE7E73">
      <w:pPr>
        <w:tabs>
          <w:tab w:val="left" w:pos="0"/>
          <w:tab w:val="left" w:pos="1134"/>
          <w:tab w:val="left" w:pos="2552"/>
        </w:tabs>
        <w:suppressAutoHyphens/>
        <w:autoSpaceDE w:val="0"/>
        <w:autoSpaceDN w:val="0"/>
        <w:adjustRightInd w:val="0"/>
        <w:ind w:firstLine="567"/>
        <w:jc w:val="both"/>
        <w:rPr>
          <w:rFonts w:eastAsia="Calibri"/>
          <w:bCs/>
          <w:sz w:val="28"/>
          <w:szCs w:val="28"/>
        </w:rPr>
      </w:pPr>
    </w:p>
    <w:p w14:paraId="5FE39F6C" w14:textId="77777777" w:rsidR="00EE7E73" w:rsidRDefault="00EE7E73" w:rsidP="00FC53B7">
      <w:pPr>
        <w:suppressAutoHyphens/>
        <w:jc w:val="center"/>
        <w:rPr>
          <w:sz w:val="28"/>
          <w:szCs w:val="28"/>
        </w:rPr>
      </w:pPr>
    </w:p>
    <w:p w14:paraId="3A67DE82" w14:textId="77777777" w:rsidR="00E425C0" w:rsidRPr="00771A43" w:rsidRDefault="00E425C0" w:rsidP="00E425C0">
      <w:pPr>
        <w:rPr>
          <w:rFonts w:eastAsia="Calibri"/>
          <w:b/>
        </w:rPr>
      </w:pPr>
    </w:p>
    <w:p w14:paraId="3DCFE6C3" w14:textId="77777777" w:rsidR="00514559" w:rsidRDefault="00514559" w:rsidP="00514559">
      <w:pPr>
        <w:jc w:val="center"/>
        <w:rPr>
          <w:b/>
          <w:sz w:val="28"/>
          <w:szCs w:val="28"/>
        </w:rPr>
      </w:pPr>
      <w:r w:rsidRPr="00E165D3">
        <w:rPr>
          <w:b/>
          <w:sz w:val="28"/>
          <w:szCs w:val="28"/>
        </w:rPr>
        <w:t>Шкала оценивания уровня сформированности компетенций</w:t>
      </w:r>
    </w:p>
    <w:p w14:paraId="6BD48FE5" w14:textId="77777777" w:rsidR="008A6160" w:rsidRDefault="008A6160" w:rsidP="00514559">
      <w:pPr>
        <w:jc w:val="center"/>
        <w:rPr>
          <w:b/>
          <w:sz w:val="28"/>
          <w:szCs w:val="28"/>
        </w:rPr>
      </w:pPr>
    </w:p>
    <w:p w14:paraId="54A121DA" w14:textId="77777777" w:rsidR="008A6160" w:rsidRDefault="008A6160" w:rsidP="00514559">
      <w:pPr>
        <w:jc w:val="center"/>
        <w:rPr>
          <w:b/>
          <w:sz w:val="28"/>
          <w:szCs w:val="28"/>
        </w:rPr>
      </w:pPr>
    </w:p>
    <w:tbl>
      <w:tblPr>
        <w:tblStyle w:val="21"/>
        <w:tblW w:w="0" w:type="auto"/>
        <w:tblLayout w:type="fixed"/>
        <w:tblLook w:val="04A0" w:firstRow="1" w:lastRow="0" w:firstColumn="1" w:lastColumn="0" w:noHBand="0" w:noVBand="1"/>
      </w:tblPr>
      <w:tblGrid>
        <w:gridCol w:w="2093"/>
        <w:gridCol w:w="1559"/>
        <w:gridCol w:w="1985"/>
        <w:gridCol w:w="1842"/>
        <w:gridCol w:w="2092"/>
      </w:tblGrid>
      <w:tr w:rsidR="008A6160" w:rsidRPr="002776DF" w14:paraId="680C5BB8" w14:textId="77777777" w:rsidTr="00CD5E7A">
        <w:tc>
          <w:tcPr>
            <w:tcW w:w="2093" w:type="dxa"/>
            <w:tcBorders>
              <w:bottom w:val="single" w:sz="4" w:space="0" w:color="000000"/>
            </w:tcBorders>
          </w:tcPr>
          <w:p w14:paraId="449C8422" w14:textId="77777777" w:rsidR="008A6160" w:rsidRPr="002776DF" w:rsidRDefault="008A6160" w:rsidP="00F8704F">
            <w:pPr>
              <w:jc w:val="center"/>
              <w:rPr>
                <w:szCs w:val="20"/>
              </w:rPr>
            </w:pPr>
            <w:r w:rsidRPr="002776DF">
              <w:rPr>
                <w:b/>
                <w:szCs w:val="20"/>
              </w:rPr>
              <w:t>Код и формулировка компетенции</w:t>
            </w:r>
          </w:p>
        </w:tc>
        <w:tc>
          <w:tcPr>
            <w:tcW w:w="3544" w:type="dxa"/>
            <w:gridSpan w:val="2"/>
          </w:tcPr>
          <w:p w14:paraId="4385E152" w14:textId="77777777" w:rsidR="008A6160" w:rsidRDefault="008A6160" w:rsidP="00F8704F">
            <w:pPr>
              <w:jc w:val="center"/>
              <w:rPr>
                <w:b/>
                <w:szCs w:val="20"/>
              </w:rPr>
            </w:pPr>
            <w:r w:rsidRPr="002776DF">
              <w:rPr>
                <w:b/>
                <w:szCs w:val="20"/>
              </w:rPr>
              <w:t xml:space="preserve">Этапы формирования </w:t>
            </w:r>
          </w:p>
          <w:p w14:paraId="0221DFE2" w14:textId="77777777" w:rsidR="008A6160" w:rsidRPr="002776DF" w:rsidRDefault="008A6160" w:rsidP="00F8704F">
            <w:pPr>
              <w:jc w:val="center"/>
              <w:rPr>
                <w:b/>
                <w:szCs w:val="20"/>
              </w:rPr>
            </w:pPr>
            <w:r>
              <w:rPr>
                <w:b/>
                <w:szCs w:val="20"/>
              </w:rPr>
              <w:t>к</w:t>
            </w:r>
            <w:r w:rsidRPr="002776DF">
              <w:rPr>
                <w:b/>
                <w:szCs w:val="20"/>
              </w:rPr>
              <w:t>омпетенции</w:t>
            </w:r>
          </w:p>
        </w:tc>
        <w:tc>
          <w:tcPr>
            <w:tcW w:w="1842" w:type="dxa"/>
          </w:tcPr>
          <w:p w14:paraId="68969374" w14:textId="77777777" w:rsidR="008A6160" w:rsidRPr="002776DF" w:rsidRDefault="008A6160" w:rsidP="00F8704F">
            <w:pPr>
              <w:jc w:val="center"/>
              <w:rPr>
                <w:b/>
                <w:szCs w:val="20"/>
              </w:rPr>
            </w:pPr>
            <w:r w:rsidRPr="002776DF">
              <w:rPr>
                <w:b/>
                <w:szCs w:val="20"/>
              </w:rPr>
              <w:t>Критерии</w:t>
            </w:r>
          </w:p>
        </w:tc>
        <w:tc>
          <w:tcPr>
            <w:tcW w:w="2092" w:type="dxa"/>
          </w:tcPr>
          <w:p w14:paraId="73A3A560" w14:textId="77777777" w:rsidR="008A6160" w:rsidRPr="002776DF" w:rsidRDefault="008A6160" w:rsidP="00F8704F">
            <w:pPr>
              <w:jc w:val="center"/>
              <w:rPr>
                <w:b/>
                <w:szCs w:val="20"/>
              </w:rPr>
            </w:pPr>
            <w:r w:rsidRPr="002776DF">
              <w:rPr>
                <w:b/>
                <w:szCs w:val="20"/>
              </w:rPr>
              <w:t>Показатели</w:t>
            </w:r>
          </w:p>
        </w:tc>
      </w:tr>
      <w:tr w:rsidR="008A6160" w:rsidRPr="002776DF" w14:paraId="487E8C07" w14:textId="77777777" w:rsidTr="00CD5E7A">
        <w:tc>
          <w:tcPr>
            <w:tcW w:w="2093" w:type="dxa"/>
            <w:vMerge w:val="restart"/>
            <w:tcBorders>
              <w:bottom w:val="single" w:sz="4" w:space="0" w:color="auto"/>
            </w:tcBorders>
          </w:tcPr>
          <w:p w14:paraId="3D2787D2" w14:textId="77777777" w:rsidR="008A6160" w:rsidRPr="008A6160" w:rsidRDefault="008A6160" w:rsidP="008A6160">
            <w:pPr>
              <w:pStyle w:val="af3"/>
              <w:tabs>
                <w:tab w:val="left" w:pos="993"/>
              </w:tabs>
              <w:ind w:left="0" w:firstLine="284"/>
              <w:jc w:val="both"/>
            </w:pPr>
            <w:r w:rsidRPr="00EE7E73">
              <w:rPr>
                <w:shd w:val="clear" w:color="auto" w:fill="FFFFFF" w:themeFill="background1"/>
              </w:rPr>
              <w:t>УК-1</w:t>
            </w:r>
            <w:r w:rsidRPr="008A6160">
              <w:rPr>
                <w:rFonts w:eastAsiaTheme="minorHAnsi"/>
                <w:lang w:eastAsia="en-US"/>
              </w:rPr>
              <w:t>–</w:t>
            </w:r>
            <w:r w:rsidRPr="008A6160">
              <w:t>способность к критическому анализу и оценке современных научных достижений, генериро</w:t>
            </w:r>
            <w:r w:rsidRPr="008A6160">
              <w:lastRenderedPageBreak/>
              <w:t>ванию новых идей при решении исследовательских и практических задач в области диагностики энергетического оборудования, в том числе в междисциплинарных областях</w:t>
            </w:r>
          </w:p>
          <w:p w14:paraId="3092654C" w14:textId="77777777" w:rsidR="008A6160" w:rsidRDefault="008A6160" w:rsidP="00F8704F">
            <w:pPr>
              <w:pStyle w:val="ConsPlusNormal"/>
              <w:widowControl/>
              <w:ind w:firstLine="0"/>
              <w:jc w:val="both"/>
              <w:rPr>
                <w:rFonts w:ascii="Times New Roman" w:hAnsi="Times New Roman" w:cs="Times New Roman"/>
                <w:sz w:val="24"/>
                <w:szCs w:val="28"/>
              </w:rPr>
            </w:pPr>
          </w:p>
          <w:p w14:paraId="7B44DE8F" w14:textId="77777777" w:rsidR="008A6160" w:rsidRDefault="008A6160" w:rsidP="00F8704F">
            <w:pPr>
              <w:pStyle w:val="ConsPlusNormal"/>
              <w:widowControl/>
              <w:ind w:firstLine="0"/>
              <w:jc w:val="both"/>
              <w:rPr>
                <w:rFonts w:ascii="Times New Roman" w:hAnsi="Times New Roman" w:cs="Times New Roman"/>
                <w:sz w:val="24"/>
                <w:szCs w:val="28"/>
              </w:rPr>
            </w:pPr>
          </w:p>
          <w:p w14:paraId="1C1B1EDE" w14:textId="77777777" w:rsidR="008A6160" w:rsidRPr="004A103A" w:rsidRDefault="008A6160" w:rsidP="00F8704F">
            <w:pPr>
              <w:jc w:val="both"/>
              <w:rPr>
                <w:szCs w:val="28"/>
              </w:rPr>
            </w:pPr>
          </w:p>
        </w:tc>
        <w:tc>
          <w:tcPr>
            <w:tcW w:w="1559" w:type="dxa"/>
            <w:vAlign w:val="center"/>
          </w:tcPr>
          <w:p w14:paraId="577BFB7F" w14:textId="77777777" w:rsidR="008A6160" w:rsidRPr="002776DF" w:rsidRDefault="008A6160" w:rsidP="00F8704F">
            <w:r w:rsidRPr="002776DF">
              <w:rPr>
                <w:b/>
              </w:rPr>
              <w:lastRenderedPageBreak/>
              <w:t xml:space="preserve">знает </w:t>
            </w:r>
            <w:r w:rsidRPr="002776DF">
              <w:t>(пороговый уровень)</w:t>
            </w:r>
          </w:p>
        </w:tc>
        <w:tc>
          <w:tcPr>
            <w:tcW w:w="1985" w:type="dxa"/>
          </w:tcPr>
          <w:p w14:paraId="4A6C109A" w14:textId="77777777" w:rsidR="008A6160" w:rsidRPr="00887E03" w:rsidRDefault="008A6160" w:rsidP="00F8704F">
            <w:pPr>
              <w:jc w:val="both"/>
            </w:pPr>
            <w:r w:rsidRPr="00887E03">
              <w:t xml:space="preserve">современные </w:t>
            </w:r>
            <w:r w:rsidR="00103F4F">
              <w:t xml:space="preserve">научные достижения в области диагностики энергетического оборудования </w:t>
            </w:r>
          </w:p>
          <w:p w14:paraId="2EC5B924" w14:textId="77777777" w:rsidR="008A6160" w:rsidRPr="002776DF" w:rsidRDefault="008A6160" w:rsidP="00F8704F">
            <w:pPr>
              <w:jc w:val="both"/>
            </w:pPr>
          </w:p>
        </w:tc>
        <w:tc>
          <w:tcPr>
            <w:tcW w:w="1842" w:type="dxa"/>
          </w:tcPr>
          <w:p w14:paraId="725C61B5" w14:textId="77777777" w:rsidR="008A6160" w:rsidRPr="002776DF" w:rsidRDefault="008A6160" w:rsidP="00F8704F">
            <w:r>
              <w:t>о</w:t>
            </w:r>
            <w:r w:rsidRPr="007E10AF">
              <w:t xml:space="preserve">сновные методы </w:t>
            </w:r>
            <w:r w:rsidR="004B2451">
              <w:t xml:space="preserve">диагностики энергетического оборудования как при выводе из работы, так и </w:t>
            </w:r>
            <w:r w:rsidR="004B2451">
              <w:lastRenderedPageBreak/>
              <w:t xml:space="preserve">находящегося под напряжением </w:t>
            </w:r>
          </w:p>
        </w:tc>
        <w:tc>
          <w:tcPr>
            <w:tcW w:w="2092" w:type="dxa"/>
          </w:tcPr>
          <w:p w14:paraId="5D1D4F78" w14:textId="77777777" w:rsidR="008A6160" w:rsidRPr="002776DF" w:rsidRDefault="004B2451" w:rsidP="004B2451">
            <w:pPr>
              <w:tabs>
                <w:tab w:val="left" w:pos="0"/>
              </w:tabs>
            </w:pPr>
            <w:r>
              <w:lastRenderedPageBreak/>
              <w:t xml:space="preserve">электромагнитные </w:t>
            </w:r>
            <w:r w:rsidR="008A6160">
              <w:t xml:space="preserve">параметры, характеризующие </w:t>
            </w:r>
            <w:r>
              <w:t>степень надежности функционирования энергетического обору</w:t>
            </w:r>
            <w:r>
              <w:lastRenderedPageBreak/>
              <w:t xml:space="preserve">дования </w:t>
            </w:r>
          </w:p>
        </w:tc>
      </w:tr>
      <w:tr w:rsidR="008A6160" w:rsidRPr="002776DF" w14:paraId="7897927F" w14:textId="77777777" w:rsidTr="00CD5E7A">
        <w:tc>
          <w:tcPr>
            <w:tcW w:w="2093" w:type="dxa"/>
            <w:vMerge/>
            <w:tcBorders>
              <w:bottom w:val="single" w:sz="4" w:space="0" w:color="auto"/>
            </w:tcBorders>
          </w:tcPr>
          <w:p w14:paraId="39CED5CA" w14:textId="77777777" w:rsidR="008A6160" w:rsidRPr="002776DF" w:rsidRDefault="008A6160" w:rsidP="00F8704F">
            <w:pPr>
              <w:tabs>
                <w:tab w:val="left" w:pos="993"/>
              </w:tabs>
              <w:spacing w:line="360" w:lineRule="auto"/>
              <w:jc w:val="center"/>
              <w:rPr>
                <w:b/>
                <w:sz w:val="28"/>
                <w:szCs w:val="28"/>
              </w:rPr>
            </w:pPr>
          </w:p>
        </w:tc>
        <w:tc>
          <w:tcPr>
            <w:tcW w:w="1559" w:type="dxa"/>
            <w:tcBorders>
              <w:bottom w:val="single" w:sz="4" w:space="0" w:color="000000"/>
            </w:tcBorders>
            <w:vAlign w:val="center"/>
          </w:tcPr>
          <w:p w14:paraId="4EEC79C7" w14:textId="77777777" w:rsidR="008A6160" w:rsidRPr="002776DF" w:rsidRDefault="008A6160" w:rsidP="00F8704F">
            <w:r w:rsidRPr="002776DF">
              <w:rPr>
                <w:b/>
              </w:rPr>
              <w:t xml:space="preserve">умеет </w:t>
            </w:r>
            <w:r w:rsidRPr="002776DF">
              <w:t>(продвинутый)</w:t>
            </w:r>
          </w:p>
        </w:tc>
        <w:tc>
          <w:tcPr>
            <w:tcW w:w="1985" w:type="dxa"/>
            <w:tcBorders>
              <w:bottom w:val="single" w:sz="4" w:space="0" w:color="000000"/>
            </w:tcBorders>
          </w:tcPr>
          <w:p w14:paraId="6108A780" w14:textId="77777777" w:rsidR="008A6160" w:rsidRPr="005228E6" w:rsidRDefault="008A6160" w:rsidP="00103F4F">
            <w:pPr>
              <w:tabs>
                <w:tab w:val="left" w:pos="0"/>
              </w:tabs>
              <w:rPr>
                <w:color w:val="FF0000"/>
              </w:rPr>
            </w:pPr>
            <w:r w:rsidRPr="00887E03">
              <w:t xml:space="preserve">применять </w:t>
            </w:r>
            <w:r w:rsidR="00103F4F">
              <w:t xml:space="preserve">новейшие научные достижения для генерирования новых подходов  создания средств диагностики энергетического оборудования </w:t>
            </w:r>
          </w:p>
        </w:tc>
        <w:tc>
          <w:tcPr>
            <w:tcW w:w="1842" w:type="dxa"/>
            <w:tcBorders>
              <w:bottom w:val="single" w:sz="4" w:space="0" w:color="000000"/>
            </w:tcBorders>
          </w:tcPr>
          <w:p w14:paraId="240EBC08" w14:textId="77777777" w:rsidR="008A6160" w:rsidRPr="002776DF" w:rsidRDefault="008A6160" w:rsidP="004B2451">
            <w:r>
              <w:t xml:space="preserve">применить </w:t>
            </w:r>
            <w:r w:rsidR="004B2451">
              <w:t xml:space="preserve">научные достижения для выявления возникающих как медленно протекающих, так и быстротечных  дефектов </w:t>
            </w:r>
          </w:p>
        </w:tc>
        <w:tc>
          <w:tcPr>
            <w:tcW w:w="2092" w:type="dxa"/>
            <w:tcBorders>
              <w:bottom w:val="single" w:sz="4" w:space="0" w:color="000000"/>
            </w:tcBorders>
          </w:tcPr>
          <w:p w14:paraId="64505346" w14:textId="77777777" w:rsidR="008A6160" w:rsidRPr="002776DF" w:rsidRDefault="004B2451" w:rsidP="004B2451">
            <w:pPr>
              <w:tabs>
                <w:tab w:val="left" w:pos="-133"/>
              </w:tabs>
            </w:pPr>
            <w:r>
              <w:t>о</w:t>
            </w:r>
            <w:r w:rsidR="008A6160">
              <w:t>босновать</w:t>
            </w:r>
            <w:r>
              <w:t xml:space="preserve">, что </w:t>
            </w:r>
            <w:r w:rsidR="008A6160">
              <w:t xml:space="preserve"> выбранный метод </w:t>
            </w:r>
            <w:r>
              <w:t xml:space="preserve">диагностирования однозначно позволяет выявить конкретный дефект </w:t>
            </w:r>
          </w:p>
        </w:tc>
      </w:tr>
      <w:tr w:rsidR="008A6160" w:rsidRPr="002776DF" w14:paraId="6EF216AF" w14:textId="77777777" w:rsidTr="00C15E5E">
        <w:tc>
          <w:tcPr>
            <w:tcW w:w="2093" w:type="dxa"/>
            <w:vMerge/>
            <w:tcBorders>
              <w:bottom w:val="single" w:sz="4" w:space="0" w:color="auto"/>
            </w:tcBorders>
          </w:tcPr>
          <w:p w14:paraId="69DC0BD1" w14:textId="77777777" w:rsidR="008A6160" w:rsidRPr="002776DF" w:rsidRDefault="008A6160" w:rsidP="00F8704F">
            <w:pPr>
              <w:tabs>
                <w:tab w:val="left" w:pos="993"/>
              </w:tabs>
              <w:spacing w:line="360" w:lineRule="auto"/>
              <w:jc w:val="center"/>
              <w:rPr>
                <w:b/>
                <w:sz w:val="28"/>
                <w:szCs w:val="28"/>
              </w:rPr>
            </w:pPr>
          </w:p>
        </w:tc>
        <w:tc>
          <w:tcPr>
            <w:tcW w:w="1559" w:type="dxa"/>
            <w:tcBorders>
              <w:bottom w:val="single" w:sz="4" w:space="0" w:color="auto"/>
            </w:tcBorders>
            <w:vAlign w:val="center"/>
          </w:tcPr>
          <w:p w14:paraId="39BE5088" w14:textId="77777777" w:rsidR="008A6160" w:rsidRPr="002776DF" w:rsidRDefault="008A6160" w:rsidP="00F8704F">
            <w:r w:rsidRPr="002776DF">
              <w:rPr>
                <w:b/>
              </w:rPr>
              <w:t xml:space="preserve">владеет </w:t>
            </w:r>
            <w:r w:rsidRPr="002776DF">
              <w:t>(высокий)</w:t>
            </w:r>
          </w:p>
        </w:tc>
        <w:tc>
          <w:tcPr>
            <w:tcW w:w="1985" w:type="dxa"/>
            <w:tcBorders>
              <w:bottom w:val="single" w:sz="4" w:space="0" w:color="auto"/>
            </w:tcBorders>
          </w:tcPr>
          <w:p w14:paraId="552431B2" w14:textId="77777777" w:rsidR="008A6160" w:rsidRPr="002776DF" w:rsidRDefault="008A6160" w:rsidP="00966546">
            <w:pPr>
              <w:jc w:val="both"/>
            </w:pPr>
            <w:r w:rsidRPr="00887E03">
              <w:t xml:space="preserve">навыками </w:t>
            </w:r>
            <w:r w:rsidR="00103F4F">
              <w:t xml:space="preserve">критического анализа современных диагностических средств на основании современных теоретических достижений </w:t>
            </w:r>
          </w:p>
        </w:tc>
        <w:tc>
          <w:tcPr>
            <w:tcW w:w="1842" w:type="dxa"/>
            <w:tcBorders>
              <w:bottom w:val="single" w:sz="4" w:space="0" w:color="auto"/>
            </w:tcBorders>
          </w:tcPr>
          <w:p w14:paraId="68934DA8" w14:textId="77777777" w:rsidR="008A6160" w:rsidRPr="002776DF" w:rsidRDefault="008A6160" w:rsidP="00966546">
            <w:pPr>
              <w:tabs>
                <w:tab w:val="left" w:pos="0"/>
              </w:tabs>
              <w:jc w:val="both"/>
            </w:pPr>
            <w:r>
              <w:t xml:space="preserve">информацией о </w:t>
            </w:r>
            <w:r w:rsidR="004B2451">
              <w:t>показателях</w:t>
            </w:r>
            <w:r w:rsidR="00966546">
              <w:t>, определяющих состояние энергетического оборудования</w:t>
            </w:r>
          </w:p>
        </w:tc>
        <w:tc>
          <w:tcPr>
            <w:tcW w:w="2092" w:type="dxa"/>
            <w:tcBorders>
              <w:bottom w:val="single" w:sz="4" w:space="0" w:color="auto"/>
            </w:tcBorders>
          </w:tcPr>
          <w:p w14:paraId="7617179F" w14:textId="77777777" w:rsidR="008A6160" w:rsidRPr="002776DF" w:rsidRDefault="008A6160" w:rsidP="00966546">
            <w:pPr>
              <w:tabs>
                <w:tab w:val="left" w:pos="0"/>
              </w:tabs>
              <w:jc w:val="both"/>
            </w:pPr>
            <w:r>
              <w:t xml:space="preserve">навыками  </w:t>
            </w:r>
            <w:r w:rsidR="00966546">
              <w:t xml:space="preserve">анализа функциональных возможностей современных диагностических средств при использовании на конкретных объектах энергетики </w:t>
            </w:r>
          </w:p>
        </w:tc>
      </w:tr>
      <w:tr w:rsidR="00C15E5E" w:rsidRPr="002776DF" w14:paraId="56C31F5F" w14:textId="77777777" w:rsidTr="00103F4F">
        <w:tc>
          <w:tcPr>
            <w:tcW w:w="2093" w:type="dxa"/>
            <w:vMerge w:val="restart"/>
            <w:tcBorders>
              <w:bottom w:val="single" w:sz="4" w:space="0" w:color="auto"/>
            </w:tcBorders>
          </w:tcPr>
          <w:p w14:paraId="585D3561" w14:textId="77777777" w:rsidR="00C15E5E" w:rsidRPr="008A6160" w:rsidRDefault="00C15E5E" w:rsidP="00103F4F">
            <w:pPr>
              <w:pStyle w:val="af3"/>
              <w:tabs>
                <w:tab w:val="left" w:pos="993"/>
              </w:tabs>
              <w:ind w:left="0" w:firstLine="284"/>
              <w:jc w:val="both"/>
            </w:pPr>
            <w:r w:rsidRPr="00EE7E73">
              <w:t>УК-3</w:t>
            </w:r>
            <w:r w:rsidRPr="008A6160">
              <w:rPr>
                <w:rFonts w:eastAsiaTheme="minorHAnsi"/>
                <w:lang w:eastAsia="en-US"/>
              </w:rPr>
              <w:t>–</w:t>
            </w:r>
            <w:r w:rsidRPr="00F8704F">
              <w:rPr>
                <w:rFonts w:eastAsiaTheme="minorHAnsi"/>
                <w:lang w:eastAsia="en-US"/>
              </w:rPr>
              <w:t>г</w:t>
            </w:r>
            <w:r w:rsidRPr="00F8704F">
              <w:t>отовность участвовать в работе российских и международных исследовательских коллективов по решению научных и научно-образовательных задач по созданию диагностических комплексов, обеспечивающих оценку надежности энергетического оборудования</w:t>
            </w:r>
          </w:p>
          <w:p w14:paraId="0AD5A32F" w14:textId="77777777" w:rsidR="00C15E5E" w:rsidRDefault="00C15E5E" w:rsidP="00103F4F">
            <w:pPr>
              <w:pStyle w:val="ConsPlusNormal"/>
              <w:widowControl/>
              <w:ind w:firstLine="0"/>
              <w:jc w:val="both"/>
              <w:rPr>
                <w:rFonts w:ascii="Times New Roman" w:hAnsi="Times New Roman" w:cs="Times New Roman"/>
                <w:sz w:val="24"/>
                <w:szCs w:val="28"/>
              </w:rPr>
            </w:pPr>
          </w:p>
          <w:p w14:paraId="40E1E67D" w14:textId="77777777" w:rsidR="00C15E5E" w:rsidRDefault="00C15E5E" w:rsidP="00103F4F">
            <w:pPr>
              <w:pStyle w:val="ConsPlusNormal"/>
              <w:widowControl/>
              <w:ind w:firstLine="0"/>
              <w:jc w:val="both"/>
              <w:rPr>
                <w:rFonts w:ascii="Times New Roman" w:hAnsi="Times New Roman" w:cs="Times New Roman"/>
                <w:sz w:val="24"/>
                <w:szCs w:val="28"/>
              </w:rPr>
            </w:pPr>
          </w:p>
          <w:p w14:paraId="35542DE4" w14:textId="77777777" w:rsidR="00C15E5E" w:rsidRPr="004A103A" w:rsidRDefault="00C15E5E" w:rsidP="00103F4F">
            <w:pPr>
              <w:jc w:val="both"/>
              <w:rPr>
                <w:szCs w:val="28"/>
              </w:rPr>
            </w:pPr>
          </w:p>
        </w:tc>
        <w:tc>
          <w:tcPr>
            <w:tcW w:w="1559" w:type="dxa"/>
            <w:vAlign w:val="center"/>
          </w:tcPr>
          <w:p w14:paraId="79714D8E" w14:textId="77777777" w:rsidR="00C15E5E" w:rsidRPr="002776DF" w:rsidRDefault="00C15E5E" w:rsidP="00103F4F">
            <w:r w:rsidRPr="002776DF">
              <w:rPr>
                <w:b/>
              </w:rPr>
              <w:t xml:space="preserve">знает </w:t>
            </w:r>
            <w:r w:rsidRPr="002776DF">
              <w:t>(пороговый уровень)</w:t>
            </w:r>
          </w:p>
        </w:tc>
        <w:tc>
          <w:tcPr>
            <w:tcW w:w="1985" w:type="dxa"/>
          </w:tcPr>
          <w:p w14:paraId="0AB9369A" w14:textId="77777777" w:rsidR="00C15E5E" w:rsidRPr="002776DF" w:rsidRDefault="00966546" w:rsidP="00103F4F">
            <w:pPr>
              <w:jc w:val="both"/>
            </w:pPr>
            <w:r>
              <w:t xml:space="preserve">новые результаты научных коллективов, решающих научные и научно-образовательные задачи по диагностике энергетических установок </w:t>
            </w:r>
          </w:p>
        </w:tc>
        <w:tc>
          <w:tcPr>
            <w:tcW w:w="1842" w:type="dxa"/>
          </w:tcPr>
          <w:p w14:paraId="7E7068B7" w14:textId="77777777" w:rsidR="00C15E5E" w:rsidRPr="007E10AF" w:rsidRDefault="00C15E5E" w:rsidP="00103F4F">
            <w:r>
              <w:t>о</w:t>
            </w:r>
            <w:r w:rsidRPr="007E10AF">
              <w:t xml:space="preserve">сновные </w:t>
            </w:r>
            <w:r w:rsidR="00B63E3F">
              <w:t>российские и международные организации и формы их деятельности в области энергетики</w:t>
            </w:r>
          </w:p>
          <w:p w14:paraId="396E2C37" w14:textId="77777777" w:rsidR="00C15E5E" w:rsidRPr="002776DF" w:rsidRDefault="00C15E5E" w:rsidP="00103F4F"/>
        </w:tc>
        <w:tc>
          <w:tcPr>
            <w:tcW w:w="2092" w:type="dxa"/>
          </w:tcPr>
          <w:p w14:paraId="52A31E02" w14:textId="77777777" w:rsidR="00C15E5E" w:rsidRPr="002776DF" w:rsidRDefault="00B63E3F" w:rsidP="00A112A0">
            <w:pPr>
              <w:tabs>
                <w:tab w:val="left" w:pos="0"/>
              </w:tabs>
            </w:pPr>
            <w:r>
              <w:t>достижения международных и российских научных организаций осуществля</w:t>
            </w:r>
            <w:r w:rsidR="00A112A0">
              <w:t>ющих</w:t>
            </w:r>
            <w:r>
              <w:t xml:space="preserve"> непрерывный мониторинг энергетических установок </w:t>
            </w:r>
          </w:p>
        </w:tc>
      </w:tr>
      <w:tr w:rsidR="00C15E5E" w:rsidRPr="002776DF" w14:paraId="5FC2792C" w14:textId="77777777" w:rsidTr="00103F4F">
        <w:tc>
          <w:tcPr>
            <w:tcW w:w="2093" w:type="dxa"/>
            <w:vMerge/>
            <w:tcBorders>
              <w:bottom w:val="single" w:sz="4" w:space="0" w:color="auto"/>
            </w:tcBorders>
          </w:tcPr>
          <w:p w14:paraId="169767E4" w14:textId="77777777" w:rsidR="00C15E5E" w:rsidRPr="002776DF" w:rsidRDefault="00C15E5E" w:rsidP="00103F4F">
            <w:pPr>
              <w:tabs>
                <w:tab w:val="left" w:pos="993"/>
              </w:tabs>
              <w:spacing w:line="360" w:lineRule="auto"/>
              <w:jc w:val="center"/>
              <w:rPr>
                <w:b/>
                <w:sz w:val="28"/>
                <w:szCs w:val="28"/>
              </w:rPr>
            </w:pPr>
          </w:p>
        </w:tc>
        <w:tc>
          <w:tcPr>
            <w:tcW w:w="1559" w:type="dxa"/>
            <w:tcBorders>
              <w:bottom w:val="single" w:sz="4" w:space="0" w:color="000000"/>
            </w:tcBorders>
            <w:vAlign w:val="center"/>
          </w:tcPr>
          <w:p w14:paraId="49794A47" w14:textId="77777777" w:rsidR="00C15E5E" w:rsidRPr="002776DF" w:rsidRDefault="00C15E5E" w:rsidP="00103F4F">
            <w:r w:rsidRPr="002776DF">
              <w:rPr>
                <w:b/>
              </w:rPr>
              <w:t xml:space="preserve">умеет </w:t>
            </w:r>
            <w:r w:rsidRPr="002776DF">
              <w:t>(продвинутый)</w:t>
            </w:r>
          </w:p>
        </w:tc>
        <w:tc>
          <w:tcPr>
            <w:tcW w:w="1985" w:type="dxa"/>
            <w:tcBorders>
              <w:bottom w:val="single" w:sz="4" w:space="0" w:color="000000"/>
            </w:tcBorders>
          </w:tcPr>
          <w:p w14:paraId="4D236553" w14:textId="77777777" w:rsidR="00C15E5E" w:rsidRPr="005228E6" w:rsidRDefault="00966546" w:rsidP="00115426">
            <w:pPr>
              <w:tabs>
                <w:tab w:val="left" w:pos="0"/>
              </w:tabs>
              <w:jc w:val="both"/>
              <w:rPr>
                <w:color w:val="FF0000"/>
              </w:rPr>
            </w:pPr>
            <w:r w:rsidRPr="00966546">
              <w:t xml:space="preserve">оценивать </w:t>
            </w:r>
            <w:r w:rsidR="00115426">
              <w:t>надежность энергетического оборудования, как самостоятельно, так и в научном коллективе</w:t>
            </w:r>
          </w:p>
        </w:tc>
        <w:tc>
          <w:tcPr>
            <w:tcW w:w="1842" w:type="dxa"/>
            <w:tcBorders>
              <w:bottom w:val="single" w:sz="4" w:space="0" w:color="000000"/>
            </w:tcBorders>
          </w:tcPr>
          <w:p w14:paraId="61F311B1" w14:textId="77777777" w:rsidR="00C15E5E" w:rsidRPr="002776DF" w:rsidRDefault="00B63E3F" w:rsidP="00B63E3F">
            <w:r>
              <w:t>определять параметры энергоустановок, по которым производится оценка надежности</w:t>
            </w:r>
          </w:p>
        </w:tc>
        <w:tc>
          <w:tcPr>
            <w:tcW w:w="2092" w:type="dxa"/>
            <w:tcBorders>
              <w:bottom w:val="single" w:sz="4" w:space="0" w:color="000000"/>
            </w:tcBorders>
          </w:tcPr>
          <w:p w14:paraId="44FAACC2" w14:textId="77777777" w:rsidR="00C15E5E" w:rsidRPr="002776DF" w:rsidRDefault="00C15E5E" w:rsidP="00B63E3F">
            <w:pPr>
              <w:tabs>
                <w:tab w:val="left" w:pos="-133"/>
              </w:tabs>
            </w:pPr>
            <w:r>
              <w:t xml:space="preserve">обосновать выбранный </w:t>
            </w:r>
            <w:r w:rsidR="00B63E3F">
              <w:t xml:space="preserve">параметр, как основной при оценке надежности энергетических установок </w:t>
            </w:r>
          </w:p>
        </w:tc>
      </w:tr>
      <w:tr w:rsidR="00C15E5E" w:rsidRPr="002776DF" w14:paraId="65E2EAE8" w14:textId="77777777" w:rsidTr="00103F4F">
        <w:tc>
          <w:tcPr>
            <w:tcW w:w="2093" w:type="dxa"/>
            <w:vMerge/>
            <w:tcBorders>
              <w:bottom w:val="single" w:sz="4" w:space="0" w:color="auto"/>
            </w:tcBorders>
          </w:tcPr>
          <w:p w14:paraId="42AF8000" w14:textId="77777777" w:rsidR="00C15E5E" w:rsidRPr="002776DF" w:rsidRDefault="00C15E5E" w:rsidP="00103F4F">
            <w:pPr>
              <w:tabs>
                <w:tab w:val="left" w:pos="993"/>
              </w:tabs>
              <w:spacing w:line="360" w:lineRule="auto"/>
              <w:jc w:val="center"/>
              <w:rPr>
                <w:b/>
                <w:sz w:val="28"/>
                <w:szCs w:val="28"/>
              </w:rPr>
            </w:pPr>
          </w:p>
        </w:tc>
        <w:tc>
          <w:tcPr>
            <w:tcW w:w="1559" w:type="dxa"/>
            <w:tcBorders>
              <w:bottom w:val="single" w:sz="4" w:space="0" w:color="auto"/>
            </w:tcBorders>
            <w:vAlign w:val="center"/>
          </w:tcPr>
          <w:p w14:paraId="61CE52DE" w14:textId="77777777" w:rsidR="00C15E5E" w:rsidRPr="002776DF" w:rsidRDefault="00C15E5E" w:rsidP="00103F4F">
            <w:r w:rsidRPr="002776DF">
              <w:rPr>
                <w:b/>
              </w:rPr>
              <w:t xml:space="preserve">владеет </w:t>
            </w:r>
            <w:r w:rsidRPr="002776DF">
              <w:t>(высокий)</w:t>
            </w:r>
          </w:p>
        </w:tc>
        <w:tc>
          <w:tcPr>
            <w:tcW w:w="1985" w:type="dxa"/>
            <w:tcBorders>
              <w:bottom w:val="single" w:sz="4" w:space="0" w:color="auto"/>
            </w:tcBorders>
          </w:tcPr>
          <w:p w14:paraId="434E0ACE" w14:textId="77777777" w:rsidR="00C15E5E" w:rsidRPr="002776DF" w:rsidRDefault="00115426" w:rsidP="00115426">
            <w:pPr>
              <w:tabs>
                <w:tab w:val="left" w:pos="54"/>
              </w:tabs>
              <w:jc w:val="both"/>
            </w:pPr>
            <w:r>
              <w:t xml:space="preserve">навыками работы в научном коллективе при решении энергетических задач, что позволит работать в исследовательских коллективах разного уровня </w:t>
            </w:r>
          </w:p>
        </w:tc>
        <w:tc>
          <w:tcPr>
            <w:tcW w:w="1842" w:type="dxa"/>
            <w:tcBorders>
              <w:bottom w:val="single" w:sz="4" w:space="0" w:color="auto"/>
            </w:tcBorders>
          </w:tcPr>
          <w:p w14:paraId="240159DA" w14:textId="77777777" w:rsidR="00C15E5E" w:rsidRPr="002776DF" w:rsidRDefault="00C15E5E" w:rsidP="000C548A">
            <w:pPr>
              <w:tabs>
                <w:tab w:val="left" w:pos="0"/>
              </w:tabs>
            </w:pPr>
            <w:r>
              <w:t>информацией о прикладных программах и правилами представления результатов выполненно</w:t>
            </w:r>
            <w:r w:rsidR="000C548A">
              <w:t>годиагностического исследования</w:t>
            </w:r>
          </w:p>
        </w:tc>
        <w:tc>
          <w:tcPr>
            <w:tcW w:w="2092" w:type="dxa"/>
            <w:tcBorders>
              <w:bottom w:val="single" w:sz="4" w:space="0" w:color="auto"/>
            </w:tcBorders>
          </w:tcPr>
          <w:p w14:paraId="62E0D1F1" w14:textId="77777777" w:rsidR="00C15E5E" w:rsidRPr="002776DF" w:rsidRDefault="00C15E5E" w:rsidP="000C548A">
            <w:pPr>
              <w:tabs>
                <w:tab w:val="left" w:pos="0"/>
              </w:tabs>
              <w:jc w:val="both"/>
            </w:pPr>
            <w:r>
              <w:t xml:space="preserve">навыками  </w:t>
            </w:r>
            <w:r w:rsidR="000C548A">
              <w:t xml:space="preserve">работы в коллективе, в том числе при составлении отчета о диагностическом эксперименте, а также навыками коллективного выступления с техническим докладом </w:t>
            </w:r>
          </w:p>
        </w:tc>
      </w:tr>
      <w:tr w:rsidR="00C15E5E" w:rsidRPr="002776DF" w14:paraId="78C4D313" w14:textId="77777777" w:rsidTr="00C15E5E">
        <w:tc>
          <w:tcPr>
            <w:tcW w:w="2093" w:type="dxa"/>
            <w:vMerge w:val="restart"/>
          </w:tcPr>
          <w:p w14:paraId="4D5AB6C0" w14:textId="77777777" w:rsidR="00C15E5E" w:rsidRPr="00F8704F" w:rsidRDefault="00C15E5E" w:rsidP="00E032AF">
            <w:pPr>
              <w:pStyle w:val="af3"/>
              <w:tabs>
                <w:tab w:val="left" w:pos="993"/>
                <w:tab w:val="left" w:pos="2127"/>
              </w:tabs>
              <w:ind w:left="0" w:firstLine="284"/>
              <w:jc w:val="both"/>
            </w:pPr>
            <w:r w:rsidRPr="00EE7E73">
              <w:t>ОПК-1</w:t>
            </w:r>
            <w:r w:rsidRPr="008A6160">
              <w:rPr>
                <w:rFonts w:eastAsiaTheme="minorHAnsi"/>
                <w:lang w:eastAsia="en-US"/>
              </w:rPr>
              <w:t>–</w:t>
            </w:r>
            <w:r w:rsidRPr="00F8704F">
              <w:rPr>
                <w:rFonts w:eastAsiaTheme="minorHAnsi"/>
                <w:lang w:eastAsia="en-US"/>
              </w:rPr>
              <w:t>в</w:t>
            </w:r>
            <w:r w:rsidRPr="00F8704F">
              <w:t>ладение методо</w:t>
            </w:r>
            <w:r w:rsidRPr="00F8704F">
              <w:lastRenderedPageBreak/>
              <w:t>логией теоретических и экспериментальных исследований в области электро</w:t>
            </w:r>
            <w:r w:rsidR="00E032AF">
              <w:t>энергетики</w:t>
            </w:r>
          </w:p>
          <w:p w14:paraId="2C21AFE1" w14:textId="77777777" w:rsidR="00C15E5E" w:rsidRPr="008A6160" w:rsidRDefault="00C15E5E" w:rsidP="00E032AF">
            <w:pPr>
              <w:pStyle w:val="af3"/>
              <w:tabs>
                <w:tab w:val="left" w:pos="993"/>
              </w:tabs>
              <w:ind w:left="0" w:firstLine="284"/>
              <w:jc w:val="both"/>
            </w:pPr>
          </w:p>
          <w:p w14:paraId="23651332" w14:textId="77777777" w:rsidR="00C15E5E" w:rsidRDefault="00C15E5E" w:rsidP="00E032AF">
            <w:pPr>
              <w:pStyle w:val="ConsPlusNormal"/>
              <w:widowControl/>
              <w:ind w:firstLine="284"/>
              <w:jc w:val="both"/>
              <w:rPr>
                <w:rFonts w:ascii="Times New Roman" w:hAnsi="Times New Roman" w:cs="Times New Roman"/>
                <w:sz w:val="24"/>
                <w:szCs w:val="28"/>
              </w:rPr>
            </w:pPr>
          </w:p>
          <w:p w14:paraId="779E3170" w14:textId="77777777" w:rsidR="00C15E5E" w:rsidRDefault="00C15E5E" w:rsidP="00103F4F">
            <w:pPr>
              <w:pStyle w:val="ConsPlusNormal"/>
              <w:widowControl/>
              <w:ind w:firstLine="0"/>
              <w:jc w:val="both"/>
              <w:rPr>
                <w:rFonts w:ascii="Times New Roman" w:hAnsi="Times New Roman" w:cs="Times New Roman"/>
                <w:sz w:val="24"/>
                <w:szCs w:val="28"/>
              </w:rPr>
            </w:pPr>
          </w:p>
          <w:p w14:paraId="0ADB9272" w14:textId="77777777" w:rsidR="00C15E5E" w:rsidRPr="004A103A" w:rsidRDefault="00C15E5E" w:rsidP="00103F4F">
            <w:pPr>
              <w:jc w:val="both"/>
              <w:rPr>
                <w:szCs w:val="28"/>
              </w:rPr>
            </w:pPr>
          </w:p>
        </w:tc>
        <w:tc>
          <w:tcPr>
            <w:tcW w:w="1559" w:type="dxa"/>
          </w:tcPr>
          <w:p w14:paraId="248DE387" w14:textId="77777777" w:rsidR="00C15E5E" w:rsidRPr="002776DF" w:rsidRDefault="00C15E5E" w:rsidP="00103F4F">
            <w:r w:rsidRPr="002776DF">
              <w:rPr>
                <w:b/>
              </w:rPr>
              <w:lastRenderedPageBreak/>
              <w:t xml:space="preserve">знает </w:t>
            </w:r>
            <w:r w:rsidRPr="002776DF">
              <w:t>(пороговый уро</w:t>
            </w:r>
            <w:r w:rsidRPr="002776DF">
              <w:lastRenderedPageBreak/>
              <w:t>вень)</w:t>
            </w:r>
          </w:p>
        </w:tc>
        <w:tc>
          <w:tcPr>
            <w:tcW w:w="1985" w:type="dxa"/>
          </w:tcPr>
          <w:p w14:paraId="725E69C9" w14:textId="77777777" w:rsidR="00C15E5E" w:rsidRPr="002776DF" w:rsidRDefault="000C548A" w:rsidP="00103F4F">
            <w:pPr>
              <w:jc w:val="both"/>
            </w:pPr>
            <w:r>
              <w:lastRenderedPageBreak/>
              <w:t xml:space="preserve">методы обработки результатов </w:t>
            </w:r>
            <w:r>
              <w:lastRenderedPageBreak/>
              <w:t>диагностических измерений</w:t>
            </w:r>
          </w:p>
        </w:tc>
        <w:tc>
          <w:tcPr>
            <w:tcW w:w="1842" w:type="dxa"/>
          </w:tcPr>
          <w:p w14:paraId="2B0D499E" w14:textId="77777777" w:rsidR="00C15E5E" w:rsidRPr="007E10AF" w:rsidRDefault="00C15E5E" w:rsidP="00103F4F">
            <w:r>
              <w:lastRenderedPageBreak/>
              <w:t>о</w:t>
            </w:r>
            <w:r w:rsidRPr="007E10AF">
              <w:t xml:space="preserve">сновные методы оценки </w:t>
            </w:r>
            <w:r>
              <w:lastRenderedPageBreak/>
              <w:t>точности измерительной диагностической информации</w:t>
            </w:r>
          </w:p>
          <w:p w14:paraId="37CE0725" w14:textId="77777777" w:rsidR="00C15E5E" w:rsidRPr="00265D49" w:rsidRDefault="00C15E5E" w:rsidP="00103F4F">
            <w:pPr>
              <w:pStyle w:val="af3"/>
              <w:spacing w:line="360" w:lineRule="auto"/>
              <w:ind w:left="0" w:firstLine="567"/>
              <w:rPr>
                <w:sz w:val="28"/>
              </w:rPr>
            </w:pPr>
          </w:p>
          <w:p w14:paraId="75F4DAA0" w14:textId="77777777" w:rsidR="00C15E5E" w:rsidRPr="002776DF" w:rsidRDefault="00C15E5E" w:rsidP="00103F4F"/>
        </w:tc>
        <w:tc>
          <w:tcPr>
            <w:tcW w:w="2092" w:type="dxa"/>
          </w:tcPr>
          <w:p w14:paraId="4D741134" w14:textId="77777777" w:rsidR="00C15E5E" w:rsidRPr="002776DF" w:rsidRDefault="00C15E5E" w:rsidP="00103F4F">
            <w:pPr>
              <w:tabs>
                <w:tab w:val="left" w:pos="0"/>
              </w:tabs>
            </w:pPr>
            <w:r>
              <w:lastRenderedPageBreak/>
              <w:t xml:space="preserve">параметры, характеризующие </w:t>
            </w:r>
            <w:r>
              <w:lastRenderedPageBreak/>
              <w:t xml:space="preserve">точность измерительной информации при равноточных и неравноточных измерениях </w:t>
            </w:r>
          </w:p>
        </w:tc>
      </w:tr>
      <w:tr w:rsidR="00C66266" w:rsidRPr="002776DF" w14:paraId="16683F5D" w14:textId="77777777" w:rsidTr="00C15E5E">
        <w:tc>
          <w:tcPr>
            <w:tcW w:w="2093" w:type="dxa"/>
            <w:vMerge/>
          </w:tcPr>
          <w:p w14:paraId="31E28247" w14:textId="77777777" w:rsidR="00C66266" w:rsidRPr="002776DF" w:rsidRDefault="00C66266" w:rsidP="00103F4F">
            <w:pPr>
              <w:tabs>
                <w:tab w:val="left" w:pos="993"/>
              </w:tabs>
              <w:spacing w:line="360" w:lineRule="auto"/>
              <w:jc w:val="center"/>
              <w:rPr>
                <w:b/>
                <w:sz w:val="28"/>
                <w:szCs w:val="28"/>
              </w:rPr>
            </w:pPr>
          </w:p>
        </w:tc>
        <w:tc>
          <w:tcPr>
            <w:tcW w:w="1559" w:type="dxa"/>
          </w:tcPr>
          <w:p w14:paraId="59ACB9BB" w14:textId="77777777" w:rsidR="00C66266" w:rsidRPr="002776DF" w:rsidRDefault="00C66266" w:rsidP="00103F4F">
            <w:r w:rsidRPr="002776DF">
              <w:rPr>
                <w:b/>
              </w:rPr>
              <w:t xml:space="preserve">умеет </w:t>
            </w:r>
            <w:r w:rsidRPr="002776DF">
              <w:t>(продвинутый)</w:t>
            </w:r>
          </w:p>
        </w:tc>
        <w:tc>
          <w:tcPr>
            <w:tcW w:w="1985" w:type="dxa"/>
          </w:tcPr>
          <w:p w14:paraId="525E0FE7" w14:textId="77777777" w:rsidR="00C66266" w:rsidRPr="005228E6" w:rsidRDefault="00C66266" w:rsidP="00A37DE9">
            <w:pPr>
              <w:tabs>
                <w:tab w:val="left" w:pos="0"/>
              </w:tabs>
              <w:rPr>
                <w:color w:val="FF0000"/>
              </w:rPr>
            </w:pPr>
            <w:r w:rsidRPr="00887E03">
              <w:t>применять математические методы к решению поставленных задач</w:t>
            </w:r>
          </w:p>
        </w:tc>
        <w:tc>
          <w:tcPr>
            <w:tcW w:w="1842" w:type="dxa"/>
          </w:tcPr>
          <w:p w14:paraId="7D94EA01" w14:textId="77777777" w:rsidR="00C66266" w:rsidRDefault="00C66266" w:rsidP="00103F4F">
            <w:r>
              <w:t>применить методы оценки точности, как для измерительных преобразователей, так и для измерительной диагностической системы</w:t>
            </w:r>
          </w:p>
          <w:p w14:paraId="54E22771" w14:textId="77777777" w:rsidR="00C66266" w:rsidRPr="002776DF" w:rsidRDefault="00C66266" w:rsidP="00103F4F"/>
        </w:tc>
        <w:tc>
          <w:tcPr>
            <w:tcW w:w="2092" w:type="dxa"/>
          </w:tcPr>
          <w:p w14:paraId="030FF64B" w14:textId="77777777" w:rsidR="00C66266" w:rsidRPr="002776DF" w:rsidRDefault="00C66266" w:rsidP="00103F4F">
            <w:pPr>
              <w:tabs>
                <w:tab w:val="left" w:pos="-133"/>
              </w:tabs>
            </w:pPr>
            <w:r>
              <w:t>обосновать выбранный метод оценки точности измерительной диагностической информации</w:t>
            </w:r>
          </w:p>
        </w:tc>
      </w:tr>
      <w:tr w:rsidR="00C66266" w:rsidRPr="002776DF" w14:paraId="1BF71D08" w14:textId="77777777" w:rsidTr="00C15E5E">
        <w:tc>
          <w:tcPr>
            <w:tcW w:w="2093" w:type="dxa"/>
            <w:vMerge/>
          </w:tcPr>
          <w:p w14:paraId="38539B65" w14:textId="77777777" w:rsidR="00C66266" w:rsidRPr="002776DF" w:rsidRDefault="00C66266" w:rsidP="00103F4F">
            <w:pPr>
              <w:tabs>
                <w:tab w:val="left" w:pos="993"/>
              </w:tabs>
              <w:spacing w:line="360" w:lineRule="auto"/>
              <w:jc w:val="center"/>
              <w:rPr>
                <w:b/>
                <w:sz w:val="28"/>
                <w:szCs w:val="28"/>
              </w:rPr>
            </w:pPr>
          </w:p>
        </w:tc>
        <w:tc>
          <w:tcPr>
            <w:tcW w:w="1559" w:type="dxa"/>
          </w:tcPr>
          <w:p w14:paraId="7A7D3C8B" w14:textId="77777777" w:rsidR="00C66266" w:rsidRPr="002776DF" w:rsidRDefault="00C66266" w:rsidP="00103F4F">
            <w:r w:rsidRPr="002776DF">
              <w:rPr>
                <w:b/>
              </w:rPr>
              <w:t xml:space="preserve">владеет </w:t>
            </w:r>
            <w:r w:rsidRPr="002776DF">
              <w:t>(высокий)</w:t>
            </w:r>
          </w:p>
        </w:tc>
        <w:tc>
          <w:tcPr>
            <w:tcW w:w="1985" w:type="dxa"/>
          </w:tcPr>
          <w:p w14:paraId="31888BF2" w14:textId="77777777" w:rsidR="00C66266" w:rsidRPr="00887E03" w:rsidRDefault="00C66266" w:rsidP="00C66266">
            <w:pPr>
              <w:jc w:val="both"/>
            </w:pPr>
            <w:r w:rsidRPr="00887E03">
              <w:t xml:space="preserve">навыками работы </w:t>
            </w:r>
            <w:r>
              <w:t>с</w:t>
            </w:r>
            <w:r w:rsidRPr="00887E03">
              <w:t xml:space="preserve"> пакета</w:t>
            </w:r>
            <w:r>
              <w:t>ми</w:t>
            </w:r>
            <w:r w:rsidRPr="00887E03">
              <w:t xml:space="preserve"> прикладных программ</w:t>
            </w:r>
          </w:p>
          <w:p w14:paraId="5E6D88AC" w14:textId="77777777" w:rsidR="00C66266" w:rsidRPr="002776DF" w:rsidRDefault="00C66266" w:rsidP="00103F4F">
            <w:pPr>
              <w:tabs>
                <w:tab w:val="left" w:pos="54"/>
              </w:tabs>
            </w:pPr>
          </w:p>
        </w:tc>
        <w:tc>
          <w:tcPr>
            <w:tcW w:w="1842" w:type="dxa"/>
          </w:tcPr>
          <w:p w14:paraId="2B210C72" w14:textId="77777777" w:rsidR="00C66266" w:rsidRPr="002776DF" w:rsidRDefault="00C66266" w:rsidP="00103F4F">
            <w:pPr>
              <w:tabs>
                <w:tab w:val="left" w:pos="0"/>
              </w:tabs>
            </w:pPr>
            <w:r>
              <w:t>информацией о прикладных программах и правилами представления результатов выполненной работы</w:t>
            </w:r>
          </w:p>
        </w:tc>
        <w:tc>
          <w:tcPr>
            <w:tcW w:w="2092" w:type="dxa"/>
          </w:tcPr>
          <w:p w14:paraId="2DE742B6" w14:textId="77777777" w:rsidR="00C66266" w:rsidRPr="002776DF" w:rsidRDefault="00C66266" w:rsidP="00103F4F">
            <w:pPr>
              <w:tabs>
                <w:tab w:val="left" w:pos="0"/>
              </w:tabs>
              <w:jc w:val="both"/>
            </w:pPr>
            <w:r>
              <w:t>навыками  использования прикладных программ для решения профессиональных задач и навыками выбора программ в зависимости от реализуемого алгоритма диагностики</w:t>
            </w:r>
          </w:p>
        </w:tc>
      </w:tr>
      <w:tr w:rsidR="00C66266" w:rsidRPr="002776DF" w14:paraId="3055C98A" w14:textId="77777777" w:rsidTr="00C15E5E">
        <w:tc>
          <w:tcPr>
            <w:tcW w:w="2093" w:type="dxa"/>
            <w:vMerge w:val="restart"/>
          </w:tcPr>
          <w:p w14:paraId="7221785F" w14:textId="77777777" w:rsidR="00C66266" w:rsidRPr="00CD5E7A" w:rsidRDefault="00C66266" w:rsidP="00E032AF">
            <w:pPr>
              <w:pStyle w:val="af3"/>
              <w:tabs>
                <w:tab w:val="left" w:pos="993"/>
              </w:tabs>
              <w:ind w:left="0" w:firstLine="284"/>
              <w:jc w:val="both"/>
            </w:pPr>
            <w:r w:rsidRPr="00EE7E73">
              <w:t>ОПК-3</w:t>
            </w:r>
            <w:r w:rsidRPr="008A6160">
              <w:rPr>
                <w:rFonts w:eastAsiaTheme="minorHAnsi"/>
                <w:lang w:eastAsia="en-US"/>
              </w:rPr>
              <w:t>–</w:t>
            </w:r>
            <w:r w:rsidRPr="00CD5E7A">
              <w:rPr>
                <w:rFonts w:eastAsiaTheme="minorHAnsi"/>
                <w:lang w:eastAsia="en-US"/>
              </w:rPr>
              <w:t>с</w:t>
            </w:r>
            <w:r w:rsidRPr="00CD5E7A">
              <w:t>пособность к разработке новых методов исследования и их применению в самостоятельной научно-исследовательской деятельности в электроэнер</w:t>
            </w:r>
            <w:r>
              <w:t>гетике</w:t>
            </w:r>
          </w:p>
          <w:p w14:paraId="0913C4C2" w14:textId="77777777" w:rsidR="00C66266" w:rsidRDefault="00C66266" w:rsidP="00E032AF">
            <w:pPr>
              <w:pStyle w:val="af3"/>
              <w:tabs>
                <w:tab w:val="left" w:pos="993"/>
              </w:tabs>
              <w:spacing w:line="360" w:lineRule="auto"/>
              <w:ind w:left="0" w:firstLine="284"/>
              <w:jc w:val="both"/>
              <w:rPr>
                <w:sz w:val="28"/>
                <w:szCs w:val="28"/>
              </w:rPr>
            </w:pPr>
          </w:p>
          <w:p w14:paraId="566FFDD9" w14:textId="77777777" w:rsidR="00C66266" w:rsidRDefault="00C66266" w:rsidP="00C15E5E">
            <w:pPr>
              <w:pStyle w:val="af3"/>
              <w:tabs>
                <w:tab w:val="left" w:pos="993"/>
              </w:tabs>
              <w:ind w:left="0" w:firstLine="284"/>
              <w:jc w:val="both"/>
              <w:rPr>
                <w:szCs w:val="28"/>
              </w:rPr>
            </w:pPr>
          </w:p>
          <w:p w14:paraId="216A5097" w14:textId="77777777" w:rsidR="00C66266" w:rsidRDefault="00C66266" w:rsidP="00103F4F">
            <w:pPr>
              <w:pStyle w:val="ConsPlusNormal"/>
              <w:widowControl/>
              <w:ind w:firstLine="0"/>
              <w:jc w:val="both"/>
              <w:rPr>
                <w:rFonts w:ascii="Times New Roman" w:hAnsi="Times New Roman" w:cs="Times New Roman"/>
                <w:sz w:val="24"/>
                <w:szCs w:val="28"/>
              </w:rPr>
            </w:pPr>
          </w:p>
          <w:p w14:paraId="06A273C5" w14:textId="77777777" w:rsidR="00C66266" w:rsidRPr="004A103A" w:rsidRDefault="00C66266" w:rsidP="00103F4F">
            <w:pPr>
              <w:jc w:val="both"/>
              <w:rPr>
                <w:szCs w:val="28"/>
              </w:rPr>
            </w:pPr>
          </w:p>
        </w:tc>
        <w:tc>
          <w:tcPr>
            <w:tcW w:w="1559" w:type="dxa"/>
          </w:tcPr>
          <w:p w14:paraId="214007E9" w14:textId="77777777" w:rsidR="00C66266" w:rsidRPr="002776DF" w:rsidRDefault="00C66266" w:rsidP="00103F4F">
            <w:r w:rsidRPr="002776DF">
              <w:rPr>
                <w:b/>
              </w:rPr>
              <w:t xml:space="preserve">знает </w:t>
            </w:r>
            <w:r w:rsidRPr="002776DF">
              <w:t>(пороговый уровень)</w:t>
            </w:r>
          </w:p>
        </w:tc>
        <w:tc>
          <w:tcPr>
            <w:tcW w:w="1985" w:type="dxa"/>
          </w:tcPr>
          <w:p w14:paraId="307C4A17" w14:textId="77777777" w:rsidR="00C66266" w:rsidRPr="00887E03" w:rsidRDefault="00C66266" w:rsidP="00C66266">
            <w:pPr>
              <w:jc w:val="both"/>
            </w:pPr>
            <w:r w:rsidRPr="00887E03">
              <w:t>современные методы научных исследований</w:t>
            </w:r>
            <w:r>
              <w:t xml:space="preserve"> в области общей технической диагностик</w:t>
            </w:r>
            <w:r w:rsidR="00A112A0">
              <w:t>и</w:t>
            </w:r>
            <w:r>
              <w:t xml:space="preserve"> и диагностик</w:t>
            </w:r>
            <w:r w:rsidR="00A112A0">
              <w:t>и</w:t>
            </w:r>
            <w:r>
              <w:t xml:space="preserve"> электроустановок</w:t>
            </w:r>
          </w:p>
          <w:p w14:paraId="2B332308" w14:textId="77777777" w:rsidR="00C66266" w:rsidRPr="002776DF" w:rsidRDefault="00C66266" w:rsidP="00C66266">
            <w:pPr>
              <w:jc w:val="both"/>
            </w:pPr>
          </w:p>
        </w:tc>
        <w:tc>
          <w:tcPr>
            <w:tcW w:w="1842" w:type="dxa"/>
          </w:tcPr>
          <w:p w14:paraId="63D3B91B" w14:textId="77777777" w:rsidR="00C66266" w:rsidRPr="007E10AF" w:rsidRDefault="00C66266" w:rsidP="00C66266">
            <w:r>
              <w:t>о</w:t>
            </w:r>
            <w:r w:rsidRPr="007E10AF">
              <w:t xml:space="preserve">сновные методы оценки </w:t>
            </w:r>
            <w:r>
              <w:t>точности измерительной диагностической информации, в новых диагностических системах</w:t>
            </w:r>
          </w:p>
          <w:p w14:paraId="4C711A6C" w14:textId="77777777" w:rsidR="00C66266" w:rsidRPr="002776DF" w:rsidRDefault="00C66266" w:rsidP="00103F4F"/>
        </w:tc>
        <w:tc>
          <w:tcPr>
            <w:tcW w:w="2092" w:type="dxa"/>
          </w:tcPr>
          <w:p w14:paraId="2A0F845E" w14:textId="77777777" w:rsidR="00C66266" w:rsidRPr="002776DF" w:rsidRDefault="00C66266" w:rsidP="00103F4F">
            <w:pPr>
              <w:tabs>
                <w:tab w:val="left" w:pos="0"/>
              </w:tabs>
            </w:pPr>
            <w:r>
              <w:t xml:space="preserve">параметры, характеризующие точность измерительной информации при равноточных и неравноточных измерениях новых диагностических систем </w:t>
            </w:r>
          </w:p>
        </w:tc>
      </w:tr>
      <w:tr w:rsidR="00C66266" w:rsidRPr="002776DF" w14:paraId="0447E56F" w14:textId="77777777" w:rsidTr="00C15E5E">
        <w:tc>
          <w:tcPr>
            <w:tcW w:w="2093" w:type="dxa"/>
            <w:vMerge/>
          </w:tcPr>
          <w:p w14:paraId="6621803B" w14:textId="77777777" w:rsidR="00C66266" w:rsidRPr="002776DF" w:rsidRDefault="00C66266" w:rsidP="00103F4F">
            <w:pPr>
              <w:tabs>
                <w:tab w:val="left" w:pos="993"/>
              </w:tabs>
              <w:spacing w:line="360" w:lineRule="auto"/>
              <w:jc w:val="center"/>
              <w:rPr>
                <w:b/>
                <w:sz w:val="28"/>
                <w:szCs w:val="28"/>
              </w:rPr>
            </w:pPr>
          </w:p>
        </w:tc>
        <w:tc>
          <w:tcPr>
            <w:tcW w:w="1559" w:type="dxa"/>
          </w:tcPr>
          <w:p w14:paraId="2E41541E" w14:textId="77777777" w:rsidR="00C66266" w:rsidRPr="002776DF" w:rsidRDefault="00C66266" w:rsidP="00103F4F">
            <w:r w:rsidRPr="002776DF">
              <w:rPr>
                <w:b/>
              </w:rPr>
              <w:t xml:space="preserve">умеет </w:t>
            </w:r>
            <w:r w:rsidRPr="002776DF">
              <w:t>(продвинутый)</w:t>
            </w:r>
          </w:p>
        </w:tc>
        <w:tc>
          <w:tcPr>
            <w:tcW w:w="1985" w:type="dxa"/>
          </w:tcPr>
          <w:p w14:paraId="1B44BFF8" w14:textId="77777777" w:rsidR="00C66266" w:rsidRPr="005228E6" w:rsidRDefault="00C66266" w:rsidP="00103F4F">
            <w:pPr>
              <w:tabs>
                <w:tab w:val="left" w:pos="0"/>
              </w:tabs>
              <w:rPr>
                <w:color w:val="FF0000"/>
              </w:rPr>
            </w:pPr>
            <w:r w:rsidRPr="00887E03">
              <w:t xml:space="preserve">применять математические методы к решению </w:t>
            </w:r>
            <w:r>
              <w:t xml:space="preserve">новых </w:t>
            </w:r>
            <w:r w:rsidRPr="00887E03">
              <w:t>поставленных задач</w:t>
            </w:r>
          </w:p>
        </w:tc>
        <w:tc>
          <w:tcPr>
            <w:tcW w:w="1842" w:type="dxa"/>
          </w:tcPr>
          <w:p w14:paraId="378541FE" w14:textId="77777777" w:rsidR="00C66266" w:rsidRPr="002776DF" w:rsidRDefault="00C66266" w:rsidP="00103F4F">
            <w:r>
              <w:t>применить методы оценки точности, как для измерительных преобразователей, так и для измерительной диа</w:t>
            </w:r>
            <w:r w:rsidR="00A112A0">
              <w:t>гностической системы</w:t>
            </w:r>
          </w:p>
        </w:tc>
        <w:tc>
          <w:tcPr>
            <w:tcW w:w="2092" w:type="dxa"/>
          </w:tcPr>
          <w:p w14:paraId="0E419042" w14:textId="77777777" w:rsidR="00C66266" w:rsidRPr="002776DF" w:rsidRDefault="00C66266" w:rsidP="00103F4F">
            <w:pPr>
              <w:tabs>
                <w:tab w:val="left" w:pos="-133"/>
              </w:tabs>
            </w:pPr>
            <w:r>
              <w:t>обосновать выбранный метод оценки точности измерительной диагностической информации</w:t>
            </w:r>
          </w:p>
        </w:tc>
      </w:tr>
      <w:tr w:rsidR="00C66266" w:rsidRPr="002776DF" w14:paraId="479BB8FF" w14:textId="77777777" w:rsidTr="00C15E5E">
        <w:tc>
          <w:tcPr>
            <w:tcW w:w="2093" w:type="dxa"/>
            <w:vMerge/>
          </w:tcPr>
          <w:p w14:paraId="5539824E" w14:textId="77777777" w:rsidR="00C66266" w:rsidRPr="002776DF" w:rsidRDefault="00C66266" w:rsidP="00103F4F">
            <w:pPr>
              <w:tabs>
                <w:tab w:val="left" w:pos="993"/>
              </w:tabs>
              <w:spacing w:line="360" w:lineRule="auto"/>
              <w:jc w:val="center"/>
              <w:rPr>
                <w:b/>
                <w:sz w:val="28"/>
                <w:szCs w:val="28"/>
              </w:rPr>
            </w:pPr>
          </w:p>
        </w:tc>
        <w:tc>
          <w:tcPr>
            <w:tcW w:w="1559" w:type="dxa"/>
          </w:tcPr>
          <w:p w14:paraId="1A48BFE8" w14:textId="77777777" w:rsidR="00C66266" w:rsidRPr="002776DF" w:rsidRDefault="00C66266" w:rsidP="00103F4F">
            <w:r w:rsidRPr="002776DF">
              <w:rPr>
                <w:b/>
              </w:rPr>
              <w:t xml:space="preserve">владеет </w:t>
            </w:r>
            <w:r w:rsidRPr="002776DF">
              <w:t>(высокий)</w:t>
            </w:r>
          </w:p>
        </w:tc>
        <w:tc>
          <w:tcPr>
            <w:tcW w:w="1985" w:type="dxa"/>
          </w:tcPr>
          <w:p w14:paraId="73F6EB63" w14:textId="77777777" w:rsidR="00C66266" w:rsidRPr="00887E03" w:rsidRDefault="00C66266" w:rsidP="00C66266">
            <w:pPr>
              <w:jc w:val="both"/>
            </w:pPr>
            <w:r w:rsidRPr="00887E03">
              <w:t xml:space="preserve">навыками работы </w:t>
            </w:r>
            <w:r>
              <w:t>с</w:t>
            </w:r>
            <w:r w:rsidRPr="00887E03">
              <w:t xml:space="preserve"> пакета</w:t>
            </w:r>
            <w:r>
              <w:t>ми</w:t>
            </w:r>
            <w:r w:rsidRPr="00887E03">
              <w:t xml:space="preserve"> прикладных </w:t>
            </w:r>
            <w:r w:rsidRPr="00887E03">
              <w:lastRenderedPageBreak/>
              <w:t>программ</w:t>
            </w:r>
            <w:r>
              <w:t>, позволяющих дать оценку новых диагностических систем на основе новых методов исследования</w:t>
            </w:r>
          </w:p>
          <w:p w14:paraId="62B13970" w14:textId="77777777" w:rsidR="00C66266" w:rsidRPr="002776DF" w:rsidRDefault="00C66266" w:rsidP="00C66266">
            <w:pPr>
              <w:jc w:val="both"/>
            </w:pPr>
          </w:p>
        </w:tc>
        <w:tc>
          <w:tcPr>
            <w:tcW w:w="1842" w:type="dxa"/>
          </w:tcPr>
          <w:p w14:paraId="43F55CEC" w14:textId="77777777" w:rsidR="00C66266" w:rsidRPr="002776DF" w:rsidRDefault="00C66266" w:rsidP="00103F4F">
            <w:pPr>
              <w:tabs>
                <w:tab w:val="left" w:pos="0"/>
              </w:tabs>
            </w:pPr>
            <w:r>
              <w:lastRenderedPageBreak/>
              <w:t xml:space="preserve">информацией о прикладных программах и </w:t>
            </w:r>
            <w:r>
              <w:lastRenderedPageBreak/>
              <w:t>правилами представления результатов выполненной работы</w:t>
            </w:r>
          </w:p>
        </w:tc>
        <w:tc>
          <w:tcPr>
            <w:tcW w:w="2092" w:type="dxa"/>
          </w:tcPr>
          <w:p w14:paraId="36FA9E67" w14:textId="77777777" w:rsidR="00C66266" w:rsidRPr="002776DF" w:rsidRDefault="00C66266" w:rsidP="00103F4F">
            <w:pPr>
              <w:tabs>
                <w:tab w:val="left" w:pos="0"/>
              </w:tabs>
              <w:jc w:val="both"/>
            </w:pPr>
            <w:r>
              <w:lastRenderedPageBreak/>
              <w:t>навыками  использования прикладных про</w:t>
            </w:r>
            <w:r>
              <w:lastRenderedPageBreak/>
              <w:t>грамм для решения профессиональных задач и навыками выбора программ в зависимости от реализуемого алгоритма диагностики</w:t>
            </w:r>
          </w:p>
        </w:tc>
      </w:tr>
      <w:tr w:rsidR="009A72B0" w:rsidRPr="002776DF" w14:paraId="7C70B935" w14:textId="77777777" w:rsidTr="00C15E5E">
        <w:tc>
          <w:tcPr>
            <w:tcW w:w="2093" w:type="dxa"/>
            <w:vMerge w:val="restart"/>
          </w:tcPr>
          <w:p w14:paraId="3C14F7D6" w14:textId="77777777" w:rsidR="009A72B0" w:rsidRPr="00CD5E7A" w:rsidRDefault="009A72B0" w:rsidP="00E032AF">
            <w:pPr>
              <w:pStyle w:val="af3"/>
              <w:tabs>
                <w:tab w:val="left" w:pos="993"/>
              </w:tabs>
              <w:ind w:left="0" w:firstLine="284"/>
              <w:jc w:val="both"/>
            </w:pPr>
            <w:r w:rsidRPr="00EE7E73">
              <w:lastRenderedPageBreak/>
              <w:t>ОПК-4</w:t>
            </w:r>
            <w:r w:rsidRPr="008A6160">
              <w:rPr>
                <w:rFonts w:eastAsiaTheme="minorHAnsi"/>
                <w:lang w:eastAsia="en-US"/>
              </w:rPr>
              <w:t>–</w:t>
            </w:r>
            <w:r w:rsidRPr="00CD5E7A">
              <w:t>готовность организовать работу исследовательского коллектива по анализу состояния энергетического оборудова</w:t>
            </w:r>
            <w:r>
              <w:t>ния</w:t>
            </w:r>
          </w:p>
          <w:p w14:paraId="0B74A77C" w14:textId="77777777" w:rsidR="009A72B0" w:rsidRDefault="009A72B0" w:rsidP="00E032AF">
            <w:pPr>
              <w:ind w:firstLine="284"/>
              <w:jc w:val="both"/>
            </w:pPr>
          </w:p>
          <w:p w14:paraId="1549F240" w14:textId="77777777" w:rsidR="009A72B0" w:rsidRDefault="009A72B0" w:rsidP="00C15E5E">
            <w:pPr>
              <w:pStyle w:val="af3"/>
              <w:tabs>
                <w:tab w:val="left" w:pos="993"/>
              </w:tabs>
              <w:ind w:left="0" w:firstLine="284"/>
              <w:jc w:val="both"/>
              <w:rPr>
                <w:szCs w:val="28"/>
              </w:rPr>
            </w:pPr>
          </w:p>
          <w:p w14:paraId="50DF4F8D" w14:textId="77777777" w:rsidR="009A72B0" w:rsidRDefault="009A72B0" w:rsidP="00103F4F">
            <w:pPr>
              <w:pStyle w:val="ConsPlusNormal"/>
              <w:widowControl/>
              <w:ind w:firstLine="0"/>
              <w:jc w:val="both"/>
              <w:rPr>
                <w:rFonts w:ascii="Times New Roman" w:hAnsi="Times New Roman" w:cs="Times New Roman"/>
                <w:sz w:val="24"/>
                <w:szCs w:val="28"/>
              </w:rPr>
            </w:pPr>
          </w:p>
          <w:p w14:paraId="21FBA6F2" w14:textId="77777777" w:rsidR="009A72B0" w:rsidRPr="004A103A" w:rsidRDefault="009A72B0" w:rsidP="00103F4F">
            <w:pPr>
              <w:jc w:val="both"/>
              <w:rPr>
                <w:szCs w:val="28"/>
              </w:rPr>
            </w:pPr>
          </w:p>
        </w:tc>
        <w:tc>
          <w:tcPr>
            <w:tcW w:w="1559" w:type="dxa"/>
          </w:tcPr>
          <w:p w14:paraId="4E4059C5" w14:textId="77777777" w:rsidR="009A72B0" w:rsidRPr="002776DF" w:rsidRDefault="009A72B0" w:rsidP="00103F4F">
            <w:r w:rsidRPr="002776DF">
              <w:rPr>
                <w:b/>
              </w:rPr>
              <w:t xml:space="preserve">знает </w:t>
            </w:r>
            <w:r w:rsidRPr="002776DF">
              <w:t>(пороговый уровень)</w:t>
            </w:r>
          </w:p>
        </w:tc>
        <w:tc>
          <w:tcPr>
            <w:tcW w:w="1985" w:type="dxa"/>
          </w:tcPr>
          <w:p w14:paraId="15C0BBD4" w14:textId="77777777" w:rsidR="009A72B0" w:rsidRPr="002776DF" w:rsidRDefault="009A72B0" w:rsidP="009A72B0">
            <w:pPr>
              <w:jc w:val="both"/>
            </w:pPr>
            <w:r>
              <w:t>технические возможности серийных объектов диагностики в энергетике</w:t>
            </w:r>
          </w:p>
        </w:tc>
        <w:tc>
          <w:tcPr>
            <w:tcW w:w="1842" w:type="dxa"/>
          </w:tcPr>
          <w:p w14:paraId="1DF25EA7" w14:textId="77777777" w:rsidR="009A72B0" w:rsidRPr="0040054B" w:rsidRDefault="009A72B0" w:rsidP="00A37DE9">
            <w:pPr>
              <w:tabs>
                <w:tab w:val="left" w:pos="2880"/>
              </w:tabs>
              <w:jc w:val="both"/>
            </w:pPr>
            <w:r>
              <w:t>показатели основных параметров энергетических объектов в нормальных режимах</w:t>
            </w:r>
          </w:p>
        </w:tc>
        <w:tc>
          <w:tcPr>
            <w:tcW w:w="2092" w:type="dxa"/>
          </w:tcPr>
          <w:p w14:paraId="7625EDB4" w14:textId="77777777" w:rsidR="009A72B0" w:rsidRDefault="009A72B0" w:rsidP="009A72B0">
            <w:pPr>
              <w:tabs>
                <w:tab w:val="left" w:pos="2880"/>
              </w:tabs>
              <w:jc w:val="both"/>
            </w:pPr>
            <w:r>
              <w:t>как определить характеристики энергетического оборудования</w:t>
            </w:r>
          </w:p>
          <w:p w14:paraId="281D05B5" w14:textId="77777777" w:rsidR="009A72B0" w:rsidRPr="002776DF" w:rsidRDefault="009A72B0" w:rsidP="00103F4F">
            <w:pPr>
              <w:tabs>
                <w:tab w:val="left" w:pos="0"/>
              </w:tabs>
            </w:pPr>
          </w:p>
        </w:tc>
      </w:tr>
      <w:tr w:rsidR="009A72B0" w:rsidRPr="002776DF" w14:paraId="376ABB3D" w14:textId="77777777" w:rsidTr="00C15E5E">
        <w:tc>
          <w:tcPr>
            <w:tcW w:w="2093" w:type="dxa"/>
            <w:vMerge/>
          </w:tcPr>
          <w:p w14:paraId="0B7E18E6" w14:textId="77777777" w:rsidR="009A72B0" w:rsidRPr="002776DF" w:rsidRDefault="009A72B0" w:rsidP="00103F4F">
            <w:pPr>
              <w:tabs>
                <w:tab w:val="left" w:pos="993"/>
              </w:tabs>
              <w:spacing w:line="360" w:lineRule="auto"/>
              <w:jc w:val="center"/>
              <w:rPr>
                <w:b/>
                <w:sz w:val="28"/>
                <w:szCs w:val="28"/>
              </w:rPr>
            </w:pPr>
          </w:p>
        </w:tc>
        <w:tc>
          <w:tcPr>
            <w:tcW w:w="1559" w:type="dxa"/>
          </w:tcPr>
          <w:p w14:paraId="7F8DDFBB" w14:textId="77777777" w:rsidR="009A72B0" w:rsidRPr="002776DF" w:rsidRDefault="009A72B0" w:rsidP="00103F4F">
            <w:r w:rsidRPr="002776DF">
              <w:rPr>
                <w:b/>
              </w:rPr>
              <w:t xml:space="preserve">умеет </w:t>
            </w:r>
            <w:r w:rsidRPr="002776DF">
              <w:t>(продвинутый)</w:t>
            </w:r>
          </w:p>
        </w:tc>
        <w:tc>
          <w:tcPr>
            <w:tcW w:w="1985" w:type="dxa"/>
          </w:tcPr>
          <w:p w14:paraId="00CD0146" w14:textId="77777777" w:rsidR="009A72B0" w:rsidRPr="005228E6" w:rsidRDefault="009A72B0" w:rsidP="00103F4F">
            <w:pPr>
              <w:tabs>
                <w:tab w:val="left" w:pos="0"/>
              </w:tabs>
              <w:rPr>
                <w:color w:val="FF0000"/>
              </w:rPr>
            </w:pPr>
            <w:r>
              <w:t>выбирать серийные и проектировать новые энергетические объекты с учетом непрерывной диагностики</w:t>
            </w:r>
          </w:p>
        </w:tc>
        <w:tc>
          <w:tcPr>
            <w:tcW w:w="1842" w:type="dxa"/>
          </w:tcPr>
          <w:p w14:paraId="53B6831D" w14:textId="77777777" w:rsidR="009A72B0" w:rsidRPr="002776DF" w:rsidRDefault="009A72B0" w:rsidP="00103F4F">
            <w:r>
              <w:t>по основным параметрам дать техническое заключение о целесообразности использования серийного или нового оборудования</w:t>
            </w:r>
          </w:p>
        </w:tc>
        <w:tc>
          <w:tcPr>
            <w:tcW w:w="2092" w:type="dxa"/>
          </w:tcPr>
          <w:p w14:paraId="1BD0E194" w14:textId="77777777" w:rsidR="009A72B0" w:rsidRPr="002776DF" w:rsidRDefault="009A72B0" w:rsidP="00103F4F">
            <w:pPr>
              <w:tabs>
                <w:tab w:val="left" w:pos="-133"/>
              </w:tabs>
            </w:pPr>
            <w:r>
              <w:t>пользоваться моделями энергетических объектов</w:t>
            </w:r>
          </w:p>
        </w:tc>
      </w:tr>
      <w:tr w:rsidR="009A72B0" w:rsidRPr="002776DF" w14:paraId="64635826" w14:textId="77777777" w:rsidTr="00C15E5E">
        <w:tc>
          <w:tcPr>
            <w:tcW w:w="2093" w:type="dxa"/>
            <w:vMerge/>
          </w:tcPr>
          <w:p w14:paraId="149DF026" w14:textId="77777777" w:rsidR="009A72B0" w:rsidRPr="002776DF" w:rsidRDefault="009A72B0" w:rsidP="00103F4F">
            <w:pPr>
              <w:tabs>
                <w:tab w:val="left" w:pos="993"/>
              </w:tabs>
              <w:spacing w:line="360" w:lineRule="auto"/>
              <w:jc w:val="center"/>
              <w:rPr>
                <w:b/>
                <w:sz w:val="28"/>
                <w:szCs w:val="28"/>
              </w:rPr>
            </w:pPr>
          </w:p>
        </w:tc>
        <w:tc>
          <w:tcPr>
            <w:tcW w:w="1559" w:type="dxa"/>
          </w:tcPr>
          <w:p w14:paraId="0A12A53E" w14:textId="77777777" w:rsidR="009A72B0" w:rsidRPr="002776DF" w:rsidRDefault="009A72B0" w:rsidP="00103F4F">
            <w:r w:rsidRPr="002776DF">
              <w:rPr>
                <w:b/>
              </w:rPr>
              <w:t xml:space="preserve">владеет </w:t>
            </w:r>
            <w:r w:rsidRPr="002776DF">
              <w:t>(высокий)</w:t>
            </w:r>
          </w:p>
        </w:tc>
        <w:tc>
          <w:tcPr>
            <w:tcW w:w="1985" w:type="dxa"/>
          </w:tcPr>
          <w:p w14:paraId="085A0149" w14:textId="77777777" w:rsidR="009A72B0" w:rsidRPr="002776DF" w:rsidRDefault="009A72B0" w:rsidP="00103F4F">
            <w:pPr>
              <w:tabs>
                <w:tab w:val="left" w:pos="54"/>
              </w:tabs>
            </w:pPr>
            <w:r>
              <w:t>навыками проектирования новых энергетических объектов, а также навыками использования серийных</w:t>
            </w:r>
          </w:p>
        </w:tc>
        <w:tc>
          <w:tcPr>
            <w:tcW w:w="1842" w:type="dxa"/>
          </w:tcPr>
          <w:p w14:paraId="7FF0051D" w14:textId="77777777" w:rsidR="009A72B0" w:rsidRPr="002776DF" w:rsidRDefault="009A72B0" w:rsidP="00103F4F">
            <w:pPr>
              <w:tabs>
                <w:tab w:val="left" w:pos="0"/>
              </w:tabs>
            </w:pPr>
            <w:r>
              <w:t>высокой технической эрудицией, позволяющей доказать правильность предложенного решения</w:t>
            </w:r>
          </w:p>
        </w:tc>
        <w:tc>
          <w:tcPr>
            <w:tcW w:w="2092" w:type="dxa"/>
          </w:tcPr>
          <w:p w14:paraId="36012132" w14:textId="77777777" w:rsidR="009A72B0" w:rsidRPr="002776DF" w:rsidRDefault="009A72B0" w:rsidP="00DC7871">
            <w:pPr>
              <w:tabs>
                <w:tab w:val="left" w:pos="0"/>
              </w:tabs>
              <w:jc w:val="both"/>
            </w:pPr>
            <w:r>
              <w:t>высокой технической эрудицией, позволяющей доказать правильность предложенного решения</w:t>
            </w:r>
            <w:r w:rsidR="00DC7871">
              <w:t xml:space="preserve"> в научно-исследовательском коллективе</w:t>
            </w:r>
          </w:p>
        </w:tc>
      </w:tr>
      <w:tr w:rsidR="009A72B0" w:rsidRPr="002776DF" w14:paraId="5583ABD4" w14:textId="77777777" w:rsidTr="00C15E5E">
        <w:tc>
          <w:tcPr>
            <w:tcW w:w="2093" w:type="dxa"/>
            <w:vMerge w:val="restart"/>
          </w:tcPr>
          <w:p w14:paraId="5239939A" w14:textId="77777777" w:rsidR="009A72B0" w:rsidRPr="00D92556" w:rsidRDefault="009A72B0" w:rsidP="00D92556">
            <w:pPr>
              <w:pStyle w:val="af3"/>
              <w:shd w:val="clear" w:color="auto" w:fill="FFFFFF"/>
              <w:tabs>
                <w:tab w:val="left" w:pos="993"/>
              </w:tabs>
              <w:ind w:left="0" w:firstLine="284"/>
              <w:jc w:val="both"/>
            </w:pPr>
            <w:r w:rsidRPr="00EE7E73">
              <w:t>ПК-1</w:t>
            </w:r>
            <w:r w:rsidRPr="008A6160">
              <w:rPr>
                <w:rFonts w:eastAsiaTheme="minorHAnsi"/>
                <w:lang w:eastAsia="en-US"/>
              </w:rPr>
              <w:t>–</w:t>
            </w:r>
            <w:r w:rsidRPr="00CD5E7A">
              <w:rPr>
                <w:rFonts w:eastAsiaTheme="minorHAnsi"/>
                <w:lang w:eastAsia="en-US"/>
              </w:rPr>
              <w:t>с</w:t>
            </w:r>
            <w:r w:rsidRPr="00CD5E7A">
              <w:t xml:space="preserve">пособность самостоятельно ставить задачи, выполнять научные исследования в области теоретической электротехники и ее приложений,  используя соответствующий физико-математический аппарат, вычислительные методы и компьютерные технологии с </w:t>
            </w:r>
            <w:r w:rsidRPr="00CD5E7A">
              <w:lastRenderedPageBreak/>
              <w:t>целью создания научных основ и моделирования электродинамических процессов нового поколения электротехнических устройств, обладающих качественно новыми функциональными свойствами; совершенствования существующей техники,  обеспечения эффективности, надежности и безопасности работы электроэнергетического оборудования;</w:t>
            </w:r>
          </w:p>
        </w:tc>
        <w:tc>
          <w:tcPr>
            <w:tcW w:w="1559" w:type="dxa"/>
          </w:tcPr>
          <w:p w14:paraId="05E06712" w14:textId="77777777" w:rsidR="009A72B0" w:rsidRPr="002776DF" w:rsidRDefault="009A72B0" w:rsidP="00103F4F">
            <w:r w:rsidRPr="002776DF">
              <w:rPr>
                <w:b/>
              </w:rPr>
              <w:lastRenderedPageBreak/>
              <w:t xml:space="preserve">знает </w:t>
            </w:r>
            <w:r w:rsidRPr="002776DF">
              <w:t>(пороговый уровень)</w:t>
            </w:r>
          </w:p>
        </w:tc>
        <w:tc>
          <w:tcPr>
            <w:tcW w:w="1985" w:type="dxa"/>
          </w:tcPr>
          <w:p w14:paraId="0CDED524" w14:textId="77777777" w:rsidR="009A72B0" w:rsidRPr="002776DF" w:rsidRDefault="009A72B0" w:rsidP="009A72B0">
            <w:pPr>
              <w:jc w:val="both"/>
            </w:pPr>
            <w:r>
              <w:t>основные нерешенные задачи по диагностике энергетических установок, особенно в электродинамических режимах</w:t>
            </w:r>
          </w:p>
        </w:tc>
        <w:tc>
          <w:tcPr>
            <w:tcW w:w="1842" w:type="dxa"/>
          </w:tcPr>
          <w:p w14:paraId="5BA37103" w14:textId="77777777" w:rsidR="009A72B0" w:rsidRPr="002776DF" w:rsidRDefault="009A72B0" w:rsidP="009A72B0">
            <w:pPr>
              <w:pStyle w:val="af3"/>
              <w:ind w:left="0"/>
              <w:jc w:val="both"/>
            </w:pPr>
            <w:r>
              <w:t>физико- математический аппарат, вычислительные методы и методы теоретической электротехники для моделирования электродинамических процессов</w:t>
            </w:r>
          </w:p>
        </w:tc>
        <w:tc>
          <w:tcPr>
            <w:tcW w:w="2092" w:type="dxa"/>
          </w:tcPr>
          <w:p w14:paraId="28335D01" w14:textId="77777777" w:rsidR="009A72B0" w:rsidRPr="002776DF" w:rsidRDefault="009A72B0" w:rsidP="00504D77">
            <w:pPr>
              <w:tabs>
                <w:tab w:val="left" w:pos="0"/>
              </w:tabs>
            </w:pPr>
            <w:r>
              <w:t xml:space="preserve">параметры, характеризующие </w:t>
            </w:r>
            <w:r w:rsidR="00504D77">
              <w:t xml:space="preserve">электродинамическую модель энергетического объекта </w:t>
            </w:r>
          </w:p>
        </w:tc>
      </w:tr>
      <w:tr w:rsidR="009A72B0" w:rsidRPr="002776DF" w14:paraId="6D31F91C" w14:textId="77777777" w:rsidTr="00C15E5E">
        <w:tc>
          <w:tcPr>
            <w:tcW w:w="2093" w:type="dxa"/>
            <w:vMerge/>
          </w:tcPr>
          <w:p w14:paraId="3763D442" w14:textId="77777777" w:rsidR="009A72B0" w:rsidRPr="002776DF" w:rsidRDefault="009A72B0" w:rsidP="00103F4F">
            <w:pPr>
              <w:tabs>
                <w:tab w:val="left" w:pos="993"/>
              </w:tabs>
              <w:spacing w:line="360" w:lineRule="auto"/>
              <w:jc w:val="center"/>
              <w:rPr>
                <w:b/>
                <w:sz w:val="28"/>
                <w:szCs w:val="28"/>
              </w:rPr>
            </w:pPr>
          </w:p>
        </w:tc>
        <w:tc>
          <w:tcPr>
            <w:tcW w:w="1559" w:type="dxa"/>
          </w:tcPr>
          <w:p w14:paraId="0BD2C591" w14:textId="77777777" w:rsidR="009A72B0" w:rsidRPr="002776DF" w:rsidRDefault="009A72B0" w:rsidP="00103F4F">
            <w:r w:rsidRPr="002776DF">
              <w:rPr>
                <w:b/>
              </w:rPr>
              <w:t xml:space="preserve">умеет </w:t>
            </w:r>
            <w:r w:rsidRPr="002776DF">
              <w:t>(продвинутый)</w:t>
            </w:r>
          </w:p>
        </w:tc>
        <w:tc>
          <w:tcPr>
            <w:tcW w:w="1985" w:type="dxa"/>
          </w:tcPr>
          <w:p w14:paraId="2FF1FA22" w14:textId="77777777" w:rsidR="009A72B0" w:rsidRPr="005228E6" w:rsidRDefault="009A72B0" w:rsidP="00504D77">
            <w:pPr>
              <w:jc w:val="both"/>
              <w:rPr>
                <w:color w:val="FF0000"/>
              </w:rPr>
            </w:pPr>
            <w:r w:rsidRPr="00887E03">
              <w:t xml:space="preserve">применять </w:t>
            </w:r>
            <w:r w:rsidR="00504D77">
              <w:t>физико- математический аппарат, вычислительные методы и методы теоретической электро</w:t>
            </w:r>
            <w:r w:rsidR="00504D77">
              <w:lastRenderedPageBreak/>
              <w:t>техники для моделирования электродинамических процессов</w:t>
            </w:r>
          </w:p>
        </w:tc>
        <w:tc>
          <w:tcPr>
            <w:tcW w:w="1842" w:type="dxa"/>
          </w:tcPr>
          <w:p w14:paraId="7115B581" w14:textId="77777777" w:rsidR="00504D77" w:rsidRDefault="00504D77" w:rsidP="00504D77">
            <w:pPr>
              <w:pStyle w:val="af3"/>
              <w:shd w:val="clear" w:color="auto" w:fill="FFFFFF"/>
              <w:tabs>
                <w:tab w:val="left" w:pos="993"/>
              </w:tabs>
              <w:ind w:left="0" w:firstLine="33"/>
              <w:jc w:val="both"/>
            </w:pPr>
            <w:r>
              <w:lastRenderedPageBreak/>
              <w:t xml:space="preserve">оценить качество </w:t>
            </w:r>
            <w:r w:rsidRPr="00CD5E7A">
              <w:t>нового поколения электротехнических устройств, обладающих ка</w:t>
            </w:r>
            <w:r w:rsidRPr="00CD5E7A">
              <w:lastRenderedPageBreak/>
              <w:t>чественно новыми функциональными свойствами</w:t>
            </w:r>
          </w:p>
          <w:p w14:paraId="68E0F6D1" w14:textId="77777777" w:rsidR="00504D77" w:rsidRDefault="00504D77" w:rsidP="00504D77">
            <w:pPr>
              <w:pStyle w:val="af3"/>
              <w:tabs>
                <w:tab w:val="left" w:pos="993"/>
              </w:tabs>
              <w:ind w:left="0" w:firstLine="284"/>
              <w:jc w:val="both"/>
              <w:rPr>
                <w:szCs w:val="28"/>
              </w:rPr>
            </w:pPr>
          </w:p>
          <w:p w14:paraId="1969B1EE" w14:textId="77777777" w:rsidR="009A72B0" w:rsidRPr="002776DF" w:rsidRDefault="009A72B0" w:rsidP="00504D77"/>
        </w:tc>
        <w:tc>
          <w:tcPr>
            <w:tcW w:w="2092" w:type="dxa"/>
          </w:tcPr>
          <w:p w14:paraId="06DBB08F" w14:textId="77777777" w:rsidR="00504D77" w:rsidRDefault="009A72B0" w:rsidP="00504D77">
            <w:pPr>
              <w:pStyle w:val="af3"/>
              <w:shd w:val="clear" w:color="auto" w:fill="FFFFFF"/>
              <w:tabs>
                <w:tab w:val="left" w:pos="993"/>
              </w:tabs>
              <w:ind w:left="0"/>
              <w:jc w:val="both"/>
            </w:pPr>
            <w:r>
              <w:lastRenderedPageBreak/>
              <w:t>обосновать выб</w:t>
            </w:r>
            <w:r w:rsidR="00504D77">
              <w:t xml:space="preserve">ор показателей качества нового оборудования, </w:t>
            </w:r>
            <w:r w:rsidR="00504D77" w:rsidRPr="00CD5E7A">
              <w:t>обладающ</w:t>
            </w:r>
            <w:r w:rsidR="00504D77">
              <w:t>его</w:t>
            </w:r>
            <w:r w:rsidR="00504D77" w:rsidRPr="00CD5E7A">
              <w:t xml:space="preserve"> качественно новыми функциональны</w:t>
            </w:r>
            <w:r w:rsidR="00504D77" w:rsidRPr="00CD5E7A">
              <w:lastRenderedPageBreak/>
              <w:t>ми свойствами,</w:t>
            </w:r>
            <w:r w:rsidR="00504D77">
              <w:t>которое</w:t>
            </w:r>
            <w:r w:rsidR="00504D77" w:rsidRPr="00CD5E7A">
              <w:t xml:space="preserve">  обеспеч</w:t>
            </w:r>
            <w:r w:rsidR="00D92556">
              <w:t xml:space="preserve">ивает </w:t>
            </w:r>
            <w:r w:rsidR="00504D77" w:rsidRPr="00CD5E7A">
              <w:t>эффективност</w:t>
            </w:r>
            <w:r w:rsidR="00D92556">
              <w:t>ь</w:t>
            </w:r>
            <w:r w:rsidR="00504D77" w:rsidRPr="00CD5E7A">
              <w:t>, надежност</w:t>
            </w:r>
            <w:r w:rsidR="00D92556">
              <w:t>ь</w:t>
            </w:r>
            <w:r w:rsidR="00504D77" w:rsidRPr="00CD5E7A">
              <w:t xml:space="preserve"> и безопасност</w:t>
            </w:r>
            <w:r w:rsidR="00D92556">
              <w:t>ь</w:t>
            </w:r>
            <w:r w:rsidR="00504D77" w:rsidRPr="00CD5E7A">
              <w:t xml:space="preserve"> работы электроэнергетического оборудования;</w:t>
            </w:r>
          </w:p>
          <w:p w14:paraId="35112129" w14:textId="77777777" w:rsidR="009A72B0" w:rsidRPr="002776DF" w:rsidRDefault="009A72B0" w:rsidP="00504D77">
            <w:pPr>
              <w:tabs>
                <w:tab w:val="left" w:pos="-133"/>
              </w:tabs>
            </w:pPr>
          </w:p>
        </w:tc>
      </w:tr>
      <w:tr w:rsidR="009A72B0" w:rsidRPr="002776DF" w14:paraId="3AFA766D" w14:textId="77777777" w:rsidTr="00C15E5E">
        <w:tc>
          <w:tcPr>
            <w:tcW w:w="2093" w:type="dxa"/>
            <w:vMerge/>
          </w:tcPr>
          <w:p w14:paraId="312E917F" w14:textId="77777777" w:rsidR="009A72B0" w:rsidRPr="002776DF" w:rsidRDefault="009A72B0" w:rsidP="00103F4F">
            <w:pPr>
              <w:tabs>
                <w:tab w:val="left" w:pos="993"/>
              </w:tabs>
              <w:spacing w:line="360" w:lineRule="auto"/>
              <w:jc w:val="center"/>
              <w:rPr>
                <w:b/>
                <w:sz w:val="28"/>
                <w:szCs w:val="28"/>
              </w:rPr>
            </w:pPr>
          </w:p>
        </w:tc>
        <w:tc>
          <w:tcPr>
            <w:tcW w:w="1559" w:type="dxa"/>
          </w:tcPr>
          <w:p w14:paraId="62908562" w14:textId="77777777" w:rsidR="009A72B0" w:rsidRPr="002776DF" w:rsidRDefault="009A72B0" w:rsidP="00103F4F">
            <w:r w:rsidRPr="002776DF">
              <w:rPr>
                <w:b/>
              </w:rPr>
              <w:t xml:space="preserve">владеет </w:t>
            </w:r>
            <w:r w:rsidRPr="002776DF">
              <w:t>(высокий)</w:t>
            </w:r>
          </w:p>
        </w:tc>
        <w:tc>
          <w:tcPr>
            <w:tcW w:w="1985" w:type="dxa"/>
          </w:tcPr>
          <w:p w14:paraId="5D59EF0B" w14:textId="77777777" w:rsidR="009A72B0" w:rsidRPr="00887E03" w:rsidRDefault="009A72B0" w:rsidP="00103F4F">
            <w:pPr>
              <w:jc w:val="both"/>
            </w:pPr>
            <w:r w:rsidRPr="00887E03">
              <w:t xml:space="preserve">навыками </w:t>
            </w:r>
            <w:r w:rsidR="00D92556">
              <w:t xml:space="preserve">самостоятельно ставить и решать научные задачи </w:t>
            </w:r>
          </w:p>
          <w:p w14:paraId="5E346F28" w14:textId="77777777" w:rsidR="009A72B0" w:rsidRPr="002776DF" w:rsidRDefault="009A72B0" w:rsidP="00103F4F">
            <w:pPr>
              <w:tabs>
                <w:tab w:val="left" w:pos="54"/>
              </w:tabs>
            </w:pPr>
          </w:p>
        </w:tc>
        <w:tc>
          <w:tcPr>
            <w:tcW w:w="1842" w:type="dxa"/>
          </w:tcPr>
          <w:p w14:paraId="1C993C88" w14:textId="77777777" w:rsidR="009A72B0" w:rsidRPr="002776DF" w:rsidRDefault="009A72B0" w:rsidP="00D92556">
            <w:pPr>
              <w:tabs>
                <w:tab w:val="left" w:pos="0"/>
              </w:tabs>
            </w:pPr>
            <w:r>
              <w:t xml:space="preserve">информацией </w:t>
            </w:r>
            <w:r w:rsidR="00D92556">
              <w:t xml:space="preserve">о решении  диагностической задачи по выявлении одного и того же дефекта разными способами </w:t>
            </w:r>
          </w:p>
        </w:tc>
        <w:tc>
          <w:tcPr>
            <w:tcW w:w="2092" w:type="dxa"/>
          </w:tcPr>
          <w:p w14:paraId="3DB3EF92" w14:textId="77777777" w:rsidR="009A72B0" w:rsidRPr="002776DF" w:rsidRDefault="009A72B0" w:rsidP="00D92556">
            <w:pPr>
              <w:tabs>
                <w:tab w:val="left" w:pos="0"/>
              </w:tabs>
              <w:jc w:val="both"/>
            </w:pPr>
            <w:r>
              <w:t xml:space="preserve">навыками </w:t>
            </w:r>
            <w:r w:rsidR="00D92556">
              <w:t xml:space="preserve">самостоятельного заключения на основании анализа диагностической информации о надежности энергетической установки </w:t>
            </w:r>
          </w:p>
        </w:tc>
      </w:tr>
      <w:tr w:rsidR="009A72B0" w:rsidRPr="002776DF" w14:paraId="04D34F06" w14:textId="77777777" w:rsidTr="00C15E5E">
        <w:tc>
          <w:tcPr>
            <w:tcW w:w="2093" w:type="dxa"/>
            <w:vMerge w:val="restart"/>
          </w:tcPr>
          <w:p w14:paraId="359E0AE4" w14:textId="77777777" w:rsidR="009A72B0" w:rsidRDefault="009A72B0" w:rsidP="00C15E5E">
            <w:pPr>
              <w:pStyle w:val="af3"/>
              <w:tabs>
                <w:tab w:val="left" w:pos="993"/>
              </w:tabs>
              <w:ind w:left="0" w:firstLine="284"/>
              <w:jc w:val="both"/>
              <w:rPr>
                <w:szCs w:val="28"/>
              </w:rPr>
            </w:pPr>
            <w:r w:rsidRPr="00EE7E73">
              <w:t>ПК-3</w:t>
            </w:r>
            <w:r w:rsidRPr="008A6160">
              <w:rPr>
                <w:rFonts w:eastAsiaTheme="minorHAnsi"/>
                <w:lang w:eastAsia="en-US"/>
              </w:rPr>
              <w:t>–</w:t>
            </w:r>
            <w:r w:rsidRPr="00CD5E7A">
              <w:t>способность овладевать новыми современными методами и средствами проведения экспериментальных исследований по электродинамическим процессам в электротехнических устройствах, обрабатывать, анализировать и обобщать результаты экспериментов</w:t>
            </w:r>
          </w:p>
          <w:p w14:paraId="0B1497C3" w14:textId="77777777" w:rsidR="009A72B0" w:rsidRDefault="009A72B0" w:rsidP="00103F4F">
            <w:pPr>
              <w:pStyle w:val="ConsPlusNormal"/>
              <w:widowControl/>
              <w:ind w:firstLine="0"/>
              <w:jc w:val="both"/>
              <w:rPr>
                <w:rFonts w:ascii="Times New Roman" w:hAnsi="Times New Roman" w:cs="Times New Roman"/>
                <w:sz w:val="24"/>
                <w:szCs w:val="28"/>
              </w:rPr>
            </w:pPr>
          </w:p>
          <w:p w14:paraId="300EB988" w14:textId="77777777" w:rsidR="009A72B0" w:rsidRPr="004A103A" w:rsidRDefault="009A72B0" w:rsidP="00103F4F">
            <w:pPr>
              <w:jc w:val="both"/>
              <w:rPr>
                <w:szCs w:val="28"/>
              </w:rPr>
            </w:pPr>
          </w:p>
        </w:tc>
        <w:tc>
          <w:tcPr>
            <w:tcW w:w="1559" w:type="dxa"/>
          </w:tcPr>
          <w:p w14:paraId="3FF057E5" w14:textId="77777777" w:rsidR="009A72B0" w:rsidRPr="002776DF" w:rsidRDefault="009A72B0" w:rsidP="00103F4F">
            <w:r w:rsidRPr="002776DF">
              <w:rPr>
                <w:b/>
              </w:rPr>
              <w:t xml:space="preserve">знает </w:t>
            </w:r>
            <w:r w:rsidRPr="002776DF">
              <w:t>(пороговый уровень)</w:t>
            </w:r>
          </w:p>
        </w:tc>
        <w:tc>
          <w:tcPr>
            <w:tcW w:w="1985" w:type="dxa"/>
          </w:tcPr>
          <w:p w14:paraId="0268BC98" w14:textId="77777777" w:rsidR="009A72B0" w:rsidRPr="002776DF" w:rsidRDefault="009A72B0" w:rsidP="00501F29">
            <w:pPr>
              <w:jc w:val="both"/>
            </w:pPr>
            <w:r w:rsidRPr="00887E03">
              <w:t>современные методы научных исследований</w:t>
            </w:r>
            <w:r>
              <w:t xml:space="preserve"> в области общей технической диагностик</w:t>
            </w:r>
            <w:r w:rsidR="00501F29">
              <w:t>и</w:t>
            </w:r>
            <w:r>
              <w:t xml:space="preserve"> и диагностике электроустановок</w:t>
            </w:r>
          </w:p>
        </w:tc>
        <w:tc>
          <w:tcPr>
            <w:tcW w:w="1842" w:type="dxa"/>
          </w:tcPr>
          <w:p w14:paraId="0717C2E0" w14:textId="77777777" w:rsidR="009A72B0" w:rsidRPr="00A37DE9" w:rsidRDefault="00A37DE9" w:rsidP="00A37DE9">
            <w:pPr>
              <w:pStyle w:val="af3"/>
              <w:ind w:left="0"/>
              <w:jc w:val="both"/>
            </w:pPr>
            <w:r>
              <w:t>с</w:t>
            </w:r>
            <w:r w:rsidRPr="00A37DE9">
              <w:t>овременные</w:t>
            </w:r>
            <w:r>
              <w:t xml:space="preserve"> подходы  к экспериментальным исследования</w:t>
            </w:r>
          </w:p>
          <w:p w14:paraId="359BD2EF" w14:textId="77777777" w:rsidR="009A72B0" w:rsidRPr="00A37DE9" w:rsidRDefault="009A72B0" w:rsidP="00A37DE9"/>
        </w:tc>
        <w:tc>
          <w:tcPr>
            <w:tcW w:w="2092" w:type="dxa"/>
          </w:tcPr>
          <w:p w14:paraId="35F7F734" w14:textId="77777777" w:rsidR="009A72B0" w:rsidRPr="002776DF" w:rsidRDefault="009A72B0" w:rsidP="00A37DE9">
            <w:pPr>
              <w:tabs>
                <w:tab w:val="left" w:pos="0"/>
              </w:tabs>
              <w:jc w:val="both"/>
            </w:pPr>
            <w:r>
              <w:t xml:space="preserve">параметры, </w:t>
            </w:r>
            <w:r w:rsidR="00A37DE9">
              <w:t xml:space="preserve">по которым можно сделать диагностическое заключение </w:t>
            </w:r>
          </w:p>
        </w:tc>
      </w:tr>
      <w:tr w:rsidR="008C775C" w:rsidRPr="008C775C" w14:paraId="6B52EF10" w14:textId="77777777" w:rsidTr="00C15E5E">
        <w:tc>
          <w:tcPr>
            <w:tcW w:w="2093" w:type="dxa"/>
            <w:vMerge/>
          </w:tcPr>
          <w:p w14:paraId="398B5772" w14:textId="77777777" w:rsidR="009A72B0" w:rsidRPr="002776DF" w:rsidRDefault="009A72B0" w:rsidP="00103F4F">
            <w:pPr>
              <w:tabs>
                <w:tab w:val="left" w:pos="993"/>
              </w:tabs>
              <w:spacing w:line="360" w:lineRule="auto"/>
              <w:jc w:val="center"/>
              <w:rPr>
                <w:b/>
                <w:sz w:val="28"/>
                <w:szCs w:val="28"/>
              </w:rPr>
            </w:pPr>
          </w:p>
        </w:tc>
        <w:tc>
          <w:tcPr>
            <w:tcW w:w="1559" w:type="dxa"/>
          </w:tcPr>
          <w:p w14:paraId="31A68815" w14:textId="77777777" w:rsidR="009A72B0" w:rsidRPr="002776DF" w:rsidRDefault="009A72B0" w:rsidP="00103F4F">
            <w:r w:rsidRPr="002776DF">
              <w:rPr>
                <w:b/>
              </w:rPr>
              <w:t xml:space="preserve">умеет </w:t>
            </w:r>
            <w:r w:rsidRPr="002776DF">
              <w:t>(продвинутый)</w:t>
            </w:r>
          </w:p>
        </w:tc>
        <w:tc>
          <w:tcPr>
            <w:tcW w:w="1985" w:type="dxa"/>
          </w:tcPr>
          <w:p w14:paraId="5CBF5509" w14:textId="77777777" w:rsidR="009A72B0" w:rsidRPr="00A37DE9" w:rsidRDefault="00A37DE9" w:rsidP="00501F29">
            <w:pPr>
              <w:tabs>
                <w:tab w:val="left" w:pos="0"/>
              </w:tabs>
              <w:rPr>
                <w:color w:val="FF0000"/>
              </w:rPr>
            </w:pPr>
            <w:r>
              <w:t>овладевать  новыми методами и средствам</w:t>
            </w:r>
            <w:r w:rsidR="00501F29">
              <w:t xml:space="preserve">и проведения экспериментальных исследований электродинамических процессов </w:t>
            </w:r>
          </w:p>
        </w:tc>
        <w:tc>
          <w:tcPr>
            <w:tcW w:w="1842" w:type="dxa"/>
          </w:tcPr>
          <w:p w14:paraId="332E1815" w14:textId="77777777" w:rsidR="009A72B0" w:rsidRPr="002776DF" w:rsidRDefault="00501F29" w:rsidP="00501F29">
            <w:r>
              <w:t xml:space="preserve">оценивать  на основании новых методик  и средств диагностическую информацию и остаточный ресурс </w:t>
            </w:r>
            <w:r w:rsidR="008C775C">
              <w:t>трансформаторов и другого энергетического оборудования</w:t>
            </w:r>
          </w:p>
        </w:tc>
        <w:tc>
          <w:tcPr>
            <w:tcW w:w="2092" w:type="dxa"/>
          </w:tcPr>
          <w:p w14:paraId="0A5EA0FE" w14:textId="77777777" w:rsidR="009A72B0" w:rsidRPr="008C775C" w:rsidRDefault="008C775C" w:rsidP="008C775C">
            <w:pPr>
              <w:tabs>
                <w:tab w:val="left" w:pos="-133"/>
              </w:tabs>
            </w:pPr>
            <w:r w:rsidRPr="008C775C">
              <w:t xml:space="preserve">дать оценку выработанного ресурса оборудования на основании электромагнитных диагностических параметров </w:t>
            </w:r>
          </w:p>
        </w:tc>
      </w:tr>
      <w:tr w:rsidR="009A72B0" w:rsidRPr="002776DF" w14:paraId="6AAA5E73" w14:textId="77777777" w:rsidTr="00C15E5E">
        <w:tc>
          <w:tcPr>
            <w:tcW w:w="2093" w:type="dxa"/>
            <w:vMerge/>
          </w:tcPr>
          <w:p w14:paraId="67AA1AE4" w14:textId="77777777" w:rsidR="009A72B0" w:rsidRPr="002776DF" w:rsidRDefault="009A72B0" w:rsidP="00103F4F">
            <w:pPr>
              <w:tabs>
                <w:tab w:val="left" w:pos="993"/>
              </w:tabs>
              <w:spacing w:line="360" w:lineRule="auto"/>
              <w:jc w:val="center"/>
              <w:rPr>
                <w:b/>
                <w:sz w:val="28"/>
                <w:szCs w:val="28"/>
              </w:rPr>
            </w:pPr>
          </w:p>
        </w:tc>
        <w:tc>
          <w:tcPr>
            <w:tcW w:w="1559" w:type="dxa"/>
          </w:tcPr>
          <w:p w14:paraId="03D69431" w14:textId="77777777" w:rsidR="009A72B0" w:rsidRPr="002776DF" w:rsidRDefault="009A72B0" w:rsidP="00103F4F">
            <w:r w:rsidRPr="002776DF">
              <w:rPr>
                <w:b/>
              </w:rPr>
              <w:t xml:space="preserve">владеет </w:t>
            </w:r>
            <w:r w:rsidRPr="002776DF">
              <w:t>(высокий)</w:t>
            </w:r>
          </w:p>
        </w:tc>
        <w:tc>
          <w:tcPr>
            <w:tcW w:w="1985" w:type="dxa"/>
          </w:tcPr>
          <w:p w14:paraId="59FFDCD6" w14:textId="77777777" w:rsidR="009A72B0" w:rsidRPr="00887E03" w:rsidRDefault="009A72B0" w:rsidP="00103F4F">
            <w:pPr>
              <w:jc w:val="both"/>
            </w:pPr>
            <w:r w:rsidRPr="00887E03">
              <w:t xml:space="preserve">навыками </w:t>
            </w:r>
            <w:r w:rsidR="00A37DE9">
              <w:t xml:space="preserve">понимания и осмысливания современных методов диагностики </w:t>
            </w:r>
          </w:p>
          <w:p w14:paraId="47C7F10F" w14:textId="77777777" w:rsidR="009A72B0" w:rsidRPr="002776DF" w:rsidRDefault="009A72B0" w:rsidP="00103F4F">
            <w:pPr>
              <w:tabs>
                <w:tab w:val="left" w:pos="54"/>
              </w:tabs>
            </w:pPr>
          </w:p>
        </w:tc>
        <w:tc>
          <w:tcPr>
            <w:tcW w:w="1842" w:type="dxa"/>
          </w:tcPr>
          <w:p w14:paraId="5C7794D4" w14:textId="77777777" w:rsidR="009A72B0" w:rsidRPr="002776DF" w:rsidRDefault="009A72B0" w:rsidP="008C775C">
            <w:pPr>
              <w:tabs>
                <w:tab w:val="left" w:pos="0"/>
              </w:tabs>
            </w:pPr>
            <w:r>
              <w:t xml:space="preserve">информацией о </w:t>
            </w:r>
            <w:r w:rsidR="008C775C">
              <w:t xml:space="preserve">современных методах и средствах диагностирования </w:t>
            </w:r>
          </w:p>
        </w:tc>
        <w:tc>
          <w:tcPr>
            <w:tcW w:w="2092" w:type="dxa"/>
          </w:tcPr>
          <w:p w14:paraId="729574AF" w14:textId="77777777" w:rsidR="009A72B0" w:rsidRPr="002776DF" w:rsidRDefault="009A72B0" w:rsidP="008C775C">
            <w:pPr>
              <w:tabs>
                <w:tab w:val="left" w:pos="0"/>
              </w:tabs>
              <w:jc w:val="both"/>
            </w:pPr>
            <w:r>
              <w:t xml:space="preserve">навыками  </w:t>
            </w:r>
            <w:r w:rsidR="008C775C">
              <w:t xml:space="preserve">обработки, анализа и обобщения результатов диагностических экспериментов по оценки надежности и выработанного ресурса энергетического </w:t>
            </w:r>
            <w:r w:rsidR="008C775C">
              <w:lastRenderedPageBreak/>
              <w:t>оборудования</w:t>
            </w:r>
          </w:p>
        </w:tc>
      </w:tr>
    </w:tbl>
    <w:p w14:paraId="24F64BCE" w14:textId="77777777" w:rsidR="00F8704F" w:rsidRDefault="00F8704F" w:rsidP="00514559">
      <w:pPr>
        <w:jc w:val="center"/>
        <w:rPr>
          <w:b/>
          <w:bCs/>
          <w:sz w:val="28"/>
          <w:szCs w:val="28"/>
        </w:rPr>
      </w:pPr>
    </w:p>
    <w:p w14:paraId="17C6D223" w14:textId="77777777" w:rsidR="009C7688" w:rsidRDefault="009C7688" w:rsidP="009C7688">
      <w:pPr>
        <w:tabs>
          <w:tab w:val="left" w:pos="993"/>
        </w:tabs>
        <w:spacing w:line="360" w:lineRule="auto"/>
        <w:ind w:firstLine="567"/>
        <w:jc w:val="center"/>
        <w:rPr>
          <w:b/>
          <w:sz w:val="28"/>
          <w:szCs w:val="28"/>
        </w:rPr>
      </w:pPr>
      <w:r w:rsidRPr="00E07219">
        <w:rPr>
          <w:b/>
          <w:sz w:val="28"/>
          <w:szCs w:val="28"/>
        </w:rPr>
        <w:t xml:space="preserve">Методические </w:t>
      </w:r>
      <w:r>
        <w:rPr>
          <w:b/>
          <w:sz w:val="28"/>
          <w:szCs w:val="28"/>
        </w:rPr>
        <w:t>рекомендации</w:t>
      </w:r>
      <w:r w:rsidRPr="00E07219">
        <w:rPr>
          <w:b/>
          <w:sz w:val="28"/>
          <w:szCs w:val="28"/>
        </w:rPr>
        <w:t xml:space="preserve">, определяющие процедуры </w:t>
      </w:r>
    </w:p>
    <w:p w14:paraId="41785A50" w14:textId="77777777" w:rsidR="009C7688" w:rsidRPr="00E07219" w:rsidRDefault="009C7688" w:rsidP="009C7688">
      <w:pPr>
        <w:tabs>
          <w:tab w:val="left" w:pos="993"/>
        </w:tabs>
        <w:spacing w:line="360" w:lineRule="auto"/>
        <w:ind w:firstLine="567"/>
        <w:jc w:val="center"/>
        <w:rPr>
          <w:b/>
          <w:sz w:val="28"/>
          <w:szCs w:val="28"/>
        </w:rPr>
      </w:pPr>
      <w:r w:rsidRPr="00E07219">
        <w:rPr>
          <w:b/>
          <w:sz w:val="28"/>
          <w:szCs w:val="28"/>
        </w:rPr>
        <w:t xml:space="preserve">оценивания </w:t>
      </w:r>
      <w:r>
        <w:rPr>
          <w:b/>
          <w:sz w:val="28"/>
          <w:szCs w:val="28"/>
        </w:rPr>
        <w:t>результатов освоения дисциплины</w:t>
      </w:r>
    </w:p>
    <w:p w14:paraId="412D817C" w14:textId="77777777" w:rsidR="009C7688" w:rsidRPr="00E07219" w:rsidRDefault="009C7688" w:rsidP="009C7688">
      <w:pPr>
        <w:spacing w:line="360" w:lineRule="auto"/>
        <w:ind w:firstLine="567"/>
        <w:jc w:val="center"/>
        <w:rPr>
          <w:b/>
          <w:sz w:val="28"/>
          <w:szCs w:val="28"/>
        </w:rPr>
      </w:pPr>
    </w:p>
    <w:p w14:paraId="09CD4466" w14:textId="77777777" w:rsidR="009C7688" w:rsidRPr="0082496C" w:rsidRDefault="009C7688" w:rsidP="009C7688">
      <w:pPr>
        <w:suppressAutoHyphens/>
        <w:spacing w:line="360" w:lineRule="auto"/>
        <w:ind w:firstLine="567"/>
        <w:jc w:val="both"/>
        <w:rPr>
          <w:sz w:val="28"/>
        </w:rPr>
      </w:pPr>
      <w:r w:rsidRPr="0082496C">
        <w:rPr>
          <w:b/>
          <w:sz w:val="28"/>
        </w:rPr>
        <w:t xml:space="preserve">Текущая аттестация </w:t>
      </w:r>
      <w:r w:rsidR="00DC7871">
        <w:rPr>
          <w:b/>
          <w:sz w:val="28"/>
        </w:rPr>
        <w:t>аспирантов</w:t>
      </w:r>
      <w:r w:rsidRPr="0082496C">
        <w:rPr>
          <w:sz w:val="28"/>
        </w:rPr>
        <w:t xml:space="preserve">. Текущая аттестация </w:t>
      </w:r>
      <w:r w:rsidR="005F305D">
        <w:rPr>
          <w:sz w:val="28"/>
        </w:rPr>
        <w:t xml:space="preserve">аспирантов </w:t>
      </w:r>
      <w:r w:rsidRPr="0082496C">
        <w:rPr>
          <w:sz w:val="28"/>
        </w:rPr>
        <w:t xml:space="preserve">по дисциплине </w:t>
      </w:r>
      <w:r w:rsidRPr="0082496C">
        <w:rPr>
          <w:sz w:val="28"/>
          <w:szCs w:val="28"/>
        </w:rPr>
        <w:t>«</w:t>
      </w:r>
      <w:r>
        <w:rPr>
          <w:sz w:val="28"/>
          <w:szCs w:val="28"/>
        </w:rPr>
        <w:t>Диагностика электро</w:t>
      </w:r>
      <w:r w:rsidR="005F305D">
        <w:rPr>
          <w:sz w:val="28"/>
          <w:szCs w:val="28"/>
        </w:rPr>
        <w:t>энергетического оборудования</w:t>
      </w:r>
      <w:r w:rsidRPr="0082496C">
        <w:rPr>
          <w:sz w:val="28"/>
          <w:szCs w:val="28"/>
        </w:rPr>
        <w:t xml:space="preserve">» </w:t>
      </w:r>
      <w:r w:rsidRPr="0082496C">
        <w:rPr>
          <w:sz w:val="28"/>
        </w:rPr>
        <w:t>проводится в соответствии с локальными нормативными актами ДВФУ и является обязательной.</w:t>
      </w:r>
    </w:p>
    <w:p w14:paraId="22C5A212" w14:textId="77777777" w:rsidR="009C7688" w:rsidRPr="0082496C" w:rsidRDefault="009C7688" w:rsidP="009C7688">
      <w:pPr>
        <w:suppressAutoHyphens/>
        <w:spacing w:line="360" w:lineRule="auto"/>
        <w:ind w:firstLine="567"/>
        <w:jc w:val="both"/>
        <w:rPr>
          <w:sz w:val="28"/>
          <w:szCs w:val="28"/>
        </w:rPr>
      </w:pPr>
      <w:r w:rsidRPr="0082496C">
        <w:rPr>
          <w:sz w:val="28"/>
          <w:szCs w:val="28"/>
        </w:rPr>
        <w:t>Текущая аттестация по дисциплине «</w:t>
      </w:r>
      <w:r>
        <w:rPr>
          <w:sz w:val="28"/>
          <w:szCs w:val="28"/>
        </w:rPr>
        <w:t>Диагностика электро</w:t>
      </w:r>
      <w:r w:rsidR="005F305D">
        <w:rPr>
          <w:sz w:val="28"/>
          <w:szCs w:val="28"/>
        </w:rPr>
        <w:t>энергетического оборудования</w:t>
      </w:r>
      <w:r w:rsidRPr="0082496C">
        <w:rPr>
          <w:sz w:val="28"/>
          <w:szCs w:val="28"/>
        </w:rPr>
        <w:t xml:space="preserve">» проводится в форме контрольных мероприятий (устного опроса, защиты индивидуального домашнего задания,  тестирования) по оцениванию фактических результатов обучения </w:t>
      </w:r>
      <w:r w:rsidR="005F305D">
        <w:rPr>
          <w:sz w:val="28"/>
          <w:szCs w:val="28"/>
        </w:rPr>
        <w:t xml:space="preserve">аспирантов </w:t>
      </w:r>
      <w:r w:rsidRPr="0082496C">
        <w:rPr>
          <w:sz w:val="28"/>
          <w:szCs w:val="28"/>
        </w:rPr>
        <w:t xml:space="preserve">и осуществляется ведущим преподавателем. </w:t>
      </w:r>
    </w:p>
    <w:p w14:paraId="12E75C0B" w14:textId="77777777" w:rsidR="009C7688" w:rsidRPr="00B71B35" w:rsidRDefault="009C7688" w:rsidP="009C7688">
      <w:pPr>
        <w:widowControl w:val="0"/>
        <w:tabs>
          <w:tab w:val="num" w:pos="720"/>
        </w:tabs>
        <w:spacing w:line="360" w:lineRule="auto"/>
        <w:ind w:firstLine="567"/>
        <w:jc w:val="both"/>
        <w:rPr>
          <w:sz w:val="28"/>
        </w:rPr>
      </w:pPr>
      <w:r w:rsidRPr="00B71B35">
        <w:rPr>
          <w:sz w:val="28"/>
        </w:rPr>
        <w:t>Объектами оценивания выступают:</w:t>
      </w:r>
    </w:p>
    <w:p w14:paraId="50C2BAC2" w14:textId="77777777" w:rsidR="009C7688" w:rsidRPr="00B71B35" w:rsidRDefault="009C7688" w:rsidP="009C7688">
      <w:pPr>
        <w:widowControl w:val="0"/>
        <w:spacing w:line="360" w:lineRule="auto"/>
        <w:ind w:firstLine="567"/>
        <w:jc w:val="both"/>
        <w:rPr>
          <w:sz w:val="28"/>
        </w:rPr>
      </w:pPr>
      <w:r>
        <w:rPr>
          <w:sz w:val="28"/>
        </w:rPr>
        <w:t xml:space="preserve">- </w:t>
      </w:r>
      <w:r w:rsidRPr="00B71B35">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14:paraId="5983771F" w14:textId="77777777" w:rsidR="009C7688" w:rsidRPr="00B71B35" w:rsidRDefault="009C7688" w:rsidP="009C7688">
      <w:pPr>
        <w:widowControl w:val="0"/>
        <w:spacing w:line="360" w:lineRule="auto"/>
        <w:ind w:firstLine="567"/>
        <w:jc w:val="both"/>
        <w:rPr>
          <w:sz w:val="28"/>
        </w:rPr>
      </w:pPr>
      <w:r>
        <w:rPr>
          <w:sz w:val="28"/>
        </w:rPr>
        <w:t xml:space="preserve">- </w:t>
      </w:r>
      <w:r w:rsidRPr="00B71B35">
        <w:rPr>
          <w:sz w:val="28"/>
        </w:rPr>
        <w:t>степень усвоения теоретических знаний;</w:t>
      </w:r>
    </w:p>
    <w:p w14:paraId="237DC784" w14:textId="77777777" w:rsidR="009C7688" w:rsidRPr="00B71B35" w:rsidRDefault="009C7688" w:rsidP="009C7688">
      <w:pPr>
        <w:widowControl w:val="0"/>
        <w:spacing w:line="360" w:lineRule="auto"/>
        <w:ind w:firstLine="567"/>
        <w:jc w:val="both"/>
        <w:rPr>
          <w:sz w:val="28"/>
        </w:rPr>
      </w:pPr>
      <w:r>
        <w:rPr>
          <w:sz w:val="28"/>
        </w:rPr>
        <w:t xml:space="preserve">- </w:t>
      </w:r>
      <w:r w:rsidRPr="00B71B35">
        <w:rPr>
          <w:sz w:val="28"/>
        </w:rPr>
        <w:t>уровень овладения практическими умениями и навыками по всем видам учебной работы;</w:t>
      </w:r>
    </w:p>
    <w:p w14:paraId="2B5BD1F8" w14:textId="77777777" w:rsidR="009C7688" w:rsidRPr="00B71B35" w:rsidRDefault="009C7688" w:rsidP="009C7688">
      <w:pPr>
        <w:widowControl w:val="0"/>
        <w:spacing w:line="360" w:lineRule="auto"/>
        <w:ind w:firstLine="567"/>
        <w:jc w:val="both"/>
        <w:rPr>
          <w:sz w:val="28"/>
        </w:rPr>
      </w:pPr>
      <w:r>
        <w:rPr>
          <w:sz w:val="28"/>
        </w:rPr>
        <w:t xml:space="preserve">- </w:t>
      </w:r>
      <w:r w:rsidRPr="00B71B35">
        <w:rPr>
          <w:sz w:val="28"/>
        </w:rPr>
        <w:t>результаты самостоятельной работы.</w:t>
      </w:r>
    </w:p>
    <w:p w14:paraId="7C92E7B7" w14:textId="77777777" w:rsidR="009C7688" w:rsidRPr="00DB7C2D" w:rsidRDefault="009C7688" w:rsidP="009C7688">
      <w:pPr>
        <w:widowControl w:val="0"/>
        <w:tabs>
          <w:tab w:val="num" w:pos="720"/>
        </w:tabs>
        <w:spacing w:line="360" w:lineRule="auto"/>
        <w:ind w:firstLine="567"/>
        <w:jc w:val="both"/>
        <w:rPr>
          <w:sz w:val="28"/>
          <w:szCs w:val="28"/>
        </w:rPr>
      </w:pPr>
      <w:r>
        <w:rPr>
          <w:sz w:val="28"/>
          <w:szCs w:val="28"/>
        </w:rPr>
        <w:t xml:space="preserve">Каждому объекту оценивания присваивается конкретный балл. Составляется </w:t>
      </w:r>
      <w:r w:rsidRPr="00DB7C2D">
        <w:rPr>
          <w:sz w:val="28"/>
          <w:szCs w:val="28"/>
        </w:rPr>
        <w:t>календарный план контрольных мероприятий по дисциплине и внесения данных в АРС</w:t>
      </w:r>
      <w:r>
        <w:rPr>
          <w:sz w:val="28"/>
          <w:szCs w:val="28"/>
        </w:rPr>
        <w:t xml:space="preserve">. По окончании семестра </w:t>
      </w:r>
      <w:r w:rsidR="005F305D">
        <w:rPr>
          <w:sz w:val="28"/>
          <w:szCs w:val="28"/>
        </w:rPr>
        <w:t xml:space="preserve">аспирант </w:t>
      </w:r>
      <w:r>
        <w:rPr>
          <w:sz w:val="28"/>
          <w:szCs w:val="28"/>
        </w:rPr>
        <w:t>набирает определенное количество баллов.</w:t>
      </w:r>
    </w:p>
    <w:p w14:paraId="2AD04268" w14:textId="77777777" w:rsidR="009C7688" w:rsidRPr="0082496C" w:rsidRDefault="009C7688" w:rsidP="009C7688">
      <w:pPr>
        <w:suppressAutoHyphens/>
        <w:spacing w:line="360" w:lineRule="auto"/>
        <w:ind w:firstLine="567"/>
        <w:jc w:val="both"/>
        <w:rPr>
          <w:sz w:val="28"/>
          <w:szCs w:val="28"/>
        </w:rPr>
      </w:pPr>
      <w:r w:rsidRPr="00B71B35">
        <w:rPr>
          <w:b/>
          <w:sz w:val="28"/>
          <w:szCs w:val="28"/>
        </w:rPr>
        <w:t xml:space="preserve">Промежуточная аттестация </w:t>
      </w:r>
      <w:r w:rsidR="005F305D">
        <w:rPr>
          <w:b/>
          <w:sz w:val="28"/>
          <w:szCs w:val="28"/>
        </w:rPr>
        <w:t>аспирантов</w:t>
      </w:r>
      <w:r w:rsidRPr="00B71B35">
        <w:rPr>
          <w:b/>
          <w:sz w:val="28"/>
          <w:szCs w:val="28"/>
        </w:rPr>
        <w:t xml:space="preserve">. </w:t>
      </w:r>
      <w:r w:rsidRPr="0082496C">
        <w:rPr>
          <w:sz w:val="28"/>
          <w:szCs w:val="28"/>
        </w:rPr>
        <w:t xml:space="preserve">Промежуточная аттестация </w:t>
      </w:r>
      <w:r w:rsidR="005F305D">
        <w:rPr>
          <w:sz w:val="28"/>
          <w:szCs w:val="28"/>
        </w:rPr>
        <w:t xml:space="preserve">аспирантов </w:t>
      </w:r>
      <w:r w:rsidRPr="0082496C">
        <w:rPr>
          <w:sz w:val="28"/>
          <w:szCs w:val="28"/>
        </w:rPr>
        <w:t>по дисциплине «</w:t>
      </w:r>
      <w:r>
        <w:rPr>
          <w:sz w:val="28"/>
          <w:szCs w:val="28"/>
        </w:rPr>
        <w:t>Диагностика электро</w:t>
      </w:r>
      <w:r w:rsidR="005F305D">
        <w:rPr>
          <w:sz w:val="28"/>
          <w:szCs w:val="28"/>
        </w:rPr>
        <w:t>энергетического оборудования</w:t>
      </w:r>
      <w:r w:rsidRPr="0082496C">
        <w:rPr>
          <w:sz w:val="28"/>
          <w:szCs w:val="28"/>
        </w:rPr>
        <w:t xml:space="preserve">» проводится в соответствии с </w:t>
      </w:r>
      <w:r w:rsidRPr="0082496C">
        <w:rPr>
          <w:sz w:val="28"/>
        </w:rPr>
        <w:t>локальными нормативными актами ДВФУ</w:t>
      </w:r>
      <w:r w:rsidRPr="0082496C">
        <w:rPr>
          <w:sz w:val="28"/>
          <w:szCs w:val="28"/>
        </w:rPr>
        <w:t xml:space="preserve"> и является обязательной.</w:t>
      </w:r>
    </w:p>
    <w:p w14:paraId="12904B0D" w14:textId="77777777" w:rsidR="00514559" w:rsidRDefault="00514559" w:rsidP="00E425C0">
      <w:pPr>
        <w:jc w:val="center"/>
        <w:rPr>
          <w:rFonts w:eastAsia="Calibri"/>
          <w:b/>
          <w:sz w:val="28"/>
          <w:szCs w:val="28"/>
        </w:rPr>
      </w:pPr>
    </w:p>
    <w:p w14:paraId="449BFF33" w14:textId="77777777" w:rsidR="00E425C0" w:rsidRPr="00771A43" w:rsidRDefault="00E425C0" w:rsidP="005F305D">
      <w:pPr>
        <w:spacing w:line="360" w:lineRule="auto"/>
        <w:jc w:val="center"/>
        <w:rPr>
          <w:rFonts w:eastAsia="Calibri"/>
          <w:b/>
          <w:sz w:val="28"/>
          <w:szCs w:val="28"/>
        </w:rPr>
      </w:pPr>
      <w:r w:rsidRPr="00771A43">
        <w:rPr>
          <w:rFonts w:eastAsia="Calibri"/>
          <w:b/>
          <w:sz w:val="28"/>
          <w:szCs w:val="28"/>
        </w:rPr>
        <w:lastRenderedPageBreak/>
        <w:t>Оценочные средства для промежуточной аттестации</w:t>
      </w:r>
    </w:p>
    <w:p w14:paraId="2F9A1A53" w14:textId="77777777" w:rsidR="009C7688" w:rsidRPr="00CF6A9F" w:rsidRDefault="009C7688" w:rsidP="005F305D">
      <w:pPr>
        <w:pStyle w:val="af8"/>
        <w:tabs>
          <w:tab w:val="left" w:pos="851"/>
        </w:tabs>
        <w:spacing w:after="0" w:line="360" w:lineRule="auto"/>
        <w:ind w:left="0" w:firstLine="567"/>
        <w:jc w:val="both"/>
        <w:rPr>
          <w:sz w:val="28"/>
          <w:szCs w:val="28"/>
        </w:rPr>
      </w:pPr>
      <w:r w:rsidRPr="00CF6A9F">
        <w:rPr>
          <w:sz w:val="28"/>
          <w:szCs w:val="28"/>
        </w:rPr>
        <w:t xml:space="preserve">Цель тестов – определение уровня усвоения </w:t>
      </w:r>
      <w:r w:rsidR="005F305D">
        <w:rPr>
          <w:sz w:val="28"/>
          <w:szCs w:val="28"/>
        </w:rPr>
        <w:t xml:space="preserve">аспирантами </w:t>
      </w:r>
      <w:r w:rsidRPr="00CF6A9F">
        <w:rPr>
          <w:sz w:val="28"/>
          <w:szCs w:val="28"/>
        </w:rPr>
        <w:t xml:space="preserve">знаний по вопросам </w:t>
      </w:r>
      <w:r>
        <w:rPr>
          <w:sz w:val="28"/>
          <w:szCs w:val="28"/>
        </w:rPr>
        <w:t>диагностики электро</w:t>
      </w:r>
      <w:r w:rsidR="00DC7871">
        <w:rPr>
          <w:sz w:val="28"/>
          <w:szCs w:val="28"/>
        </w:rPr>
        <w:t xml:space="preserve">энергетического оборудования </w:t>
      </w:r>
      <w:r>
        <w:rPr>
          <w:sz w:val="28"/>
          <w:szCs w:val="28"/>
        </w:rPr>
        <w:t>в</w:t>
      </w:r>
      <w:r w:rsidRPr="00CF6A9F">
        <w:rPr>
          <w:sz w:val="28"/>
          <w:szCs w:val="28"/>
        </w:rPr>
        <w:t xml:space="preserve"> электроэнергетике  в соответствии с учебной программой при проведении   промежуточной аттестации.</w:t>
      </w:r>
    </w:p>
    <w:p w14:paraId="45F0B0FA" w14:textId="77777777" w:rsidR="009C7688" w:rsidRDefault="009C7688" w:rsidP="009C7688">
      <w:pPr>
        <w:suppressAutoHyphens/>
        <w:spacing w:line="360" w:lineRule="auto"/>
        <w:ind w:firstLine="567"/>
        <w:jc w:val="both"/>
        <w:rPr>
          <w:sz w:val="28"/>
          <w:szCs w:val="28"/>
        </w:rPr>
      </w:pPr>
      <w:r w:rsidRPr="00CF6A9F">
        <w:rPr>
          <w:sz w:val="28"/>
          <w:szCs w:val="28"/>
        </w:rPr>
        <w:t>Содержание тестов. В соответствии с учебной рабочей программой тесты  соответствуют разделам дисциплины «</w:t>
      </w:r>
      <w:r>
        <w:rPr>
          <w:sz w:val="28"/>
          <w:szCs w:val="28"/>
        </w:rPr>
        <w:t>Диагностика электро</w:t>
      </w:r>
      <w:r w:rsidR="005F305D">
        <w:rPr>
          <w:sz w:val="28"/>
          <w:szCs w:val="28"/>
        </w:rPr>
        <w:t>энергетического оборудования</w:t>
      </w:r>
      <w:r w:rsidRPr="00CF6A9F">
        <w:rPr>
          <w:sz w:val="28"/>
          <w:szCs w:val="28"/>
        </w:rPr>
        <w:t>»:</w:t>
      </w:r>
    </w:p>
    <w:p w14:paraId="3DC243F5" w14:textId="77777777" w:rsidR="009C7688" w:rsidRPr="001375D7" w:rsidRDefault="009C7688" w:rsidP="0030533C">
      <w:pPr>
        <w:pStyle w:val="af3"/>
        <w:numPr>
          <w:ilvl w:val="1"/>
          <w:numId w:val="21"/>
        </w:numPr>
        <w:tabs>
          <w:tab w:val="clear" w:pos="928"/>
          <w:tab w:val="left" w:pos="567"/>
          <w:tab w:val="left" w:pos="709"/>
          <w:tab w:val="left" w:pos="851"/>
        </w:tabs>
        <w:suppressAutoHyphens/>
        <w:spacing w:line="360" w:lineRule="auto"/>
        <w:ind w:left="0" w:firstLine="568"/>
        <w:rPr>
          <w:sz w:val="28"/>
          <w:szCs w:val="28"/>
        </w:rPr>
      </w:pPr>
      <w:r w:rsidRPr="001375D7">
        <w:rPr>
          <w:sz w:val="28"/>
          <w:szCs w:val="28"/>
        </w:rPr>
        <w:t xml:space="preserve">К параметрам синхронного генератора не относится </w:t>
      </w:r>
    </w:p>
    <w:p w14:paraId="60B5DF60"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375D7">
        <w:rPr>
          <w:sz w:val="28"/>
          <w:szCs w:val="28"/>
        </w:rPr>
        <w:t xml:space="preserve">А) Коэффициент полезного действия </w:t>
      </w:r>
    </w:p>
    <w:p w14:paraId="3C4749C1"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375D7">
        <w:rPr>
          <w:sz w:val="28"/>
          <w:szCs w:val="28"/>
        </w:rPr>
        <w:t xml:space="preserve">В) Номинальный ток </w:t>
      </w:r>
    </w:p>
    <w:p w14:paraId="15E54FD3"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375D7">
        <w:rPr>
          <w:sz w:val="28"/>
          <w:szCs w:val="28"/>
        </w:rPr>
        <w:t xml:space="preserve">С) Номинальная мощность </w:t>
      </w:r>
    </w:p>
    <w:p w14:paraId="19341BE9"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375D7">
        <w:rPr>
          <w:sz w:val="28"/>
          <w:szCs w:val="28"/>
        </w:rPr>
        <w:t xml:space="preserve">D) Коэффициент мощности </w:t>
      </w:r>
    </w:p>
    <w:p w14:paraId="7F1F6D57"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375D7">
        <w:rPr>
          <w:sz w:val="28"/>
          <w:szCs w:val="28"/>
        </w:rPr>
        <w:t xml:space="preserve">Е) Коэффициент трансформации </w:t>
      </w:r>
    </w:p>
    <w:p w14:paraId="73B2AF8B"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375D7">
        <w:rPr>
          <w:sz w:val="28"/>
          <w:szCs w:val="28"/>
        </w:rPr>
        <w:t>2. Ротор выполняется неявнополюсным</w:t>
      </w:r>
    </w:p>
    <w:p w14:paraId="29055AF6"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375D7">
        <w:rPr>
          <w:sz w:val="28"/>
          <w:szCs w:val="28"/>
        </w:rPr>
        <w:t xml:space="preserve">A) только у синхронных компенсаторов </w:t>
      </w:r>
    </w:p>
    <w:p w14:paraId="4D7F65C2" w14:textId="77777777" w:rsidR="009C7688" w:rsidRDefault="009C7688" w:rsidP="0030533C">
      <w:pPr>
        <w:pStyle w:val="af3"/>
        <w:numPr>
          <w:ilvl w:val="0"/>
          <w:numId w:val="30"/>
        </w:numPr>
        <w:tabs>
          <w:tab w:val="left" w:pos="-142"/>
          <w:tab w:val="left" w:pos="851"/>
        </w:tabs>
        <w:suppressAutoHyphens/>
        <w:spacing w:line="360" w:lineRule="auto"/>
        <w:ind w:firstLine="567"/>
        <w:rPr>
          <w:sz w:val="28"/>
          <w:szCs w:val="28"/>
        </w:rPr>
      </w:pPr>
      <w:r w:rsidRPr="001375D7">
        <w:rPr>
          <w:sz w:val="28"/>
          <w:szCs w:val="28"/>
        </w:rPr>
        <w:t xml:space="preserve">только у гидрогенераторов </w:t>
      </w:r>
    </w:p>
    <w:p w14:paraId="2B6FADE0"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375D7">
        <w:rPr>
          <w:sz w:val="28"/>
          <w:szCs w:val="28"/>
        </w:rPr>
        <w:t xml:space="preserve">C) у гидрогенераторов и синхронных компенсаторов </w:t>
      </w:r>
    </w:p>
    <w:p w14:paraId="766E4183"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375D7">
        <w:rPr>
          <w:sz w:val="28"/>
          <w:szCs w:val="28"/>
        </w:rPr>
        <w:t xml:space="preserve">D) у всех электрических машин </w:t>
      </w:r>
    </w:p>
    <w:p w14:paraId="7ED4484E" w14:textId="77777777" w:rsidR="009C7688" w:rsidRDefault="009C7688" w:rsidP="009C7688">
      <w:pPr>
        <w:pStyle w:val="af3"/>
        <w:tabs>
          <w:tab w:val="left" w:pos="-142"/>
          <w:tab w:val="left" w:pos="709"/>
          <w:tab w:val="left" w:pos="851"/>
        </w:tabs>
        <w:suppressAutoHyphens/>
        <w:spacing w:line="360" w:lineRule="auto"/>
        <w:ind w:left="0" w:firstLine="567"/>
        <w:rPr>
          <w:rFonts w:ascii="Verdana" w:hAnsi="Verdana"/>
          <w:sz w:val="16"/>
          <w:szCs w:val="16"/>
        </w:rPr>
      </w:pPr>
      <w:r w:rsidRPr="001375D7">
        <w:rPr>
          <w:sz w:val="28"/>
          <w:szCs w:val="28"/>
        </w:rPr>
        <w:t>E) у турбогенераторов</w:t>
      </w:r>
    </w:p>
    <w:p w14:paraId="30E6D325"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2013F">
        <w:rPr>
          <w:sz w:val="28"/>
          <w:szCs w:val="28"/>
        </w:rPr>
        <w:t xml:space="preserve">3. Марка турбогенераторов имеющих косвенное охлаждение обмотки статора и непосредственное (форсированное) охлаждение обмотки ротора водородом </w:t>
      </w:r>
    </w:p>
    <w:p w14:paraId="223F0131" w14:textId="77777777" w:rsidR="009C7688" w:rsidRDefault="009C7688" w:rsidP="009C7688">
      <w:pPr>
        <w:pStyle w:val="af3"/>
        <w:tabs>
          <w:tab w:val="left" w:pos="-142"/>
          <w:tab w:val="left" w:pos="709"/>
          <w:tab w:val="left" w:pos="851"/>
        </w:tabs>
        <w:suppressAutoHyphens/>
        <w:spacing w:line="360" w:lineRule="auto"/>
        <w:ind w:left="0" w:firstLine="567"/>
        <w:rPr>
          <w:sz w:val="28"/>
          <w:szCs w:val="28"/>
        </w:rPr>
      </w:pPr>
      <w:r w:rsidRPr="0012013F">
        <w:rPr>
          <w:sz w:val="28"/>
          <w:szCs w:val="28"/>
        </w:rPr>
        <w:t xml:space="preserve">A) СВК </w:t>
      </w:r>
    </w:p>
    <w:p w14:paraId="661D8AF7" w14:textId="77777777" w:rsidR="009C7688" w:rsidRDefault="009C7688" w:rsidP="0030533C">
      <w:pPr>
        <w:pStyle w:val="af3"/>
        <w:numPr>
          <w:ilvl w:val="0"/>
          <w:numId w:val="31"/>
        </w:numPr>
        <w:tabs>
          <w:tab w:val="left" w:pos="-142"/>
          <w:tab w:val="left" w:pos="851"/>
        </w:tabs>
        <w:suppressAutoHyphens/>
        <w:spacing w:line="360" w:lineRule="auto"/>
        <w:rPr>
          <w:sz w:val="28"/>
          <w:szCs w:val="28"/>
        </w:rPr>
      </w:pPr>
      <w:r w:rsidRPr="0012013F">
        <w:rPr>
          <w:sz w:val="28"/>
          <w:szCs w:val="28"/>
        </w:rPr>
        <w:t xml:space="preserve">СВФ </w:t>
      </w:r>
    </w:p>
    <w:p w14:paraId="16692197" w14:textId="77777777" w:rsidR="009C7688" w:rsidRDefault="009C7688" w:rsidP="009C7688">
      <w:pPr>
        <w:pStyle w:val="af3"/>
        <w:tabs>
          <w:tab w:val="left" w:pos="-142"/>
          <w:tab w:val="left" w:pos="709"/>
          <w:tab w:val="left" w:pos="851"/>
        </w:tabs>
        <w:suppressAutoHyphens/>
        <w:spacing w:line="360" w:lineRule="auto"/>
        <w:rPr>
          <w:sz w:val="28"/>
          <w:szCs w:val="28"/>
        </w:rPr>
      </w:pPr>
      <w:r w:rsidRPr="0012013F">
        <w:rPr>
          <w:sz w:val="28"/>
          <w:szCs w:val="28"/>
        </w:rPr>
        <w:t xml:space="preserve">C) ТВФ </w:t>
      </w:r>
    </w:p>
    <w:p w14:paraId="5A3A5AFF" w14:textId="77777777" w:rsidR="009C7688" w:rsidRDefault="009C7688" w:rsidP="009C7688">
      <w:pPr>
        <w:pStyle w:val="af3"/>
        <w:tabs>
          <w:tab w:val="left" w:pos="-142"/>
          <w:tab w:val="left" w:pos="709"/>
          <w:tab w:val="left" w:pos="851"/>
        </w:tabs>
        <w:suppressAutoHyphens/>
        <w:spacing w:line="360" w:lineRule="auto"/>
        <w:rPr>
          <w:sz w:val="28"/>
          <w:szCs w:val="28"/>
        </w:rPr>
      </w:pPr>
      <w:r w:rsidRPr="0012013F">
        <w:rPr>
          <w:sz w:val="28"/>
          <w:szCs w:val="28"/>
        </w:rPr>
        <w:t xml:space="preserve">D) ТВВ </w:t>
      </w:r>
    </w:p>
    <w:p w14:paraId="0BC1CADF" w14:textId="77777777" w:rsidR="009C7688" w:rsidRDefault="009C7688" w:rsidP="009C7688">
      <w:pPr>
        <w:pStyle w:val="af3"/>
        <w:tabs>
          <w:tab w:val="left" w:pos="-142"/>
          <w:tab w:val="left" w:pos="709"/>
          <w:tab w:val="left" w:pos="851"/>
        </w:tabs>
        <w:suppressAutoHyphens/>
        <w:spacing w:line="360" w:lineRule="auto"/>
        <w:rPr>
          <w:sz w:val="28"/>
          <w:szCs w:val="28"/>
        </w:rPr>
      </w:pPr>
      <w:r w:rsidRPr="0012013F">
        <w:rPr>
          <w:sz w:val="28"/>
          <w:szCs w:val="28"/>
        </w:rPr>
        <w:t xml:space="preserve">Е) ТВМ </w:t>
      </w:r>
      <w:r w:rsidRPr="0012013F">
        <w:rPr>
          <w:sz w:val="28"/>
          <w:szCs w:val="28"/>
        </w:rPr>
        <w:br/>
      </w:r>
    </w:p>
    <w:p w14:paraId="24908582"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lastRenderedPageBreak/>
        <w:t xml:space="preserve">4. Тип гидрогенератора синхронного вертикального с непосредственным охлаждением обмотки статора водой и форсированным охлаждением обмотки ротора воздухом </w:t>
      </w:r>
    </w:p>
    <w:p w14:paraId="575EA46B"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ТВМ </w:t>
      </w:r>
    </w:p>
    <w:p w14:paraId="64D66EB1" w14:textId="77777777" w:rsidR="009C7688" w:rsidRPr="001375D7" w:rsidRDefault="009C7688" w:rsidP="0030533C">
      <w:pPr>
        <w:pStyle w:val="af3"/>
        <w:numPr>
          <w:ilvl w:val="0"/>
          <w:numId w:val="32"/>
        </w:numPr>
        <w:tabs>
          <w:tab w:val="clear" w:pos="720"/>
          <w:tab w:val="left" w:pos="142"/>
          <w:tab w:val="left" w:pos="851"/>
          <w:tab w:val="left" w:pos="993"/>
        </w:tabs>
        <w:suppressAutoHyphens/>
        <w:spacing w:line="360" w:lineRule="auto"/>
        <w:ind w:left="0" w:firstLine="567"/>
        <w:rPr>
          <w:sz w:val="28"/>
          <w:szCs w:val="28"/>
        </w:rPr>
      </w:pPr>
      <w:r w:rsidRPr="001375D7">
        <w:rPr>
          <w:sz w:val="28"/>
          <w:szCs w:val="28"/>
        </w:rPr>
        <w:t xml:space="preserve">ТВФ </w:t>
      </w:r>
    </w:p>
    <w:p w14:paraId="116163A1"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1375D7">
        <w:rPr>
          <w:sz w:val="28"/>
          <w:szCs w:val="28"/>
        </w:rPr>
        <w:t xml:space="preserve">C) СВФ </w:t>
      </w:r>
    </w:p>
    <w:p w14:paraId="6037DD78"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1375D7">
        <w:rPr>
          <w:sz w:val="28"/>
          <w:szCs w:val="28"/>
        </w:rPr>
        <w:t>D) СВ</w:t>
      </w:r>
    </w:p>
    <w:p w14:paraId="5A383775" w14:textId="77777777" w:rsidR="009C7688" w:rsidRPr="001375D7" w:rsidRDefault="009C7688" w:rsidP="009C7688">
      <w:pPr>
        <w:pStyle w:val="af3"/>
        <w:tabs>
          <w:tab w:val="left" w:pos="709"/>
          <w:tab w:val="left" w:pos="851"/>
          <w:tab w:val="left" w:pos="993"/>
        </w:tabs>
        <w:suppressAutoHyphens/>
        <w:spacing w:line="360" w:lineRule="auto"/>
        <w:ind w:hanging="153"/>
        <w:rPr>
          <w:sz w:val="28"/>
          <w:szCs w:val="28"/>
        </w:rPr>
      </w:pPr>
      <w:r w:rsidRPr="001375D7">
        <w:rPr>
          <w:sz w:val="28"/>
          <w:szCs w:val="28"/>
        </w:rPr>
        <w:t xml:space="preserve">Е) ВГС </w:t>
      </w:r>
    </w:p>
    <w:p w14:paraId="39B46EC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5. К элементам конструкции синхронного генератора не относится: </w:t>
      </w:r>
    </w:p>
    <w:p w14:paraId="5A0B8C82"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Обмотки </w:t>
      </w:r>
    </w:p>
    <w:p w14:paraId="081A2F7F" w14:textId="77777777" w:rsidR="009C7688" w:rsidRPr="001375D7" w:rsidRDefault="009C7688" w:rsidP="0030533C">
      <w:pPr>
        <w:pStyle w:val="af3"/>
        <w:numPr>
          <w:ilvl w:val="0"/>
          <w:numId w:val="33"/>
        </w:numPr>
        <w:tabs>
          <w:tab w:val="clear" w:pos="720"/>
          <w:tab w:val="left" w:pos="426"/>
          <w:tab w:val="left" w:pos="851"/>
          <w:tab w:val="left" w:pos="993"/>
        </w:tabs>
        <w:suppressAutoHyphens/>
        <w:spacing w:line="360" w:lineRule="auto"/>
        <w:ind w:left="0" w:firstLine="567"/>
        <w:rPr>
          <w:sz w:val="28"/>
          <w:szCs w:val="28"/>
        </w:rPr>
      </w:pPr>
      <w:r w:rsidRPr="001375D7">
        <w:rPr>
          <w:sz w:val="28"/>
          <w:szCs w:val="28"/>
        </w:rPr>
        <w:t xml:space="preserve">Статор </w:t>
      </w:r>
    </w:p>
    <w:p w14:paraId="6F9CCD90"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1375D7">
        <w:rPr>
          <w:sz w:val="28"/>
          <w:szCs w:val="28"/>
        </w:rPr>
        <w:t xml:space="preserve">C) Сердечник </w:t>
      </w:r>
    </w:p>
    <w:p w14:paraId="6D86F084"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1375D7">
        <w:rPr>
          <w:sz w:val="28"/>
          <w:szCs w:val="28"/>
        </w:rPr>
        <w:t xml:space="preserve">D) Расширитель </w:t>
      </w:r>
    </w:p>
    <w:p w14:paraId="6CC5E4AC" w14:textId="77777777" w:rsidR="009C7688" w:rsidRPr="001375D7" w:rsidRDefault="009C7688" w:rsidP="009C7688">
      <w:pPr>
        <w:pStyle w:val="af3"/>
        <w:tabs>
          <w:tab w:val="left" w:pos="709"/>
          <w:tab w:val="left" w:pos="851"/>
          <w:tab w:val="left" w:pos="993"/>
        </w:tabs>
        <w:suppressAutoHyphens/>
        <w:spacing w:line="360" w:lineRule="auto"/>
        <w:ind w:hanging="153"/>
        <w:rPr>
          <w:sz w:val="28"/>
          <w:szCs w:val="28"/>
        </w:rPr>
      </w:pPr>
      <w:r w:rsidRPr="001375D7">
        <w:rPr>
          <w:sz w:val="28"/>
          <w:szCs w:val="28"/>
        </w:rPr>
        <w:t xml:space="preserve">Е) Ротор </w:t>
      </w:r>
    </w:p>
    <w:p w14:paraId="7EE289E6"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6. Частота вращении турбогенератора, при числе пар полюсов р=2 </w:t>
      </w:r>
    </w:p>
    <w:p w14:paraId="53D140A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750 об/мин </w:t>
      </w:r>
    </w:p>
    <w:p w14:paraId="1DAA2980" w14:textId="77777777" w:rsidR="009C7688" w:rsidRPr="001375D7" w:rsidRDefault="009C7688" w:rsidP="0030533C">
      <w:pPr>
        <w:pStyle w:val="af3"/>
        <w:numPr>
          <w:ilvl w:val="0"/>
          <w:numId w:val="34"/>
        </w:numPr>
        <w:tabs>
          <w:tab w:val="clear" w:pos="720"/>
          <w:tab w:val="left" w:pos="851"/>
          <w:tab w:val="left" w:pos="993"/>
        </w:tabs>
        <w:suppressAutoHyphens/>
        <w:spacing w:line="360" w:lineRule="auto"/>
        <w:ind w:left="0" w:firstLine="567"/>
        <w:rPr>
          <w:sz w:val="28"/>
          <w:szCs w:val="28"/>
        </w:rPr>
      </w:pPr>
      <w:r w:rsidRPr="001375D7">
        <w:rPr>
          <w:sz w:val="28"/>
          <w:szCs w:val="28"/>
        </w:rPr>
        <w:t xml:space="preserve">300 об/мин </w:t>
      </w:r>
    </w:p>
    <w:p w14:paraId="2406DD62" w14:textId="77777777" w:rsidR="009C7688" w:rsidRDefault="009C7688" w:rsidP="009C7688">
      <w:pPr>
        <w:pStyle w:val="af3"/>
        <w:tabs>
          <w:tab w:val="left" w:pos="851"/>
          <w:tab w:val="left" w:pos="993"/>
        </w:tabs>
        <w:suppressAutoHyphens/>
        <w:spacing w:line="360" w:lineRule="auto"/>
        <w:ind w:left="0" w:firstLine="567"/>
        <w:rPr>
          <w:sz w:val="28"/>
          <w:szCs w:val="28"/>
        </w:rPr>
      </w:pPr>
      <w:r w:rsidRPr="001375D7">
        <w:rPr>
          <w:sz w:val="28"/>
          <w:szCs w:val="28"/>
        </w:rPr>
        <w:t xml:space="preserve">C) 1500 об/мин </w:t>
      </w:r>
    </w:p>
    <w:p w14:paraId="3667AFD3" w14:textId="77777777" w:rsidR="009C7688" w:rsidRDefault="009C7688" w:rsidP="009C7688">
      <w:pPr>
        <w:pStyle w:val="af3"/>
        <w:tabs>
          <w:tab w:val="left" w:pos="851"/>
          <w:tab w:val="left" w:pos="993"/>
        </w:tabs>
        <w:suppressAutoHyphens/>
        <w:spacing w:line="360" w:lineRule="auto"/>
        <w:ind w:left="0" w:firstLine="567"/>
        <w:rPr>
          <w:sz w:val="28"/>
          <w:szCs w:val="28"/>
        </w:rPr>
      </w:pPr>
      <w:r w:rsidRPr="001375D7">
        <w:rPr>
          <w:sz w:val="28"/>
          <w:szCs w:val="28"/>
        </w:rPr>
        <w:t xml:space="preserve">D) 3000 об/мин </w:t>
      </w:r>
    </w:p>
    <w:p w14:paraId="42D10679" w14:textId="77777777" w:rsidR="009C7688" w:rsidRPr="001375D7" w:rsidRDefault="009C7688" w:rsidP="009C7688">
      <w:pPr>
        <w:pStyle w:val="af3"/>
        <w:tabs>
          <w:tab w:val="left" w:pos="851"/>
          <w:tab w:val="left" w:pos="993"/>
        </w:tabs>
        <w:suppressAutoHyphens/>
        <w:spacing w:line="360" w:lineRule="auto"/>
        <w:ind w:left="0" w:firstLine="567"/>
        <w:rPr>
          <w:sz w:val="28"/>
          <w:szCs w:val="28"/>
        </w:rPr>
      </w:pPr>
      <w:r w:rsidRPr="001375D7">
        <w:rPr>
          <w:sz w:val="28"/>
          <w:szCs w:val="28"/>
        </w:rPr>
        <w:t xml:space="preserve">E) 1000 об/мин </w:t>
      </w:r>
    </w:p>
    <w:p w14:paraId="67F21B1C"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7. Номинальная полная мощность генератора может быть определена по следующей формуле </w:t>
      </w:r>
    </w:p>
    <w:p w14:paraId="4E06E221"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А) Sном=Uном∙Iном/√3 </w:t>
      </w:r>
    </w:p>
    <w:p w14:paraId="791DE779"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В) Sном=3∙Uном∙Iном </w:t>
      </w:r>
    </w:p>
    <w:p w14:paraId="0B4604D9"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С) Sном=Uном∙Iном/3 </w:t>
      </w:r>
    </w:p>
    <w:p w14:paraId="18349DE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D) Sном=Uном∙Iном</w:t>
      </w:r>
    </w:p>
    <w:p w14:paraId="359B3D34" w14:textId="77777777" w:rsidR="009C7688" w:rsidRDefault="009C7688" w:rsidP="009C7688">
      <w:pPr>
        <w:tabs>
          <w:tab w:val="left" w:pos="709"/>
          <w:tab w:val="left" w:pos="851"/>
          <w:tab w:val="left" w:pos="993"/>
        </w:tabs>
        <w:suppressAutoHyphens/>
        <w:spacing w:line="360" w:lineRule="auto"/>
        <w:ind w:firstLine="567"/>
        <w:rPr>
          <w:rFonts w:ascii="Verdana" w:hAnsi="Verdana"/>
          <w:sz w:val="16"/>
          <w:szCs w:val="16"/>
        </w:rPr>
      </w:pPr>
      <w:r w:rsidRPr="0012013F">
        <w:rPr>
          <w:sz w:val="28"/>
          <w:szCs w:val="28"/>
        </w:rPr>
        <w:t xml:space="preserve">Е) Sном=√3∙Uном∙Iном </w:t>
      </w:r>
      <w:r w:rsidRPr="0012013F">
        <w:rPr>
          <w:sz w:val="28"/>
          <w:szCs w:val="28"/>
        </w:rPr>
        <w:br/>
      </w:r>
    </w:p>
    <w:p w14:paraId="1F87BEE5"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8. Номинальная активная мощность генератора может быть определена по следующей формуле </w:t>
      </w:r>
    </w:p>
    <w:p w14:paraId="35B32A3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lastRenderedPageBreak/>
        <w:t>А) Рном = Um • Im • cosφm</w:t>
      </w:r>
    </w:p>
    <w:p w14:paraId="35673D59"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В) Р_ном = </w:t>
      </w:r>
      <w:r w:rsidRPr="0012013F">
        <w:rPr>
          <w:rFonts w:ascii="Cambria Math" w:hAnsi="Cambria Math" w:cs="Cambria Math"/>
          <w:sz w:val="28"/>
          <w:szCs w:val="28"/>
        </w:rPr>
        <w:t>〖</w:t>
      </w:r>
      <w:r w:rsidRPr="0012013F">
        <w:rPr>
          <w:sz w:val="28"/>
          <w:szCs w:val="28"/>
        </w:rPr>
        <w:t>√3 U</w:t>
      </w:r>
      <w:r w:rsidRPr="0012013F">
        <w:rPr>
          <w:rFonts w:ascii="Cambria Math" w:hAnsi="Cambria Math" w:cs="Cambria Math"/>
          <w:sz w:val="28"/>
          <w:szCs w:val="28"/>
        </w:rPr>
        <w:t>〗</w:t>
      </w:r>
      <w:r w:rsidRPr="0012013F">
        <w:rPr>
          <w:sz w:val="28"/>
          <w:szCs w:val="28"/>
        </w:rPr>
        <w:t xml:space="preserve">_m • I_m • </w:t>
      </w:r>
      <w:r w:rsidRPr="0012013F">
        <w:rPr>
          <w:rFonts w:ascii="Cambria Math" w:hAnsi="Cambria Math" w:cs="Cambria Math"/>
          <w:sz w:val="28"/>
          <w:szCs w:val="28"/>
        </w:rPr>
        <w:t>〖</w:t>
      </w:r>
      <w:r w:rsidRPr="0012013F">
        <w:rPr>
          <w:sz w:val="28"/>
          <w:szCs w:val="28"/>
        </w:rPr>
        <w:t>cosφ</w:t>
      </w:r>
      <w:r w:rsidRPr="0012013F">
        <w:rPr>
          <w:rFonts w:ascii="Cambria Math" w:hAnsi="Cambria Math" w:cs="Cambria Math"/>
          <w:sz w:val="28"/>
          <w:szCs w:val="28"/>
        </w:rPr>
        <w:t>〗</w:t>
      </w:r>
      <w:r w:rsidRPr="0012013F">
        <w:rPr>
          <w:sz w:val="28"/>
          <w:szCs w:val="28"/>
        </w:rPr>
        <w:t xml:space="preserve">_m </w:t>
      </w:r>
    </w:p>
    <w:p w14:paraId="54A9501B"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С) Р_ном = </w:t>
      </w:r>
      <w:r w:rsidRPr="0012013F">
        <w:rPr>
          <w:rFonts w:ascii="Cambria Math" w:hAnsi="Cambria Math" w:cs="Cambria Math"/>
          <w:sz w:val="28"/>
          <w:szCs w:val="28"/>
        </w:rPr>
        <w:t>〖</w:t>
      </w:r>
      <w:r w:rsidRPr="0012013F">
        <w:rPr>
          <w:sz w:val="28"/>
          <w:szCs w:val="28"/>
        </w:rPr>
        <w:t>√3 U</w:t>
      </w:r>
      <w:r w:rsidRPr="0012013F">
        <w:rPr>
          <w:rFonts w:ascii="Cambria Math" w:hAnsi="Cambria Math" w:cs="Cambria Math"/>
          <w:sz w:val="28"/>
          <w:szCs w:val="28"/>
        </w:rPr>
        <w:t>〗</w:t>
      </w:r>
      <w:r w:rsidRPr="0012013F">
        <w:rPr>
          <w:sz w:val="28"/>
          <w:szCs w:val="28"/>
        </w:rPr>
        <w:t>_m • I_m</w:t>
      </w:r>
    </w:p>
    <w:p w14:paraId="7E72EE4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D) Рном = 3Um • Im • cosφm</w:t>
      </w:r>
    </w:p>
    <w:p w14:paraId="1A2CFFA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Е) Р_ном = U_m • I_m • </w:t>
      </w:r>
      <w:r w:rsidRPr="0012013F">
        <w:rPr>
          <w:rFonts w:ascii="Cambria Math" w:hAnsi="Cambria Math" w:cs="Cambria Math"/>
          <w:sz w:val="28"/>
          <w:szCs w:val="28"/>
        </w:rPr>
        <w:t>〖</w:t>
      </w:r>
      <w:r w:rsidRPr="0012013F">
        <w:rPr>
          <w:sz w:val="28"/>
          <w:szCs w:val="28"/>
        </w:rPr>
        <w:t>cosφ</w:t>
      </w:r>
      <w:r w:rsidRPr="0012013F">
        <w:rPr>
          <w:rFonts w:ascii="Cambria Math" w:hAnsi="Cambria Math" w:cs="Cambria Math"/>
          <w:sz w:val="28"/>
          <w:szCs w:val="28"/>
        </w:rPr>
        <w:t>〗</w:t>
      </w:r>
      <w:r w:rsidRPr="0012013F">
        <w:rPr>
          <w:sz w:val="28"/>
          <w:szCs w:val="28"/>
        </w:rPr>
        <w:t xml:space="preserve">_m/√3 </w:t>
      </w:r>
    </w:p>
    <w:p w14:paraId="4B5870E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9. Укажите достоинство, которое нельзя применить к водородной системе охлаждения </w:t>
      </w:r>
    </w:p>
    <w:p w14:paraId="1AF103F9"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А) Пожаробезопасность </w:t>
      </w:r>
    </w:p>
    <w:p w14:paraId="2B323310"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В)Отсутствие окисления изоляции в среде водорода </w:t>
      </w:r>
    </w:p>
    <w:p w14:paraId="3FDDAAD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С) Более сложная, чем у воздуха, теплопроводность </w:t>
      </w:r>
    </w:p>
    <w:p w14:paraId="35F05652"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D) Меньшая плотность у водорода, чем у воздуха </w:t>
      </w:r>
    </w:p>
    <w:p w14:paraId="602C5B8F"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Е) Взрывобезопасность </w:t>
      </w:r>
    </w:p>
    <w:p w14:paraId="20C159A3"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10. Силовые трансформаторы и автотрансформаторы предназначены </w:t>
      </w:r>
    </w:p>
    <w:p w14:paraId="34989024"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А) Для понижения напряжения и тока </w:t>
      </w:r>
    </w:p>
    <w:p w14:paraId="5BDE8B52"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В) Для повышения напряжения и тока</w:t>
      </w:r>
    </w:p>
    <w:p w14:paraId="0393A541"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С) Для преобразования напряжения </w:t>
      </w:r>
    </w:p>
    <w:p w14:paraId="523767A2"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D) Для преобразования тока </w:t>
      </w:r>
    </w:p>
    <w:p w14:paraId="328F9475"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Е) Для преобразования энергии с одного напряжения на другое </w:t>
      </w:r>
    </w:p>
    <w:p w14:paraId="493F27D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11. Тип трансформатора трехфазного с расщепленной обмоткой НН с системой охлаждения «Д» с регулятором напряжения РПН </w:t>
      </w:r>
    </w:p>
    <w:p w14:paraId="16E84D0F"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А) ТРДЦНС </w:t>
      </w:r>
    </w:p>
    <w:p w14:paraId="68E0E5C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В) ТРДЦН </w:t>
      </w:r>
    </w:p>
    <w:p w14:paraId="16DBFF61"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С) ТДТН </w:t>
      </w:r>
    </w:p>
    <w:p w14:paraId="10E0D7E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D) ТНЦ </w:t>
      </w:r>
    </w:p>
    <w:p w14:paraId="1CC84E9B"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Е) ТРДН </w:t>
      </w:r>
    </w:p>
    <w:p w14:paraId="4B7C49EE"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12. Конструктивной и механической основой трансформатора является </w:t>
      </w:r>
    </w:p>
    <w:p w14:paraId="7A2CFD15"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Бак трансформатора </w:t>
      </w:r>
    </w:p>
    <w:p w14:paraId="2AF615BA" w14:textId="77777777" w:rsidR="009C7688" w:rsidRPr="0077520B" w:rsidRDefault="009C7688" w:rsidP="0030533C">
      <w:pPr>
        <w:pStyle w:val="af3"/>
        <w:numPr>
          <w:ilvl w:val="0"/>
          <w:numId w:val="35"/>
        </w:numPr>
        <w:tabs>
          <w:tab w:val="clear" w:pos="720"/>
          <w:tab w:val="left" w:pos="709"/>
          <w:tab w:val="left" w:pos="851"/>
          <w:tab w:val="left" w:pos="993"/>
        </w:tabs>
        <w:suppressAutoHyphens/>
        <w:spacing w:line="360" w:lineRule="auto"/>
        <w:rPr>
          <w:sz w:val="28"/>
          <w:szCs w:val="28"/>
        </w:rPr>
      </w:pPr>
      <w:r w:rsidRPr="0077520B">
        <w:rPr>
          <w:sz w:val="28"/>
          <w:szCs w:val="28"/>
        </w:rPr>
        <w:t xml:space="preserve">Охлаждающее устройство </w:t>
      </w:r>
    </w:p>
    <w:p w14:paraId="3DAC473A"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77520B">
        <w:rPr>
          <w:sz w:val="28"/>
          <w:szCs w:val="28"/>
        </w:rPr>
        <w:t xml:space="preserve">C) Защитные и измерительные устройства </w:t>
      </w:r>
    </w:p>
    <w:p w14:paraId="153560ED"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77520B">
        <w:rPr>
          <w:sz w:val="28"/>
          <w:szCs w:val="28"/>
        </w:rPr>
        <w:t xml:space="preserve">D) Обмотки </w:t>
      </w:r>
    </w:p>
    <w:p w14:paraId="3BD42A4E"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77520B">
        <w:rPr>
          <w:sz w:val="28"/>
          <w:szCs w:val="28"/>
        </w:rPr>
        <w:lastRenderedPageBreak/>
        <w:t>E) Магнитопровод</w:t>
      </w:r>
    </w:p>
    <w:p w14:paraId="5567D3BE"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13. Не изготавливаются силовые транс форматоры </w:t>
      </w:r>
    </w:p>
    <w:p w14:paraId="0B32FEF6"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A) Трехобмоточные</w:t>
      </w:r>
    </w:p>
    <w:p w14:paraId="3E6BDC2A" w14:textId="77777777" w:rsidR="009C7688" w:rsidRDefault="009C7688" w:rsidP="0030533C">
      <w:pPr>
        <w:pStyle w:val="af3"/>
        <w:numPr>
          <w:ilvl w:val="0"/>
          <w:numId w:val="36"/>
        </w:numPr>
        <w:tabs>
          <w:tab w:val="left" w:pos="0"/>
          <w:tab w:val="left" w:pos="851"/>
          <w:tab w:val="left" w:pos="993"/>
        </w:tabs>
        <w:suppressAutoHyphens/>
        <w:spacing w:line="360" w:lineRule="auto"/>
        <w:rPr>
          <w:sz w:val="28"/>
          <w:szCs w:val="28"/>
        </w:rPr>
      </w:pPr>
      <w:r w:rsidRPr="0012013F">
        <w:rPr>
          <w:sz w:val="28"/>
          <w:szCs w:val="28"/>
        </w:rPr>
        <w:t xml:space="preserve">Автотрансформаторы </w:t>
      </w:r>
    </w:p>
    <w:p w14:paraId="4AEA04F5"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C) С расщепленными обмотками </w:t>
      </w:r>
    </w:p>
    <w:p w14:paraId="0ECD12B5"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D) Двухобмоточные</w:t>
      </w:r>
    </w:p>
    <w:p w14:paraId="6C536C37"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E) Однообмоточные</w:t>
      </w:r>
    </w:p>
    <w:p w14:paraId="576B583D"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14. Обычно на ТЭЦ устанавливается следующее число трансформаторов связи </w:t>
      </w:r>
    </w:p>
    <w:p w14:paraId="4C25097B"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A) 2 </w:t>
      </w:r>
    </w:p>
    <w:p w14:paraId="43E98E0C"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noProof/>
          <w:sz w:val="28"/>
          <w:szCs w:val="28"/>
        </w:rPr>
        <w:drawing>
          <wp:inline distT="0" distB="0" distL="0" distR="0" wp14:anchorId="2C8781D3" wp14:editId="658C4C20">
            <wp:extent cx="189865" cy="189865"/>
            <wp:effectExtent l="0" t="0" r="635" b="635"/>
            <wp:docPr id="1686" name="Рисунок 1686" descr="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o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2013F">
        <w:rPr>
          <w:sz w:val="28"/>
          <w:szCs w:val="28"/>
        </w:rPr>
        <w:t xml:space="preserve">4 </w:t>
      </w:r>
    </w:p>
    <w:p w14:paraId="71FB3E72"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С) 5 </w:t>
      </w:r>
    </w:p>
    <w:p w14:paraId="4E977E52"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D)1 </w:t>
      </w:r>
    </w:p>
    <w:p w14:paraId="24D5E0A4"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Е)3 </w:t>
      </w:r>
    </w:p>
    <w:p w14:paraId="3C17A6AE"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15. Автотрансформаторы на ГРЭС предназначены </w:t>
      </w:r>
    </w:p>
    <w:p w14:paraId="72623667"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A</w:t>
      </w:r>
      <w:r>
        <w:rPr>
          <w:sz w:val="28"/>
          <w:szCs w:val="28"/>
        </w:rPr>
        <w:t>) Для подключения генератора</w:t>
      </w:r>
    </w:p>
    <w:p w14:paraId="3CCDFB6A" w14:textId="77777777" w:rsidR="009C7688" w:rsidRDefault="009C7688" w:rsidP="0030533C">
      <w:pPr>
        <w:pStyle w:val="af3"/>
        <w:numPr>
          <w:ilvl w:val="0"/>
          <w:numId w:val="37"/>
        </w:numPr>
        <w:tabs>
          <w:tab w:val="left" w:pos="0"/>
          <w:tab w:val="left" w:pos="851"/>
          <w:tab w:val="left" w:pos="993"/>
        </w:tabs>
        <w:suppressAutoHyphens/>
        <w:spacing w:line="360" w:lineRule="auto"/>
        <w:rPr>
          <w:sz w:val="28"/>
          <w:szCs w:val="28"/>
        </w:rPr>
      </w:pPr>
      <w:r w:rsidRPr="0012013F">
        <w:rPr>
          <w:sz w:val="28"/>
          <w:szCs w:val="28"/>
        </w:rPr>
        <w:t>Для подключения резервного т</w:t>
      </w:r>
      <w:r>
        <w:rPr>
          <w:sz w:val="28"/>
          <w:szCs w:val="28"/>
        </w:rPr>
        <w:t>рансформатора собственных нужд</w:t>
      </w:r>
    </w:p>
    <w:p w14:paraId="4532DDDC"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C) Для связи РУ высшего и среднего напряжений </w:t>
      </w:r>
    </w:p>
    <w:p w14:paraId="4B761E48"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 xml:space="preserve">D) Для связи </w:t>
      </w:r>
      <w:r>
        <w:rPr>
          <w:sz w:val="28"/>
          <w:szCs w:val="28"/>
        </w:rPr>
        <w:t>РУ высшего и низшего напряжений</w:t>
      </w:r>
    </w:p>
    <w:p w14:paraId="0D749670"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12013F">
        <w:rPr>
          <w:sz w:val="28"/>
          <w:szCs w:val="28"/>
        </w:rPr>
        <w:t>E) Для подключения рабочею</w:t>
      </w:r>
      <w:r>
        <w:rPr>
          <w:sz w:val="28"/>
          <w:szCs w:val="28"/>
        </w:rPr>
        <w:t>трансформатора собственных нужд</w:t>
      </w:r>
    </w:p>
    <w:p w14:paraId="4CBBF7D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16. Автотрансформатор по конструкции отличается от обыкновенного трансформатора</w:t>
      </w:r>
    </w:p>
    <w:p w14:paraId="621FD2F0"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Наличием электрической связи между обмотками СН и НН </w:t>
      </w:r>
    </w:p>
    <w:p w14:paraId="79EC273D" w14:textId="77777777" w:rsidR="009C7688" w:rsidRPr="0077520B" w:rsidRDefault="009C7688" w:rsidP="0030533C">
      <w:pPr>
        <w:pStyle w:val="af3"/>
        <w:numPr>
          <w:ilvl w:val="0"/>
          <w:numId w:val="38"/>
        </w:numPr>
        <w:tabs>
          <w:tab w:val="clear" w:pos="720"/>
          <w:tab w:val="left" w:pos="709"/>
          <w:tab w:val="left" w:pos="851"/>
          <w:tab w:val="left" w:pos="993"/>
        </w:tabs>
        <w:suppressAutoHyphens/>
        <w:spacing w:line="360" w:lineRule="auto"/>
        <w:rPr>
          <w:sz w:val="28"/>
          <w:szCs w:val="28"/>
        </w:rPr>
      </w:pPr>
      <w:r w:rsidRPr="0077520B">
        <w:rPr>
          <w:sz w:val="28"/>
          <w:szCs w:val="28"/>
        </w:rPr>
        <w:t xml:space="preserve">Наличием электрической связи между обмотками ВН , СН и НН </w:t>
      </w:r>
    </w:p>
    <w:p w14:paraId="73AA3822"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77520B">
        <w:rPr>
          <w:sz w:val="28"/>
          <w:szCs w:val="28"/>
        </w:rPr>
        <w:t xml:space="preserve">C) Наличием электрической связи между обмотками ВН и СН </w:t>
      </w:r>
    </w:p>
    <w:p w14:paraId="64385C9F"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77520B">
        <w:rPr>
          <w:sz w:val="28"/>
          <w:szCs w:val="28"/>
        </w:rPr>
        <w:t xml:space="preserve">D) Наличием электрической связи между обмотками ВН и НН </w:t>
      </w:r>
    </w:p>
    <w:p w14:paraId="61462BBB"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77520B">
        <w:rPr>
          <w:sz w:val="28"/>
          <w:szCs w:val="28"/>
        </w:rPr>
        <w:t>E) Наличием встроенного автоматического регулятора напряжения</w:t>
      </w:r>
    </w:p>
    <w:p w14:paraId="5C089B52"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17. Регулировать напряжение трансформатора без отключения его от сети позволяет устройство </w:t>
      </w:r>
    </w:p>
    <w:p w14:paraId="513B7254"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A) АБР </w:t>
      </w:r>
    </w:p>
    <w:p w14:paraId="709DDCAD" w14:textId="77777777" w:rsidR="009C7688" w:rsidRDefault="009C7688" w:rsidP="0030533C">
      <w:pPr>
        <w:pStyle w:val="af3"/>
        <w:numPr>
          <w:ilvl w:val="0"/>
          <w:numId w:val="39"/>
        </w:numPr>
        <w:tabs>
          <w:tab w:val="left" w:pos="142"/>
          <w:tab w:val="left" w:pos="851"/>
          <w:tab w:val="left" w:pos="993"/>
        </w:tabs>
        <w:suppressAutoHyphens/>
        <w:spacing w:line="360" w:lineRule="auto"/>
        <w:rPr>
          <w:sz w:val="28"/>
          <w:szCs w:val="28"/>
        </w:rPr>
      </w:pPr>
      <w:r w:rsidRPr="0012013F">
        <w:rPr>
          <w:sz w:val="28"/>
          <w:szCs w:val="28"/>
        </w:rPr>
        <w:lastRenderedPageBreak/>
        <w:t xml:space="preserve">APB </w:t>
      </w:r>
    </w:p>
    <w:p w14:paraId="7327C2B8"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C) РПН </w:t>
      </w:r>
    </w:p>
    <w:p w14:paraId="57660002"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D) ПБВ </w:t>
      </w:r>
    </w:p>
    <w:p w14:paraId="7F1B2D9B"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Е) УБФ </w:t>
      </w:r>
    </w:p>
    <w:p w14:paraId="50B18E31"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18. Наиболее часто в электроустановках встречается </w:t>
      </w:r>
    </w:p>
    <w:p w14:paraId="46A8C372"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A) Двухфазное короткое замыкание </w:t>
      </w:r>
    </w:p>
    <w:p w14:paraId="535EB77E" w14:textId="77777777" w:rsidR="009C7688" w:rsidRDefault="009C7688" w:rsidP="0030533C">
      <w:pPr>
        <w:pStyle w:val="af3"/>
        <w:numPr>
          <w:ilvl w:val="0"/>
          <w:numId w:val="40"/>
        </w:numPr>
        <w:tabs>
          <w:tab w:val="left" w:pos="142"/>
          <w:tab w:val="left" w:pos="851"/>
          <w:tab w:val="left" w:pos="993"/>
        </w:tabs>
        <w:suppressAutoHyphens/>
        <w:spacing w:line="360" w:lineRule="auto"/>
        <w:rPr>
          <w:sz w:val="28"/>
          <w:szCs w:val="28"/>
        </w:rPr>
      </w:pPr>
      <w:r w:rsidRPr="0012013F">
        <w:rPr>
          <w:sz w:val="28"/>
          <w:szCs w:val="28"/>
        </w:rPr>
        <w:t xml:space="preserve">Двухфазное короткое замыкание, на землю через дугу </w:t>
      </w:r>
    </w:p>
    <w:p w14:paraId="73B236C2"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C) Трехфазное короткое замыкание </w:t>
      </w:r>
    </w:p>
    <w:p w14:paraId="16EBB674"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D) Двухфазное короткое замыкание, на землю </w:t>
      </w:r>
    </w:p>
    <w:p w14:paraId="6BC32AEC"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Е) Однофазное короткое замыкание </w:t>
      </w:r>
    </w:p>
    <w:p w14:paraId="39529513"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19. К симметричным видам к.з. относится </w:t>
      </w:r>
    </w:p>
    <w:p w14:paraId="302DBEC3"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A) Однофазное к.з в сетях с заземленной нейтралью</w:t>
      </w:r>
    </w:p>
    <w:p w14:paraId="65FC15E8" w14:textId="77777777" w:rsidR="009C7688" w:rsidRDefault="009C7688" w:rsidP="0030533C">
      <w:pPr>
        <w:pStyle w:val="af3"/>
        <w:numPr>
          <w:ilvl w:val="0"/>
          <w:numId w:val="41"/>
        </w:numPr>
        <w:tabs>
          <w:tab w:val="left" w:pos="142"/>
          <w:tab w:val="left" w:pos="851"/>
          <w:tab w:val="left" w:pos="993"/>
        </w:tabs>
        <w:suppressAutoHyphens/>
        <w:spacing w:line="360" w:lineRule="auto"/>
        <w:rPr>
          <w:sz w:val="28"/>
          <w:szCs w:val="28"/>
        </w:rPr>
      </w:pPr>
      <w:r w:rsidRPr="0012013F">
        <w:rPr>
          <w:sz w:val="28"/>
          <w:szCs w:val="28"/>
        </w:rPr>
        <w:t>Однофазное к.з в сетях с изолированной нейтралью</w:t>
      </w:r>
    </w:p>
    <w:p w14:paraId="12E141AC"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Pr>
          <w:sz w:val="28"/>
          <w:szCs w:val="28"/>
        </w:rPr>
        <w:t>С</w:t>
      </w:r>
      <w:r w:rsidRPr="0012013F">
        <w:rPr>
          <w:sz w:val="28"/>
          <w:szCs w:val="28"/>
        </w:rPr>
        <w:t>) Двухфазное к.з в сетях с заземленной нейтралью</w:t>
      </w:r>
    </w:p>
    <w:p w14:paraId="66A11589"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D) Двухфазное к.з в сетях с изолированной нейтралью</w:t>
      </w:r>
    </w:p>
    <w:p w14:paraId="4CC40F7F"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Е) Трехфазное к.з в сетях с изолированной нейтралью</w:t>
      </w:r>
    </w:p>
    <w:p w14:paraId="1893561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20. Вид симметричного короткого замыкания </w:t>
      </w:r>
    </w:p>
    <w:p w14:paraId="675AEA8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Все виды короткого замыкания </w:t>
      </w:r>
    </w:p>
    <w:p w14:paraId="25E50B86" w14:textId="77777777" w:rsidR="009C7688" w:rsidRPr="0077520B" w:rsidRDefault="009C7688" w:rsidP="0030533C">
      <w:pPr>
        <w:pStyle w:val="af3"/>
        <w:numPr>
          <w:ilvl w:val="0"/>
          <w:numId w:val="42"/>
        </w:numPr>
        <w:tabs>
          <w:tab w:val="clear" w:pos="720"/>
          <w:tab w:val="left" w:pos="709"/>
          <w:tab w:val="left" w:pos="851"/>
          <w:tab w:val="left" w:pos="993"/>
        </w:tabs>
        <w:suppressAutoHyphens/>
        <w:spacing w:line="360" w:lineRule="auto"/>
        <w:rPr>
          <w:sz w:val="28"/>
          <w:szCs w:val="28"/>
        </w:rPr>
      </w:pPr>
      <w:r w:rsidRPr="0077520B">
        <w:rPr>
          <w:sz w:val="28"/>
          <w:szCs w:val="28"/>
        </w:rPr>
        <w:t xml:space="preserve">Двухфазное короткое замыкание </w:t>
      </w:r>
    </w:p>
    <w:p w14:paraId="5EF7E786" w14:textId="77777777" w:rsidR="009C7688" w:rsidRDefault="009C7688" w:rsidP="009C7688">
      <w:pPr>
        <w:pStyle w:val="af3"/>
        <w:tabs>
          <w:tab w:val="left" w:pos="142"/>
          <w:tab w:val="left" w:pos="284"/>
          <w:tab w:val="left" w:pos="993"/>
        </w:tabs>
        <w:suppressAutoHyphens/>
        <w:spacing w:line="360" w:lineRule="auto"/>
        <w:ind w:left="0" w:firstLine="567"/>
        <w:rPr>
          <w:sz w:val="28"/>
          <w:szCs w:val="28"/>
        </w:rPr>
      </w:pPr>
      <w:r w:rsidRPr="0077520B">
        <w:rPr>
          <w:sz w:val="28"/>
          <w:szCs w:val="28"/>
        </w:rPr>
        <w:t xml:space="preserve">C) Трехфазное короткое замыкание </w:t>
      </w:r>
    </w:p>
    <w:p w14:paraId="6779E355" w14:textId="77777777" w:rsidR="009C7688" w:rsidRDefault="009C7688" w:rsidP="009C7688">
      <w:pPr>
        <w:pStyle w:val="af3"/>
        <w:tabs>
          <w:tab w:val="left" w:pos="142"/>
          <w:tab w:val="left" w:pos="284"/>
          <w:tab w:val="left" w:pos="993"/>
        </w:tabs>
        <w:suppressAutoHyphens/>
        <w:spacing w:line="360" w:lineRule="auto"/>
        <w:ind w:left="0" w:firstLine="567"/>
        <w:rPr>
          <w:sz w:val="28"/>
          <w:szCs w:val="28"/>
        </w:rPr>
      </w:pPr>
      <w:r w:rsidRPr="0077520B">
        <w:rPr>
          <w:sz w:val="28"/>
          <w:szCs w:val="28"/>
        </w:rPr>
        <w:t xml:space="preserve">D) Двухфазное короткое замыкание, на землю </w:t>
      </w:r>
    </w:p>
    <w:p w14:paraId="4A13240C" w14:textId="77777777" w:rsidR="009C7688" w:rsidRDefault="009C7688" w:rsidP="009C7688">
      <w:pPr>
        <w:pStyle w:val="af3"/>
        <w:tabs>
          <w:tab w:val="left" w:pos="142"/>
          <w:tab w:val="left" w:pos="284"/>
          <w:tab w:val="left" w:pos="993"/>
        </w:tabs>
        <w:suppressAutoHyphens/>
        <w:spacing w:line="360" w:lineRule="auto"/>
        <w:ind w:left="0" w:firstLine="567"/>
        <w:rPr>
          <w:sz w:val="28"/>
          <w:szCs w:val="28"/>
        </w:rPr>
      </w:pPr>
      <w:r w:rsidRPr="0077520B">
        <w:rPr>
          <w:sz w:val="28"/>
          <w:szCs w:val="28"/>
        </w:rPr>
        <w:t xml:space="preserve">E) Однофазное короткое замыкание </w:t>
      </w:r>
    </w:p>
    <w:p w14:paraId="5B5AB6F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21. Короткое замыкание в электроустановках сопровождается </w:t>
      </w:r>
    </w:p>
    <w:p w14:paraId="422A6DC3"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Увеличением тока и сопротивления </w:t>
      </w:r>
    </w:p>
    <w:p w14:paraId="70C19C9E" w14:textId="77777777" w:rsidR="009C7688" w:rsidRPr="0077520B" w:rsidRDefault="009C7688" w:rsidP="0030533C">
      <w:pPr>
        <w:pStyle w:val="af3"/>
        <w:numPr>
          <w:ilvl w:val="0"/>
          <w:numId w:val="43"/>
        </w:numPr>
        <w:tabs>
          <w:tab w:val="clear" w:pos="720"/>
          <w:tab w:val="left" w:pos="709"/>
          <w:tab w:val="left" w:pos="851"/>
          <w:tab w:val="left" w:pos="993"/>
        </w:tabs>
        <w:suppressAutoHyphens/>
        <w:spacing w:line="360" w:lineRule="auto"/>
        <w:rPr>
          <w:sz w:val="28"/>
          <w:szCs w:val="28"/>
        </w:rPr>
      </w:pPr>
      <w:r w:rsidRPr="0077520B">
        <w:rPr>
          <w:sz w:val="28"/>
          <w:szCs w:val="28"/>
        </w:rPr>
        <w:t xml:space="preserve">Понижением тока и увеличением сопротивления </w:t>
      </w:r>
    </w:p>
    <w:p w14:paraId="4EA23DE0"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77520B">
        <w:rPr>
          <w:sz w:val="28"/>
          <w:szCs w:val="28"/>
        </w:rPr>
        <w:t xml:space="preserve">C) Понижением напряжение и увеличением сопротивления </w:t>
      </w:r>
    </w:p>
    <w:p w14:paraId="412CAA8B"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77520B">
        <w:rPr>
          <w:sz w:val="28"/>
          <w:szCs w:val="28"/>
        </w:rPr>
        <w:t xml:space="preserve">D) Понижением напряжение и уменьшением тока </w:t>
      </w:r>
    </w:p>
    <w:p w14:paraId="69976D1C"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77520B">
        <w:rPr>
          <w:sz w:val="28"/>
          <w:szCs w:val="28"/>
        </w:rPr>
        <w:t xml:space="preserve">Е) Понижением напряжение и увеличением тока </w:t>
      </w:r>
    </w:p>
    <w:p w14:paraId="7141CA79"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22. Короткое замыкание сопровождается </w:t>
      </w:r>
    </w:p>
    <w:p w14:paraId="0401751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lastRenderedPageBreak/>
        <w:t xml:space="preserve">A) Изменением напряжения в допустимых пределах и увеличение тока у потребителя </w:t>
      </w:r>
    </w:p>
    <w:p w14:paraId="46F624B6" w14:textId="77777777" w:rsidR="009C7688" w:rsidRPr="0077520B" w:rsidRDefault="009C7688" w:rsidP="0030533C">
      <w:pPr>
        <w:pStyle w:val="af3"/>
        <w:numPr>
          <w:ilvl w:val="0"/>
          <w:numId w:val="44"/>
        </w:numPr>
        <w:tabs>
          <w:tab w:val="clear" w:pos="720"/>
          <w:tab w:val="left" w:pos="709"/>
          <w:tab w:val="left" w:pos="851"/>
          <w:tab w:val="left" w:pos="993"/>
        </w:tabs>
        <w:suppressAutoHyphens/>
        <w:spacing w:line="360" w:lineRule="auto"/>
        <w:rPr>
          <w:sz w:val="28"/>
          <w:szCs w:val="28"/>
        </w:rPr>
      </w:pPr>
      <w:r w:rsidRPr="0077520B">
        <w:rPr>
          <w:sz w:val="28"/>
          <w:szCs w:val="28"/>
        </w:rPr>
        <w:t xml:space="preserve">Увеличением тока, при этом напряжение остается неизменным </w:t>
      </w:r>
    </w:p>
    <w:p w14:paraId="6BEB31C8"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77520B">
        <w:rPr>
          <w:sz w:val="28"/>
          <w:szCs w:val="28"/>
        </w:rPr>
        <w:t xml:space="preserve">C) Резким повышением тока и напряжения на выходе генератора </w:t>
      </w:r>
    </w:p>
    <w:p w14:paraId="38E1B36D"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77520B">
        <w:rPr>
          <w:sz w:val="28"/>
          <w:szCs w:val="28"/>
        </w:rPr>
        <w:t xml:space="preserve">D) Увеличением тока и сопротивления, что вызывает повышенный нагрев </w:t>
      </w:r>
    </w:p>
    <w:p w14:paraId="45AD3A7C"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77520B">
        <w:rPr>
          <w:sz w:val="28"/>
          <w:szCs w:val="28"/>
        </w:rPr>
        <w:t xml:space="preserve">Е) Резким снижением напряжения вблизи места повреждения и увеличением тока </w:t>
      </w:r>
    </w:p>
    <w:p w14:paraId="21A97161"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23. К специальным техническим средствам для ограничения тока К.З, относятся </w:t>
      </w:r>
    </w:p>
    <w:p w14:paraId="7C6F50E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АПВ на линиях </w:t>
      </w:r>
    </w:p>
    <w:p w14:paraId="557FB6BC" w14:textId="77777777" w:rsidR="009C7688" w:rsidRPr="0077520B" w:rsidRDefault="009C7688" w:rsidP="0030533C">
      <w:pPr>
        <w:pStyle w:val="af3"/>
        <w:numPr>
          <w:ilvl w:val="0"/>
          <w:numId w:val="45"/>
        </w:numPr>
        <w:tabs>
          <w:tab w:val="clear" w:pos="720"/>
          <w:tab w:val="left" w:pos="709"/>
          <w:tab w:val="left" w:pos="851"/>
          <w:tab w:val="left" w:pos="993"/>
        </w:tabs>
        <w:suppressAutoHyphens/>
        <w:spacing w:line="360" w:lineRule="auto"/>
        <w:rPr>
          <w:sz w:val="28"/>
          <w:szCs w:val="28"/>
        </w:rPr>
      </w:pPr>
      <w:r w:rsidRPr="0077520B">
        <w:rPr>
          <w:sz w:val="28"/>
          <w:szCs w:val="28"/>
        </w:rPr>
        <w:t xml:space="preserve">Трансформаторы с расщепленной обмоткой низкого напряжения </w:t>
      </w:r>
    </w:p>
    <w:p w14:paraId="1F923E37" w14:textId="77777777" w:rsidR="009C7688" w:rsidRDefault="009C7688" w:rsidP="009C7688">
      <w:pPr>
        <w:pStyle w:val="af3"/>
        <w:tabs>
          <w:tab w:val="left" w:pos="284"/>
          <w:tab w:val="left" w:pos="851"/>
          <w:tab w:val="left" w:pos="993"/>
        </w:tabs>
        <w:suppressAutoHyphens/>
        <w:spacing w:line="360" w:lineRule="auto"/>
        <w:ind w:left="0" w:firstLine="567"/>
        <w:rPr>
          <w:sz w:val="28"/>
          <w:szCs w:val="28"/>
        </w:rPr>
      </w:pPr>
      <w:r w:rsidRPr="0077520B">
        <w:rPr>
          <w:sz w:val="28"/>
          <w:szCs w:val="28"/>
        </w:rPr>
        <w:t xml:space="preserve">C) Дугогасящие реакторы </w:t>
      </w:r>
    </w:p>
    <w:p w14:paraId="48697762" w14:textId="77777777" w:rsidR="009C7688" w:rsidRDefault="009C7688" w:rsidP="009C7688">
      <w:pPr>
        <w:pStyle w:val="af3"/>
        <w:tabs>
          <w:tab w:val="left" w:pos="284"/>
          <w:tab w:val="left" w:pos="851"/>
          <w:tab w:val="left" w:pos="993"/>
        </w:tabs>
        <w:suppressAutoHyphens/>
        <w:spacing w:line="360" w:lineRule="auto"/>
        <w:ind w:left="0" w:firstLine="567"/>
        <w:rPr>
          <w:sz w:val="28"/>
          <w:szCs w:val="28"/>
        </w:rPr>
      </w:pPr>
      <w:r w:rsidRPr="0077520B">
        <w:rPr>
          <w:sz w:val="28"/>
          <w:szCs w:val="28"/>
        </w:rPr>
        <w:t xml:space="preserve">D) Секционирование сети </w:t>
      </w:r>
    </w:p>
    <w:p w14:paraId="1115B54F" w14:textId="77777777" w:rsidR="009C7688" w:rsidRDefault="009C7688" w:rsidP="009C7688">
      <w:pPr>
        <w:pStyle w:val="af3"/>
        <w:tabs>
          <w:tab w:val="left" w:pos="284"/>
          <w:tab w:val="left" w:pos="851"/>
          <w:tab w:val="left" w:pos="993"/>
        </w:tabs>
        <w:suppressAutoHyphens/>
        <w:spacing w:line="360" w:lineRule="auto"/>
        <w:ind w:left="0" w:firstLine="567"/>
        <w:rPr>
          <w:sz w:val="28"/>
          <w:szCs w:val="28"/>
        </w:rPr>
      </w:pPr>
      <w:r w:rsidRPr="0077520B">
        <w:rPr>
          <w:sz w:val="28"/>
          <w:szCs w:val="28"/>
        </w:rPr>
        <w:t xml:space="preserve">Е) Токоограничивающие реакторы </w:t>
      </w:r>
    </w:p>
    <w:p w14:paraId="08D94ED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24. Расчет токов к.з. для времени t&gt;0 необходим </w:t>
      </w:r>
    </w:p>
    <w:p w14:paraId="13B2A8B0"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Для выбора силовых трансформаторов </w:t>
      </w:r>
    </w:p>
    <w:p w14:paraId="47FE10D9" w14:textId="77777777" w:rsidR="009C7688" w:rsidRPr="0077520B" w:rsidRDefault="009C7688" w:rsidP="0030533C">
      <w:pPr>
        <w:pStyle w:val="af3"/>
        <w:numPr>
          <w:ilvl w:val="0"/>
          <w:numId w:val="46"/>
        </w:numPr>
        <w:tabs>
          <w:tab w:val="clear" w:pos="720"/>
          <w:tab w:val="left" w:pos="709"/>
          <w:tab w:val="left" w:pos="851"/>
          <w:tab w:val="left" w:pos="993"/>
        </w:tabs>
        <w:suppressAutoHyphens/>
        <w:spacing w:line="360" w:lineRule="auto"/>
        <w:rPr>
          <w:sz w:val="28"/>
          <w:szCs w:val="28"/>
        </w:rPr>
      </w:pPr>
      <w:r w:rsidRPr="0077520B">
        <w:rPr>
          <w:sz w:val="28"/>
          <w:szCs w:val="28"/>
        </w:rPr>
        <w:t xml:space="preserve">Для выбора изоляторов </w:t>
      </w:r>
    </w:p>
    <w:p w14:paraId="78D93569"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77520B">
        <w:rPr>
          <w:sz w:val="28"/>
          <w:szCs w:val="28"/>
        </w:rPr>
        <w:t xml:space="preserve">C) Для выбора гибких шин </w:t>
      </w:r>
    </w:p>
    <w:p w14:paraId="3FE30284"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77520B">
        <w:rPr>
          <w:sz w:val="28"/>
          <w:szCs w:val="28"/>
        </w:rPr>
        <w:t xml:space="preserve">D) Для выбора коммутационных аппаратов </w:t>
      </w:r>
    </w:p>
    <w:p w14:paraId="02E46816"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77520B">
        <w:rPr>
          <w:sz w:val="28"/>
          <w:szCs w:val="28"/>
        </w:rPr>
        <w:t xml:space="preserve">Е) Для выбора жестких шин </w:t>
      </w:r>
    </w:p>
    <w:p w14:paraId="0F79B736"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25. Расчеты токов короткого замыкания выполняются </w:t>
      </w:r>
    </w:p>
    <w:p w14:paraId="4B765455"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А) для выбора схемы релейной зашиты </w:t>
      </w:r>
    </w:p>
    <w:p w14:paraId="158E16D3" w14:textId="77777777" w:rsidR="009C7688" w:rsidRPr="0077520B" w:rsidRDefault="009C7688" w:rsidP="0030533C">
      <w:pPr>
        <w:pStyle w:val="af3"/>
        <w:numPr>
          <w:ilvl w:val="0"/>
          <w:numId w:val="47"/>
        </w:numPr>
        <w:tabs>
          <w:tab w:val="clear" w:pos="720"/>
          <w:tab w:val="left" w:pos="709"/>
          <w:tab w:val="left" w:pos="851"/>
          <w:tab w:val="left" w:pos="993"/>
        </w:tabs>
        <w:suppressAutoHyphens/>
        <w:spacing w:line="360" w:lineRule="auto"/>
        <w:rPr>
          <w:sz w:val="28"/>
          <w:szCs w:val="28"/>
        </w:rPr>
      </w:pPr>
      <w:r w:rsidRPr="0077520B">
        <w:rPr>
          <w:sz w:val="28"/>
          <w:szCs w:val="28"/>
        </w:rPr>
        <w:t xml:space="preserve">для оценки электродинамического действия тока </w:t>
      </w:r>
    </w:p>
    <w:p w14:paraId="070E5D3F" w14:textId="77777777" w:rsidR="009C7688" w:rsidRDefault="009C7688" w:rsidP="009C7688">
      <w:pPr>
        <w:pStyle w:val="af3"/>
        <w:tabs>
          <w:tab w:val="left" w:pos="567"/>
          <w:tab w:val="left" w:pos="851"/>
          <w:tab w:val="left" w:pos="993"/>
        </w:tabs>
        <w:suppressAutoHyphens/>
        <w:spacing w:line="360" w:lineRule="auto"/>
        <w:ind w:left="0" w:firstLine="567"/>
        <w:rPr>
          <w:sz w:val="28"/>
          <w:szCs w:val="28"/>
        </w:rPr>
      </w:pPr>
      <w:r w:rsidRPr="0077520B">
        <w:rPr>
          <w:sz w:val="28"/>
          <w:szCs w:val="28"/>
        </w:rPr>
        <w:t>C) для выбора схемы и уставок релейной защиты</w:t>
      </w:r>
    </w:p>
    <w:p w14:paraId="4D1BDD07" w14:textId="77777777" w:rsidR="009C7688" w:rsidRDefault="009C7688" w:rsidP="009C7688">
      <w:pPr>
        <w:pStyle w:val="af3"/>
        <w:tabs>
          <w:tab w:val="left" w:pos="567"/>
          <w:tab w:val="left" w:pos="851"/>
          <w:tab w:val="left" w:pos="993"/>
        </w:tabs>
        <w:suppressAutoHyphens/>
        <w:spacing w:line="360" w:lineRule="auto"/>
        <w:ind w:left="0" w:firstLine="567"/>
        <w:jc w:val="both"/>
        <w:rPr>
          <w:sz w:val="28"/>
          <w:szCs w:val="28"/>
        </w:rPr>
      </w:pPr>
      <w:r w:rsidRPr="0077520B">
        <w:rPr>
          <w:sz w:val="28"/>
          <w:szCs w:val="28"/>
        </w:rPr>
        <w:t xml:space="preserve">D) для выбора и проверки параметров электрооборудования, а также уставок релейной защиты </w:t>
      </w:r>
    </w:p>
    <w:p w14:paraId="40FB36A6" w14:textId="77777777" w:rsidR="009C7688" w:rsidRDefault="009C7688" w:rsidP="009C7688">
      <w:pPr>
        <w:pStyle w:val="af3"/>
        <w:tabs>
          <w:tab w:val="left" w:pos="567"/>
          <w:tab w:val="left" w:pos="851"/>
          <w:tab w:val="left" w:pos="993"/>
        </w:tabs>
        <w:suppressAutoHyphens/>
        <w:spacing w:line="360" w:lineRule="auto"/>
        <w:ind w:left="0" w:firstLine="567"/>
        <w:rPr>
          <w:sz w:val="28"/>
          <w:szCs w:val="28"/>
        </w:rPr>
      </w:pPr>
      <w:r w:rsidRPr="0077520B">
        <w:rPr>
          <w:sz w:val="28"/>
          <w:szCs w:val="28"/>
        </w:rPr>
        <w:t xml:space="preserve">Е) для оценки термического и электродинамического действия тока </w:t>
      </w:r>
    </w:p>
    <w:p w14:paraId="006C67B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26</w:t>
      </w:r>
      <w:r>
        <w:rPr>
          <w:sz w:val="28"/>
          <w:szCs w:val="28"/>
        </w:rPr>
        <w:t>.</w:t>
      </w:r>
      <w:r w:rsidRPr="0012013F">
        <w:rPr>
          <w:sz w:val="28"/>
          <w:szCs w:val="28"/>
        </w:rPr>
        <w:t xml:space="preserve"> Наибольший ток при трехфазном коротком замыкании в электрической сети </w:t>
      </w:r>
    </w:p>
    <w:p w14:paraId="59D43A3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А) Iп</w:t>
      </w:r>
    </w:p>
    <w:p w14:paraId="3DCA1C2F"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В) iа</w:t>
      </w:r>
    </w:p>
    <w:p w14:paraId="0DA811F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С) Iоо</w:t>
      </w:r>
    </w:p>
    <w:p w14:paraId="03C5F0E0"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D) Iпо</w:t>
      </w:r>
    </w:p>
    <w:p w14:paraId="5BB66111"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Е) iу</w:t>
      </w:r>
    </w:p>
    <w:p w14:paraId="7EB6C301"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27. При оценке электродинамического действия тока КЗ, учитывается ток </w:t>
      </w:r>
    </w:p>
    <w:p w14:paraId="44640AE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А) iy</w:t>
      </w:r>
    </w:p>
    <w:p w14:paraId="4D031E6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В) ia</w:t>
      </w:r>
    </w:p>
    <w:p w14:paraId="0BB23122"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С) I </w:t>
      </w:r>
    </w:p>
    <w:p w14:paraId="4E13A56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D) Iпo</w:t>
      </w:r>
    </w:p>
    <w:p w14:paraId="62BDB8F5"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E) Iп</w:t>
      </w:r>
    </w:p>
    <w:p w14:paraId="236D8CF6"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28. Токи КЗ не ограничивает </w:t>
      </w:r>
    </w:p>
    <w:p w14:paraId="3CC579CE"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А) Секционирование</w:t>
      </w:r>
    </w:p>
    <w:p w14:paraId="7EDEB5C4"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В) Применение БТУ </w:t>
      </w:r>
    </w:p>
    <w:p w14:paraId="40F0098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С) Применение трансформатора с расщепленной обмоткой</w:t>
      </w:r>
    </w:p>
    <w:p w14:paraId="53AB4F0C"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D) Установка реакторов </w:t>
      </w:r>
    </w:p>
    <w:p w14:paraId="6E045D9E"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Е) Применение автотрансформатора </w:t>
      </w:r>
    </w:p>
    <w:p w14:paraId="38886392"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29. В отключающих аппаратах выше 1кВ не применяется способ гашение дуги </w:t>
      </w:r>
    </w:p>
    <w:p w14:paraId="6360A48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A) Гашение дуга в воздухе высокого давления </w:t>
      </w:r>
    </w:p>
    <w:p w14:paraId="0D952D6F" w14:textId="77777777" w:rsidR="009C7688" w:rsidRPr="003D0C37" w:rsidRDefault="009C7688" w:rsidP="0030533C">
      <w:pPr>
        <w:pStyle w:val="af3"/>
        <w:numPr>
          <w:ilvl w:val="0"/>
          <w:numId w:val="48"/>
        </w:numPr>
        <w:tabs>
          <w:tab w:val="clear" w:pos="720"/>
          <w:tab w:val="left" w:pos="709"/>
          <w:tab w:val="left" w:pos="851"/>
          <w:tab w:val="left" w:pos="993"/>
        </w:tabs>
        <w:suppressAutoHyphens/>
        <w:spacing w:line="360" w:lineRule="auto"/>
        <w:jc w:val="both"/>
        <w:rPr>
          <w:sz w:val="28"/>
          <w:szCs w:val="28"/>
        </w:rPr>
      </w:pPr>
      <w:r w:rsidRPr="003D0C37">
        <w:rPr>
          <w:sz w:val="28"/>
          <w:szCs w:val="28"/>
        </w:rPr>
        <w:t xml:space="preserve">Гашение дуга в элегазе высокого давления </w:t>
      </w:r>
    </w:p>
    <w:p w14:paraId="2EFCB2FF"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3D0C37">
        <w:rPr>
          <w:sz w:val="28"/>
          <w:szCs w:val="28"/>
        </w:rPr>
        <w:t xml:space="preserve">C) Гашение дуги в вакууме </w:t>
      </w:r>
    </w:p>
    <w:p w14:paraId="2F6BB8E7"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3D0C37">
        <w:rPr>
          <w:sz w:val="28"/>
          <w:szCs w:val="28"/>
        </w:rPr>
        <w:t xml:space="preserve">D) Гашение дуги в масле </w:t>
      </w:r>
    </w:p>
    <w:p w14:paraId="52A14EB5" w14:textId="77777777" w:rsidR="009C7688" w:rsidRPr="003D0C37" w:rsidRDefault="009C7688" w:rsidP="009C7688">
      <w:pPr>
        <w:pStyle w:val="af3"/>
        <w:tabs>
          <w:tab w:val="left" w:pos="709"/>
          <w:tab w:val="left" w:pos="851"/>
          <w:tab w:val="left" w:pos="993"/>
        </w:tabs>
        <w:suppressAutoHyphens/>
        <w:spacing w:line="360" w:lineRule="auto"/>
        <w:ind w:hanging="153"/>
        <w:jc w:val="both"/>
        <w:rPr>
          <w:sz w:val="28"/>
          <w:szCs w:val="28"/>
        </w:rPr>
      </w:pPr>
      <w:r w:rsidRPr="003D0C37">
        <w:rPr>
          <w:sz w:val="28"/>
          <w:szCs w:val="28"/>
        </w:rPr>
        <w:t xml:space="preserve">Е) Удлинение дуги </w:t>
      </w:r>
    </w:p>
    <w:p w14:paraId="115558F6"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30. На напряжение до 1000 В не применяются </w:t>
      </w:r>
    </w:p>
    <w:p w14:paraId="12429BB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Рубильники </w:t>
      </w:r>
    </w:p>
    <w:p w14:paraId="205CF78D" w14:textId="77777777" w:rsidR="009C7688" w:rsidRDefault="009C7688" w:rsidP="0030533C">
      <w:pPr>
        <w:pStyle w:val="af3"/>
        <w:numPr>
          <w:ilvl w:val="0"/>
          <w:numId w:val="49"/>
        </w:numPr>
        <w:tabs>
          <w:tab w:val="clear" w:pos="720"/>
          <w:tab w:val="left" w:pos="709"/>
          <w:tab w:val="left" w:pos="851"/>
          <w:tab w:val="left" w:pos="993"/>
        </w:tabs>
        <w:suppressAutoHyphens/>
        <w:spacing w:line="360" w:lineRule="auto"/>
        <w:rPr>
          <w:sz w:val="28"/>
          <w:szCs w:val="28"/>
        </w:rPr>
      </w:pPr>
      <w:r w:rsidRPr="003D0C37">
        <w:rPr>
          <w:sz w:val="28"/>
          <w:szCs w:val="28"/>
        </w:rPr>
        <w:t xml:space="preserve">Предохранители </w:t>
      </w:r>
    </w:p>
    <w:p w14:paraId="2991B2EB"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3D0C37">
        <w:rPr>
          <w:sz w:val="28"/>
          <w:szCs w:val="28"/>
        </w:rPr>
        <w:t xml:space="preserve">C) Контакторы </w:t>
      </w:r>
    </w:p>
    <w:p w14:paraId="55899AEA"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3D0C37">
        <w:rPr>
          <w:sz w:val="28"/>
          <w:szCs w:val="28"/>
        </w:rPr>
        <w:t xml:space="preserve">D) Силовые выключатели </w:t>
      </w:r>
    </w:p>
    <w:p w14:paraId="1B08F008"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3D0C37">
        <w:rPr>
          <w:sz w:val="28"/>
          <w:szCs w:val="28"/>
        </w:rPr>
        <w:lastRenderedPageBreak/>
        <w:t xml:space="preserve">Е) Переключатели </w:t>
      </w:r>
    </w:p>
    <w:p w14:paraId="40ED2166"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31. На напряжение до 1000В применяются следующие аппараты</w:t>
      </w:r>
    </w:p>
    <w:p w14:paraId="64270C43"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A) Разъединители</w:t>
      </w:r>
    </w:p>
    <w:p w14:paraId="490E47BF" w14:textId="77777777" w:rsidR="009C7688" w:rsidRDefault="009C7688" w:rsidP="0030533C">
      <w:pPr>
        <w:pStyle w:val="af3"/>
        <w:numPr>
          <w:ilvl w:val="0"/>
          <w:numId w:val="50"/>
        </w:numPr>
        <w:tabs>
          <w:tab w:val="left" w:pos="142"/>
          <w:tab w:val="left" w:pos="851"/>
          <w:tab w:val="left" w:pos="993"/>
        </w:tabs>
        <w:suppressAutoHyphens/>
        <w:spacing w:line="360" w:lineRule="auto"/>
        <w:rPr>
          <w:sz w:val="28"/>
          <w:szCs w:val="28"/>
        </w:rPr>
      </w:pPr>
      <w:r w:rsidRPr="0012013F">
        <w:rPr>
          <w:sz w:val="28"/>
          <w:szCs w:val="28"/>
        </w:rPr>
        <w:t xml:space="preserve">Автоматические выключатели </w:t>
      </w:r>
    </w:p>
    <w:p w14:paraId="43E34952"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C) Короткозамыкатели</w:t>
      </w:r>
    </w:p>
    <w:p w14:paraId="0180ADF4"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D) Отделители </w:t>
      </w:r>
    </w:p>
    <w:p w14:paraId="409E10FA"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Е) Разрядники </w:t>
      </w:r>
    </w:p>
    <w:p w14:paraId="0AFE2E8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32. Рубильник - это коммутационный аппарат предназначенный </w:t>
      </w:r>
    </w:p>
    <w:p w14:paraId="544B989B"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Для управления и защиты от перегрузок электрической цепи постоянного и переменного тока</w:t>
      </w:r>
    </w:p>
    <w:p w14:paraId="732A488C" w14:textId="77777777" w:rsidR="009C7688" w:rsidRPr="003D0C37" w:rsidRDefault="009C7688" w:rsidP="0030533C">
      <w:pPr>
        <w:pStyle w:val="af3"/>
        <w:numPr>
          <w:ilvl w:val="0"/>
          <w:numId w:val="51"/>
        </w:numPr>
        <w:tabs>
          <w:tab w:val="clear" w:pos="720"/>
          <w:tab w:val="left" w:pos="709"/>
          <w:tab w:val="left" w:pos="851"/>
          <w:tab w:val="left" w:pos="993"/>
        </w:tabs>
        <w:suppressAutoHyphens/>
        <w:spacing w:line="360" w:lineRule="auto"/>
        <w:jc w:val="both"/>
        <w:rPr>
          <w:sz w:val="28"/>
          <w:szCs w:val="28"/>
        </w:rPr>
      </w:pPr>
      <w:r w:rsidRPr="003D0C37">
        <w:rPr>
          <w:sz w:val="28"/>
          <w:szCs w:val="28"/>
        </w:rPr>
        <w:t xml:space="preserve">Для автоматического отключения и включения цепи постоянного и переменного тока </w:t>
      </w:r>
    </w:p>
    <w:p w14:paraId="382E25AF" w14:textId="77777777" w:rsidR="009C7688" w:rsidRDefault="009C7688" w:rsidP="009C7688">
      <w:pPr>
        <w:pStyle w:val="af3"/>
        <w:tabs>
          <w:tab w:val="left" w:pos="142"/>
          <w:tab w:val="left" w:pos="851"/>
          <w:tab w:val="left" w:pos="993"/>
        </w:tabs>
        <w:suppressAutoHyphens/>
        <w:spacing w:line="360" w:lineRule="auto"/>
        <w:ind w:left="0" w:firstLine="567"/>
        <w:jc w:val="both"/>
        <w:rPr>
          <w:sz w:val="28"/>
          <w:szCs w:val="28"/>
        </w:rPr>
      </w:pPr>
      <w:r w:rsidRPr="003D0C37">
        <w:rPr>
          <w:sz w:val="28"/>
          <w:szCs w:val="28"/>
        </w:rPr>
        <w:t>C) Для автоматического отключения цепи постоянного и переменного тока в ненормальных режимах</w:t>
      </w:r>
    </w:p>
    <w:p w14:paraId="5D688A1B" w14:textId="77777777" w:rsidR="009C7688" w:rsidRDefault="009C7688" w:rsidP="009C7688">
      <w:pPr>
        <w:pStyle w:val="af3"/>
        <w:tabs>
          <w:tab w:val="left" w:pos="142"/>
          <w:tab w:val="left" w:pos="851"/>
          <w:tab w:val="left" w:pos="993"/>
        </w:tabs>
        <w:suppressAutoHyphens/>
        <w:spacing w:line="360" w:lineRule="auto"/>
        <w:ind w:left="0" w:firstLine="567"/>
        <w:jc w:val="both"/>
        <w:rPr>
          <w:sz w:val="28"/>
          <w:szCs w:val="28"/>
        </w:rPr>
      </w:pPr>
      <w:r w:rsidRPr="003D0C37">
        <w:rPr>
          <w:sz w:val="28"/>
          <w:szCs w:val="28"/>
        </w:rPr>
        <w:t xml:space="preserve">D) Для переключения электрической цепи постоянного и переменного тока </w:t>
      </w:r>
    </w:p>
    <w:p w14:paraId="0E871E5B" w14:textId="77777777" w:rsidR="009C7688" w:rsidRDefault="009C7688" w:rsidP="009C7688">
      <w:pPr>
        <w:pStyle w:val="af3"/>
        <w:tabs>
          <w:tab w:val="left" w:pos="142"/>
          <w:tab w:val="left" w:pos="851"/>
          <w:tab w:val="left" w:pos="993"/>
        </w:tabs>
        <w:suppressAutoHyphens/>
        <w:spacing w:line="360" w:lineRule="auto"/>
        <w:ind w:left="0" w:firstLine="567"/>
        <w:jc w:val="both"/>
        <w:rPr>
          <w:sz w:val="28"/>
          <w:szCs w:val="28"/>
        </w:rPr>
      </w:pPr>
      <w:r w:rsidRPr="003D0C37">
        <w:rPr>
          <w:sz w:val="28"/>
          <w:szCs w:val="28"/>
        </w:rPr>
        <w:t xml:space="preserve">E) Для ручного отключения и включения цепи постоянного и переменного тока с токами до номинального </w:t>
      </w:r>
    </w:p>
    <w:p w14:paraId="70A435C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33. Расцепители являются основными элементами конструкции </w:t>
      </w:r>
    </w:p>
    <w:p w14:paraId="66B07114"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А) Рубильников </w:t>
      </w:r>
    </w:p>
    <w:p w14:paraId="19EEFF48" w14:textId="77777777" w:rsidR="009C7688" w:rsidRDefault="009C7688" w:rsidP="0030533C">
      <w:pPr>
        <w:pStyle w:val="af3"/>
        <w:numPr>
          <w:ilvl w:val="0"/>
          <w:numId w:val="52"/>
        </w:numPr>
        <w:tabs>
          <w:tab w:val="clear" w:pos="720"/>
          <w:tab w:val="left" w:pos="709"/>
          <w:tab w:val="left" w:pos="851"/>
          <w:tab w:val="left" w:pos="993"/>
        </w:tabs>
        <w:suppressAutoHyphens/>
        <w:spacing w:line="360" w:lineRule="auto"/>
        <w:rPr>
          <w:sz w:val="28"/>
          <w:szCs w:val="28"/>
        </w:rPr>
      </w:pPr>
      <w:r w:rsidRPr="003D0C37">
        <w:rPr>
          <w:sz w:val="28"/>
          <w:szCs w:val="28"/>
        </w:rPr>
        <w:t xml:space="preserve">Переключателей </w:t>
      </w:r>
    </w:p>
    <w:p w14:paraId="00C44008"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3D0C37">
        <w:rPr>
          <w:sz w:val="28"/>
          <w:szCs w:val="28"/>
        </w:rPr>
        <w:t xml:space="preserve">C) Контакторов </w:t>
      </w:r>
    </w:p>
    <w:p w14:paraId="03D92257"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3D0C37">
        <w:rPr>
          <w:sz w:val="28"/>
          <w:szCs w:val="28"/>
        </w:rPr>
        <w:t xml:space="preserve">D) Магнитных пускателей </w:t>
      </w:r>
    </w:p>
    <w:p w14:paraId="3C071642"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3D0C37">
        <w:rPr>
          <w:sz w:val="28"/>
          <w:szCs w:val="28"/>
        </w:rPr>
        <w:t xml:space="preserve">E) Автоматических воздушных выключателей </w:t>
      </w:r>
    </w:p>
    <w:p w14:paraId="76EDBF38" w14:textId="77777777" w:rsidR="009C7688" w:rsidRDefault="009C7688" w:rsidP="009C7688">
      <w:pPr>
        <w:pStyle w:val="af3"/>
        <w:tabs>
          <w:tab w:val="left" w:pos="142"/>
          <w:tab w:val="left" w:pos="851"/>
          <w:tab w:val="left" w:pos="993"/>
        </w:tabs>
        <w:suppressAutoHyphens/>
        <w:spacing w:line="360" w:lineRule="auto"/>
        <w:ind w:left="0" w:firstLine="567"/>
        <w:jc w:val="both"/>
        <w:rPr>
          <w:sz w:val="28"/>
          <w:szCs w:val="28"/>
        </w:rPr>
      </w:pPr>
      <w:r w:rsidRPr="0012013F">
        <w:rPr>
          <w:sz w:val="28"/>
          <w:szCs w:val="28"/>
        </w:rPr>
        <w:t xml:space="preserve">34. Контактор - это коммутационный аппарат предназначенный... </w:t>
      </w:r>
    </w:p>
    <w:p w14:paraId="19CDAEBF" w14:textId="77777777" w:rsidR="009C7688" w:rsidRDefault="009C7688" w:rsidP="009C7688">
      <w:pPr>
        <w:pStyle w:val="af3"/>
        <w:tabs>
          <w:tab w:val="left" w:pos="142"/>
          <w:tab w:val="left" w:pos="851"/>
          <w:tab w:val="left" w:pos="993"/>
        </w:tabs>
        <w:suppressAutoHyphens/>
        <w:spacing w:line="360" w:lineRule="auto"/>
        <w:ind w:left="0" w:firstLine="567"/>
        <w:rPr>
          <w:sz w:val="28"/>
          <w:szCs w:val="28"/>
        </w:rPr>
      </w:pPr>
      <w:r w:rsidRPr="0012013F">
        <w:rPr>
          <w:sz w:val="28"/>
          <w:szCs w:val="28"/>
        </w:rPr>
        <w:t xml:space="preserve">А) Для управления и защиты от перегрузок электрической цепи постоянного и переменного тока </w:t>
      </w:r>
    </w:p>
    <w:p w14:paraId="02B5A258" w14:textId="77777777" w:rsidR="009C7688" w:rsidRDefault="009C7688" w:rsidP="009C7688">
      <w:pPr>
        <w:pStyle w:val="af3"/>
        <w:tabs>
          <w:tab w:val="left" w:pos="142"/>
          <w:tab w:val="left" w:pos="851"/>
          <w:tab w:val="left" w:pos="993"/>
        </w:tabs>
        <w:suppressAutoHyphens/>
        <w:spacing w:line="360" w:lineRule="auto"/>
        <w:ind w:left="0" w:firstLine="567"/>
        <w:jc w:val="both"/>
        <w:rPr>
          <w:sz w:val="28"/>
          <w:szCs w:val="28"/>
        </w:rPr>
      </w:pPr>
      <w:r w:rsidRPr="0012013F">
        <w:rPr>
          <w:sz w:val="28"/>
          <w:szCs w:val="28"/>
        </w:rPr>
        <w:t>В) Для автоматического отключения и включения цепи постоянного и переменного тока в нормальных режимах</w:t>
      </w:r>
    </w:p>
    <w:p w14:paraId="0D21ABFD" w14:textId="77777777" w:rsidR="009C7688" w:rsidRDefault="009C7688" w:rsidP="009C7688">
      <w:pPr>
        <w:pStyle w:val="af3"/>
        <w:tabs>
          <w:tab w:val="left" w:pos="142"/>
          <w:tab w:val="left" w:pos="851"/>
          <w:tab w:val="left" w:pos="993"/>
        </w:tabs>
        <w:suppressAutoHyphens/>
        <w:spacing w:line="360" w:lineRule="auto"/>
        <w:ind w:left="0" w:firstLine="567"/>
        <w:jc w:val="both"/>
        <w:rPr>
          <w:sz w:val="28"/>
          <w:szCs w:val="28"/>
        </w:rPr>
      </w:pPr>
      <w:r w:rsidRPr="0012013F">
        <w:rPr>
          <w:sz w:val="28"/>
          <w:szCs w:val="28"/>
        </w:rPr>
        <w:lastRenderedPageBreak/>
        <w:t>C) Для автоматического отключения цепи постоянного тока в ненормальных режимах</w:t>
      </w:r>
    </w:p>
    <w:p w14:paraId="5FCFCE38" w14:textId="77777777" w:rsidR="009C7688" w:rsidRDefault="009C7688" w:rsidP="009C7688">
      <w:pPr>
        <w:pStyle w:val="af3"/>
        <w:tabs>
          <w:tab w:val="left" w:pos="142"/>
          <w:tab w:val="left" w:pos="851"/>
          <w:tab w:val="left" w:pos="993"/>
        </w:tabs>
        <w:suppressAutoHyphens/>
        <w:spacing w:line="360" w:lineRule="auto"/>
        <w:ind w:left="0" w:firstLine="567"/>
        <w:jc w:val="both"/>
        <w:rPr>
          <w:sz w:val="28"/>
          <w:szCs w:val="28"/>
        </w:rPr>
      </w:pPr>
      <w:r w:rsidRPr="0012013F">
        <w:rPr>
          <w:sz w:val="28"/>
          <w:szCs w:val="28"/>
        </w:rPr>
        <w:t xml:space="preserve">D) Для частых (до 600-1500раз/час) коммутаций электрической цепи постоянного и переменного тока в нормальных режимах </w:t>
      </w:r>
      <w:r w:rsidRPr="0012013F">
        <w:rPr>
          <w:sz w:val="28"/>
          <w:szCs w:val="28"/>
        </w:rPr>
        <w:br/>
        <w:t>E) Для ручного отключения и включения цепи постоянного и переменною тока с токами до номинального</w:t>
      </w:r>
    </w:p>
    <w:p w14:paraId="42272BD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35. Магнитные пускатели предназначены </w:t>
      </w:r>
    </w:p>
    <w:p w14:paraId="73CA1BD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Дня ручного отключения и включения цепи постоянного и переменного тока с токами до номинального </w:t>
      </w:r>
    </w:p>
    <w:p w14:paraId="2B9BED0A" w14:textId="77777777" w:rsidR="009C7688" w:rsidRPr="003D0C37" w:rsidRDefault="009C7688" w:rsidP="0030533C">
      <w:pPr>
        <w:pStyle w:val="af3"/>
        <w:numPr>
          <w:ilvl w:val="0"/>
          <w:numId w:val="53"/>
        </w:numPr>
        <w:tabs>
          <w:tab w:val="clear" w:pos="720"/>
          <w:tab w:val="left" w:pos="709"/>
          <w:tab w:val="left" w:pos="851"/>
          <w:tab w:val="left" w:pos="993"/>
        </w:tabs>
        <w:suppressAutoHyphens/>
        <w:spacing w:line="360" w:lineRule="auto"/>
        <w:rPr>
          <w:sz w:val="28"/>
          <w:szCs w:val="28"/>
        </w:rPr>
      </w:pPr>
      <w:r w:rsidRPr="003D0C37">
        <w:rPr>
          <w:sz w:val="28"/>
          <w:szCs w:val="28"/>
        </w:rPr>
        <w:t xml:space="preserve">Для управления электродвигателями в нормальном режиме </w:t>
      </w:r>
    </w:p>
    <w:p w14:paraId="17E166F0"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3D0C37">
        <w:rPr>
          <w:sz w:val="28"/>
          <w:szCs w:val="28"/>
        </w:rPr>
        <w:t xml:space="preserve">C) Для автоматического отключения и включения цепи постоянного и переменного тока в нормальных режимах </w:t>
      </w:r>
    </w:p>
    <w:p w14:paraId="3D36B18C"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3D0C37">
        <w:rPr>
          <w:sz w:val="28"/>
          <w:szCs w:val="28"/>
        </w:rPr>
        <w:t xml:space="preserve">D) Для управления электродвигателями в нормальном режиме и защиты их от токов короткого замыкания </w:t>
      </w:r>
    </w:p>
    <w:p w14:paraId="76460FB6"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3D0C37">
        <w:rPr>
          <w:sz w:val="28"/>
          <w:szCs w:val="28"/>
        </w:rPr>
        <w:t xml:space="preserve">Е) Для управления электродвигателями в нормальном режиме и защиты их от перегрузки </w:t>
      </w:r>
    </w:p>
    <w:p w14:paraId="78D5C0BC"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12013F">
        <w:rPr>
          <w:sz w:val="28"/>
          <w:szCs w:val="28"/>
        </w:rPr>
        <w:t>36. Для управления электродвигателями в нормальном режиме и защиты их от перегрузки в установках до 1000В применяются</w:t>
      </w:r>
    </w:p>
    <w:p w14:paraId="3B4FE3CF"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12013F">
        <w:rPr>
          <w:sz w:val="28"/>
          <w:szCs w:val="28"/>
        </w:rPr>
        <w:t xml:space="preserve">A) переключатели </w:t>
      </w:r>
    </w:p>
    <w:p w14:paraId="02E34B41" w14:textId="77777777" w:rsidR="009C7688" w:rsidRDefault="009C7688" w:rsidP="0030533C">
      <w:pPr>
        <w:pStyle w:val="af3"/>
        <w:numPr>
          <w:ilvl w:val="0"/>
          <w:numId w:val="54"/>
        </w:numPr>
        <w:tabs>
          <w:tab w:val="left" w:pos="851"/>
          <w:tab w:val="left" w:pos="993"/>
        </w:tabs>
        <w:suppressAutoHyphens/>
        <w:spacing w:line="360" w:lineRule="auto"/>
        <w:jc w:val="both"/>
        <w:rPr>
          <w:sz w:val="28"/>
          <w:szCs w:val="28"/>
        </w:rPr>
      </w:pPr>
      <w:r w:rsidRPr="0012013F">
        <w:rPr>
          <w:sz w:val="28"/>
          <w:szCs w:val="28"/>
        </w:rPr>
        <w:t xml:space="preserve">магнитные пускатели </w:t>
      </w:r>
    </w:p>
    <w:p w14:paraId="64CAA1ED" w14:textId="77777777" w:rsidR="009C7688" w:rsidRDefault="009C7688" w:rsidP="009C7688">
      <w:pPr>
        <w:pStyle w:val="af3"/>
        <w:tabs>
          <w:tab w:val="left" w:pos="851"/>
          <w:tab w:val="left" w:pos="993"/>
        </w:tabs>
        <w:suppressAutoHyphens/>
        <w:spacing w:line="360" w:lineRule="auto"/>
        <w:ind w:left="567"/>
        <w:jc w:val="both"/>
        <w:rPr>
          <w:sz w:val="28"/>
          <w:szCs w:val="28"/>
        </w:rPr>
      </w:pPr>
      <w:r w:rsidRPr="0012013F">
        <w:rPr>
          <w:sz w:val="28"/>
          <w:szCs w:val="28"/>
        </w:rPr>
        <w:t>С) рубильники</w:t>
      </w:r>
    </w:p>
    <w:p w14:paraId="4CB2EC79" w14:textId="77777777" w:rsidR="009C7688" w:rsidRDefault="009C7688" w:rsidP="009C7688">
      <w:pPr>
        <w:pStyle w:val="af3"/>
        <w:tabs>
          <w:tab w:val="left" w:pos="851"/>
          <w:tab w:val="left" w:pos="993"/>
        </w:tabs>
        <w:suppressAutoHyphens/>
        <w:spacing w:line="360" w:lineRule="auto"/>
        <w:ind w:left="567"/>
        <w:jc w:val="both"/>
        <w:rPr>
          <w:sz w:val="28"/>
          <w:szCs w:val="28"/>
        </w:rPr>
      </w:pPr>
      <w:r w:rsidRPr="0012013F">
        <w:rPr>
          <w:sz w:val="28"/>
          <w:szCs w:val="28"/>
        </w:rPr>
        <w:t>D) предохранители</w:t>
      </w:r>
    </w:p>
    <w:p w14:paraId="0726B39B" w14:textId="77777777" w:rsidR="009C7688" w:rsidRDefault="009C7688" w:rsidP="009C7688">
      <w:pPr>
        <w:pStyle w:val="af3"/>
        <w:tabs>
          <w:tab w:val="left" w:pos="851"/>
          <w:tab w:val="left" w:pos="993"/>
        </w:tabs>
        <w:suppressAutoHyphens/>
        <w:spacing w:line="360" w:lineRule="auto"/>
        <w:ind w:left="567"/>
        <w:jc w:val="both"/>
        <w:rPr>
          <w:sz w:val="28"/>
          <w:szCs w:val="28"/>
        </w:rPr>
      </w:pPr>
      <w:r w:rsidRPr="0012013F">
        <w:rPr>
          <w:sz w:val="28"/>
          <w:szCs w:val="28"/>
        </w:rPr>
        <w:t xml:space="preserve">E) автоматические воздушные выключатели </w:t>
      </w:r>
    </w:p>
    <w:p w14:paraId="72C4E605"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37. Автоматические воздушные выключатели до 1000 В предназначены</w:t>
      </w:r>
    </w:p>
    <w:p w14:paraId="06B94E2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А) Для автоматического отключения и включения цепи переменного тока в нормальном режиме</w:t>
      </w:r>
    </w:p>
    <w:p w14:paraId="0DF8A74F"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В) Для частых (до 600-1500) коммутаций электрической цепи постоянного и переменного тока в нормальных режимах</w:t>
      </w:r>
    </w:p>
    <w:p w14:paraId="17373374"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С) Для коммутаций электрической цепи постоянного и переменного тока в аварийных режимах, а также нечастых (от 6 до 30 раз в сутки) оперативных включений и отключений</w:t>
      </w:r>
    </w:p>
    <w:p w14:paraId="3BBDB3FF"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D) Для переключения электрической цепи постоянного и переменного тока</w:t>
      </w:r>
    </w:p>
    <w:p w14:paraId="77AF02B8"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Е) Для управления и защиты от перегрузок электрической цепи постоянного и переменного тока</w:t>
      </w:r>
    </w:p>
    <w:p w14:paraId="100838D2"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38. Разъединитель - это ... </w:t>
      </w:r>
    </w:p>
    <w:p w14:paraId="26787A0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контактный коммутационный аппарат, предназначенный для включения и отключения токов в любых режимах </w:t>
      </w:r>
    </w:p>
    <w:p w14:paraId="76EE18AF" w14:textId="77777777" w:rsidR="009C7688" w:rsidRPr="00B6638A" w:rsidRDefault="009C7688" w:rsidP="0030533C">
      <w:pPr>
        <w:pStyle w:val="af3"/>
        <w:numPr>
          <w:ilvl w:val="0"/>
          <w:numId w:val="55"/>
        </w:numPr>
        <w:tabs>
          <w:tab w:val="clear" w:pos="720"/>
          <w:tab w:val="left" w:pos="0"/>
          <w:tab w:val="left" w:pos="851"/>
          <w:tab w:val="left" w:pos="993"/>
        </w:tabs>
        <w:suppressAutoHyphens/>
        <w:spacing w:line="360" w:lineRule="auto"/>
        <w:ind w:left="0" w:firstLine="567"/>
        <w:rPr>
          <w:sz w:val="28"/>
          <w:szCs w:val="28"/>
        </w:rPr>
      </w:pPr>
      <w:r w:rsidRPr="00B6638A">
        <w:rPr>
          <w:sz w:val="28"/>
          <w:szCs w:val="28"/>
        </w:rPr>
        <w:t xml:space="preserve">коммутационный аппарат, предназначенный для включения и отключения цепи в аварийных режимах </w:t>
      </w:r>
    </w:p>
    <w:p w14:paraId="2735EFFB"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C) коммутационный аппарат, предназначенный для переключения электрических цепей </w:t>
      </w:r>
    </w:p>
    <w:p w14:paraId="5B443424"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D)контактный аппарат, предназначенный для реверсивного пуска двигателей </w:t>
      </w:r>
    </w:p>
    <w:p w14:paraId="62913F9D"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Е) контакгный коммутационный аппарат, предназначенный для включения и отключения цепи без тока или с незначительным током </w:t>
      </w:r>
    </w:p>
    <w:p w14:paraId="79425182"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39. Конструктивно отсутствуют разъединители... </w:t>
      </w:r>
    </w:p>
    <w:p w14:paraId="003DE284"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Рубящего типа </w:t>
      </w:r>
    </w:p>
    <w:p w14:paraId="61277FD9" w14:textId="77777777" w:rsidR="009C7688" w:rsidRPr="00B6638A" w:rsidRDefault="009C7688" w:rsidP="0030533C">
      <w:pPr>
        <w:pStyle w:val="af3"/>
        <w:numPr>
          <w:ilvl w:val="0"/>
          <w:numId w:val="56"/>
        </w:numPr>
        <w:tabs>
          <w:tab w:val="clear" w:pos="720"/>
          <w:tab w:val="left" w:pos="709"/>
          <w:tab w:val="left" w:pos="851"/>
          <w:tab w:val="left" w:pos="993"/>
        </w:tabs>
        <w:suppressAutoHyphens/>
        <w:spacing w:line="360" w:lineRule="auto"/>
        <w:rPr>
          <w:sz w:val="28"/>
          <w:szCs w:val="28"/>
        </w:rPr>
      </w:pPr>
      <w:r w:rsidRPr="00B6638A">
        <w:rPr>
          <w:sz w:val="28"/>
          <w:szCs w:val="28"/>
        </w:rPr>
        <w:t xml:space="preserve">Подвесного типа </w:t>
      </w:r>
    </w:p>
    <w:p w14:paraId="436093E1"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C) Горизонтально - поворотного типа</w:t>
      </w:r>
    </w:p>
    <w:p w14:paraId="6B16041D"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D) Катящего пита </w:t>
      </w:r>
    </w:p>
    <w:p w14:paraId="46A8C385"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Е) Вакуумного типа </w:t>
      </w:r>
    </w:p>
    <w:p w14:paraId="5361B03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40. Гибкие шины не проверяются на схлестывание при значении тока к.з. Iп.о., </w:t>
      </w:r>
    </w:p>
    <w:p w14:paraId="65B2F5B7"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А) Iп.о. &lt; 60кА </w:t>
      </w:r>
    </w:p>
    <w:p w14:paraId="1D895A5B" w14:textId="77777777" w:rsidR="009C7688" w:rsidRPr="00B6638A" w:rsidRDefault="009C7688" w:rsidP="0030533C">
      <w:pPr>
        <w:pStyle w:val="af3"/>
        <w:numPr>
          <w:ilvl w:val="0"/>
          <w:numId w:val="57"/>
        </w:numPr>
        <w:tabs>
          <w:tab w:val="clear" w:pos="720"/>
          <w:tab w:val="left" w:pos="709"/>
          <w:tab w:val="left" w:pos="851"/>
          <w:tab w:val="left" w:pos="993"/>
        </w:tabs>
        <w:suppressAutoHyphens/>
        <w:spacing w:line="360" w:lineRule="auto"/>
        <w:rPr>
          <w:sz w:val="28"/>
          <w:szCs w:val="28"/>
        </w:rPr>
      </w:pPr>
      <w:r w:rsidRPr="00B6638A">
        <w:rPr>
          <w:sz w:val="28"/>
          <w:szCs w:val="28"/>
        </w:rPr>
        <w:t xml:space="preserve">Iп.о. &lt; 40кА </w:t>
      </w:r>
    </w:p>
    <w:p w14:paraId="395C059D"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C) Iп.о. &lt; 50кА </w:t>
      </w:r>
    </w:p>
    <w:p w14:paraId="1A50267D"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D) Iп.о. &lt; 30кА </w:t>
      </w:r>
    </w:p>
    <w:p w14:paraId="0FE143B5"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lastRenderedPageBreak/>
        <w:t xml:space="preserve">Е) Iп.о.&lt; 20кА </w:t>
      </w:r>
    </w:p>
    <w:p w14:paraId="4FEF365E"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41. Для сборных шин и ошиновок ГРУ применяются </w:t>
      </w:r>
    </w:p>
    <w:p w14:paraId="27059628"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Жесткие стальные шины </w:t>
      </w:r>
    </w:p>
    <w:p w14:paraId="1C5E467D" w14:textId="77777777" w:rsidR="009C7688" w:rsidRPr="00B6638A" w:rsidRDefault="009C7688" w:rsidP="0030533C">
      <w:pPr>
        <w:pStyle w:val="af3"/>
        <w:numPr>
          <w:ilvl w:val="0"/>
          <w:numId w:val="58"/>
        </w:numPr>
        <w:tabs>
          <w:tab w:val="clear" w:pos="720"/>
          <w:tab w:val="left" w:pos="709"/>
          <w:tab w:val="left" w:pos="851"/>
          <w:tab w:val="left" w:pos="993"/>
        </w:tabs>
        <w:suppressAutoHyphens/>
        <w:spacing w:line="360" w:lineRule="auto"/>
        <w:rPr>
          <w:sz w:val="28"/>
          <w:szCs w:val="28"/>
        </w:rPr>
      </w:pPr>
      <w:r w:rsidRPr="00B6638A">
        <w:rPr>
          <w:sz w:val="28"/>
          <w:szCs w:val="28"/>
        </w:rPr>
        <w:t xml:space="preserve">Гибкие медные провода </w:t>
      </w:r>
    </w:p>
    <w:p w14:paraId="67C2E799"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C) Жесткие алюминиевые шины</w:t>
      </w:r>
    </w:p>
    <w:p w14:paraId="3B3BCFA5"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D) Гибкие алюминиевые провода </w:t>
      </w:r>
    </w:p>
    <w:p w14:paraId="0099B879"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E) Гибкие стальные провода </w:t>
      </w:r>
    </w:p>
    <w:p w14:paraId="2446B108"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42. При токах более 3000 А при следующих сечениях применяют шины</w:t>
      </w:r>
    </w:p>
    <w:p w14:paraId="470246C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Коробчатые </w:t>
      </w:r>
    </w:p>
    <w:p w14:paraId="3D629248" w14:textId="77777777" w:rsidR="009C7688" w:rsidRPr="00B6638A" w:rsidRDefault="009C7688" w:rsidP="0030533C">
      <w:pPr>
        <w:pStyle w:val="af3"/>
        <w:numPr>
          <w:ilvl w:val="0"/>
          <w:numId w:val="59"/>
        </w:numPr>
        <w:tabs>
          <w:tab w:val="clear" w:pos="720"/>
          <w:tab w:val="left" w:pos="709"/>
          <w:tab w:val="left" w:pos="851"/>
          <w:tab w:val="left" w:pos="993"/>
        </w:tabs>
        <w:suppressAutoHyphens/>
        <w:spacing w:line="360" w:lineRule="auto"/>
        <w:rPr>
          <w:sz w:val="28"/>
          <w:szCs w:val="28"/>
        </w:rPr>
      </w:pPr>
      <w:r w:rsidRPr="00B6638A">
        <w:rPr>
          <w:sz w:val="28"/>
          <w:szCs w:val="28"/>
        </w:rPr>
        <w:t xml:space="preserve">Прямоугольные трех полосные </w:t>
      </w:r>
    </w:p>
    <w:p w14:paraId="09929CB1"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B6638A">
        <w:rPr>
          <w:sz w:val="28"/>
          <w:szCs w:val="28"/>
        </w:rPr>
        <w:t>C) Прямоугольные двух полосные</w:t>
      </w:r>
    </w:p>
    <w:p w14:paraId="5891DF2F"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B6638A">
        <w:rPr>
          <w:sz w:val="28"/>
          <w:szCs w:val="28"/>
        </w:rPr>
        <w:t xml:space="preserve">D) Круглые </w:t>
      </w:r>
    </w:p>
    <w:p w14:paraId="6F2BE058"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B6638A">
        <w:rPr>
          <w:sz w:val="28"/>
          <w:szCs w:val="28"/>
        </w:rPr>
        <w:t>Е) Прямоугольные однополосные</w:t>
      </w:r>
    </w:p>
    <w:p w14:paraId="014A7ABF"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43. Трансформаторы тока не выбирают по следующему условию </w:t>
      </w:r>
    </w:p>
    <w:p w14:paraId="21539EB8"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по классу точности </w:t>
      </w:r>
    </w:p>
    <w:p w14:paraId="1FFCCE91" w14:textId="77777777" w:rsidR="009C7688" w:rsidRPr="00B6638A" w:rsidRDefault="009C7688" w:rsidP="0030533C">
      <w:pPr>
        <w:pStyle w:val="af3"/>
        <w:numPr>
          <w:ilvl w:val="0"/>
          <w:numId w:val="60"/>
        </w:numPr>
        <w:tabs>
          <w:tab w:val="clear" w:pos="720"/>
          <w:tab w:val="left" w:pos="709"/>
          <w:tab w:val="left" w:pos="851"/>
          <w:tab w:val="left" w:pos="993"/>
        </w:tabs>
        <w:suppressAutoHyphens/>
        <w:spacing w:line="360" w:lineRule="auto"/>
        <w:rPr>
          <w:sz w:val="28"/>
          <w:szCs w:val="28"/>
        </w:rPr>
      </w:pPr>
      <w:r w:rsidRPr="00B6638A">
        <w:rPr>
          <w:sz w:val="28"/>
          <w:szCs w:val="28"/>
        </w:rPr>
        <w:t xml:space="preserve">по току </w:t>
      </w:r>
    </w:p>
    <w:p w14:paraId="408D47DC"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B6638A">
        <w:rPr>
          <w:sz w:val="28"/>
          <w:szCs w:val="28"/>
        </w:rPr>
        <w:t xml:space="preserve">C) по вторичной нагрузке </w:t>
      </w:r>
    </w:p>
    <w:p w14:paraId="070AA771"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B6638A">
        <w:rPr>
          <w:sz w:val="28"/>
          <w:szCs w:val="28"/>
        </w:rPr>
        <w:t xml:space="preserve">D) по напряжению </w:t>
      </w:r>
    </w:p>
    <w:p w14:paraId="3EC6540C"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B6638A">
        <w:rPr>
          <w:sz w:val="28"/>
          <w:szCs w:val="28"/>
        </w:rPr>
        <w:t>Е) по отключающей способности</w:t>
      </w:r>
    </w:p>
    <w:p w14:paraId="59931A7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44. Экономическая целесообразность схемы при технико-экономическом сравнении структурных схем вариантов определяется </w:t>
      </w:r>
    </w:p>
    <w:p w14:paraId="7B6B135B"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Капиталовложениями и годовыми эксплуатационными издержками </w:t>
      </w:r>
    </w:p>
    <w:p w14:paraId="55D278E0" w14:textId="77777777" w:rsidR="009C7688" w:rsidRPr="00B6638A" w:rsidRDefault="009C7688" w:rsidP="0030533C">
      <w:pPr>
        <w:pStyle w:val="af3"/>
        <w:numPr>
          <w:ilvl w:val="0"/>
          <w:numId w:val="61"/>
        </w:numPr>
        <w:tabs>
          <w:tab w:val="clear" w:pos="720"/>
          <w:tab w:val="left" w:pos="709"/>
          <w:tab w:val="left" w:pos="851"/>
          <w:tab w:val="left" w:pos="993"/>
        </w:tabs>
        <w:suppressAutoHyphens/>
        <w:spacing w:line="360" w:lineRule="auto"/>
        <w:rPr>
          <w:sz w:val="28"/>
          <w:szCs w:val="28"/>
        </w:rPr>
      </w:pPr>
      <w:r w:rsidRPr="00B6638A">
        <w:rPr>
          <w:sz w:val="28"/>
          <w:szCs w:val="28"/>
        </w:rPr>
        <w:t xml:space="preserve">Стоимостью потерь электрической энергии </w:t>
      </w:r>
    </w:p>
    <w:p w14:paraId="06741C18"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C) Годовыми эксплуатационными издержками </w:t>
      </w:r>
    </w:p>
    <w:p w14:paraId="2F667BB8"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 xml:space="preserve">D) Капиталовложениями на сооружение электроустановок </w:t>
      </w:r>
    </w:p>
    <w:p w14:paraId="09A501C3"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B6638A">
        <w:rPr>
          <w:sz w:val="28"/>
          <w:szCs w:val="28"/>
        </w:rPr>
        <w:t>Е) Минимальными приведенными затратам</w:t>
      </w:r>
    </w:p>
    <w:p w14:paraId="1A4146FF"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45. Дуговой разряд при размыкании электрической цепи начинается за счет </w:t>
      </w:r>
    </w:p>
    <w:p w14:paraId="554D5E1B"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Термоионизации промежутка в стволе дуги</w:t>
      </w:r>
    </w:p>
    <w:p w14:paraId="142017DD" w14:textId="77777777" w:rsidR="009C7688" w:rsidRPr="00B6638A" w:rsidRDefault="009C7688" w:rsidP="0030533C">
      <w:pPr>
        <w:pStyle w:val="af3"/>
        <w:numPr>
          <w:ilvl w:val="0"/>
          <w:numId w:val="62"/>
        </w:numPr>
        <w:tabs>
          <w:tab w:val="clear" w:pos="720"/>
          <w:tab w:val="left" w:pos="709"/>
          <w:tab w:val="left" w:pos="851"/>
          <w:tab w:val="left" w:pos="993"/>
        </w:tabs>
        <w:suppressAutoHyphens/>
        <w:spacing w:line="360" w:lineRule="auto"/>
        <w:jc w:val="both"/>
        <w:rPr>
          <w:sz w:val="28"/>
          <w:szCs w:val="28"/>
        </w:rPr>
      </w:pPr>
      <w:r w:rsidRPr="00B6638A">
        <w:rPr>
          <w:sz w:val="28"/>
          <w:szCs w:val="28"/>
        </w:rPr>
        <w:t xml:space="preserve">Ударной ионизации </w:t>
      </w:r>
    </w:p>
    <w:p w14:paraId="2E403BE6"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B6638A">
        <w:rPr>
          <w:sz w:val="28"/>
          <w:szCs w:val="28"/>
        </w:rPr>
        <w:lastRenderedPageBreak/>
        <w:t>C) Термоэлектронной эмиссии</w:t>
      </w:r>
    </w:p>
    <w:p w14:paraId="7146AC63"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B6638A">
        <w:rPr>
          <w:sz w:val="28"/>
          <w:szCs w:val="28"/>
        </w:rPr>
        <w:t>D) Переходного процесса, который связан с синусоидальным характером напряжения</w:t>
      </w:r>
    </w:p>
    <w:p w14:paraId="3F5036E5"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B6638A">
        <w:rPr>
          <w:sz w:val="28"/>
          <w:szCs w:val="28"/>
        </w:rPr>
        <w:t xml:space="preserve">Е) Автоэлектронной эмиссии </w:t>
      </w:r>
    </w:p>
    <w:p w14:paraId="0356BC72"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46. Горение электрической дуги между контактами поддерживается </w:t>
      </w:r>
      <w:r w:rsidRPr="0012013F">
        <w:rPr>
          <w:sz w:val="28"/>
          <w:szCs w:val="28"/>
        </w:rPr>
        <w:br/>
        <w:t xml:space="preserve">A) переходным процессом, который связан с синусоидальным характером напряжения </w:t>
      </w:r>
    </w:p>
    <w:p w14:paraId="31881F4E" w14:textId="77777777" w:rsidR="009C7688" w:rsidRPr="00B6638A" w:rsidRDefault="009C7688" w:rsidP="0030533C">
      <w:pPr>
        <w:pStyle w:val="af3"/>
        <w:numPr>
          <w:ilvl w:val="0"/>
          <w:numId w:val="63"/>
        </w:numPr>
        <w:tabs>
          <w:tab w:val="clear" w:pos="720"/>
          <w:tab w:val="left" w:pos="709"/>
          <w:tab w:val="left" w:pos="851"/>
          <w:tab w:val="left" w:pos="993"/>
        </w:tabs>
        <w:suppressAutoHyphens/>
        <w:spacing w:line="360" w:lineRule="auto"/>
        <w:jc w:val="both"/>
        <w:rPr>
          <w:sz w:val="28"/>
          <w:szCs w:val="28"/>
        </w:rPr>
      </w:pPr>
      <w:r w:rsidRPr="00B6638A">
        <w:rPr>
          <w:sz w:val="28"/>
          <w:szCs w:val="28"/>
        </w:rPr>
        <w:t xml:space="preserve">ударной ионизацией </w:t>
      </w:r>
    </w:p>
    <w:p w14:paraId="4E25CE86"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B6638A">
        <w:rPr>
          <w:sz w:val="28"/>
          <w:szCs w:val="28"/>
        </w:rPr>
        <w:t>C) термоэлектронной эмиссией</w:t>
      </w:r>
    </w:p>
    <w:p w14:paraId="1B70C6B2"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B6638A">
        <w:rPr>
          <w:sz w:val="28"/>
          <w:szCs w:val="28"/>
        </w:rPr>
        <w:t>D) автоэлектронной эмиссией</w:t>
      </w:r>
    </w:p>
    <w:p w14:paraId="5083503D"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B6638A">
        <w:rPr>
          <w:sz w:val="28"/>
          <w:szCs w:val="28"/>
        </w:rPr>
        <w:t>E) термоионизацией промежутка в стволе дуги</w:t>
      </w:r>
    </w:p>
    <w:p w14:paraId="58AA0921"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47. В отключающих аппаратах до1кВ не применяется способ гашения дуги </w:t>
      </w:r>
    </w:p>
    <w:p w14:paraId="0E2D1015"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Движение дуги в магнитном поле </w:t>
      </w:r>
    </w:p>
    <w:p w14:paraId="71CEA7FA" w14:textId="77777777" w:rsidR="009C7688" w:rsidRPr="00B6638A" w:rsidRDefault="009C7688" w:rsidP="0030533C">
      <w:pPr>
        <w:pStyle w:val="af3"/>
        <w:numPr>
          <w:ilvl w:val="0"/>
          <w:numId w:val="64"/>
        </w:numPr>
        <w:tabs>
          <w:tab w:val="clear" w:pos="720"/>
          <w:tab w:val="left" w:pos="709"/>
          <w:tab w:val="left" w:pos="851"/>
          <w:tab w:val="left" w:pos="993"/>
        </w:tabs>
        <w:suppressAutoHyphens/>
        <w:spacing w:line="360" w:lineRule="auto"/>
        <w:rPr>
          <w:sz w:val="28"/>
          <w:szCs w:val="28"/>
        </w:rPr>
      </w:pPr>
      <w:r w:rsidRPr="00B6638A">
        <w:rPr>
          <w:sz w:val="28"/>
          <w:szCs w:val="28"/>
        </w:rPr>
        <w:t>Многократный разрыв цепи тока</w:t>
      </w:r>
    </w:p>
    <w:p w14:paraId="200F246C"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B6638A">
        <w:rPr>
          <w:sz w:val="28"/>
          <w:szCs w:val="28"/>
        </w:rPr>
        <w:t xml:space="preserve">C) Гашение дуги в узких цепях </w:t>
      </w:r>
    </w:p>
    <w:p w14:paraId="7FF50DC9"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B6638A">
        <w:rPr>
          <w:sz w:val="28"/>
          <w:szCs w:val="28"/>
        </w:rPr>
        <w:t xml:space="preserve">D) Удлинение дуги </w:t>
      </w:r>
    </w:p>
    <w:p w14:paraId="771ECDF4" w14:textId="77777777" w:rsidR="009C7688" w:rsidRDefault="009C7688" w:rsidP="009C7688">
      <w:pPr>
        <w:pStyle w:val="af3"/>
        <w:tabs>
          <w:tab w:val="left" w:pos="426"/>
          <w:tab w:val="left" w:pos="851"/>
          <w:tab w:val="left" w:pos="993"/>
        </w:tabs>
        <w:suppressAutoHyphens/>
        <w:spacing w:line="360" w:lineRule="auto"/>
        <w:ind w:left="0" w:firstLine="567"/>
        <w:jc w:val="both"/>
        <w:rPr>
          <w:sz w:val="28"/>
          <w:szCs w:val="28"/>
        </w:rPr>
      </w:pPr>
      <w:r w:rsidRPr="00B6638A">
        <w:rPr>
          <w:sz w:val="28"/>
          <w:szCs w:val="28"/>
        </w:rPr>
        <w:t>E) Деление длинной дуги на ряд коротких</w:t>
      </w:r>
    </w:p>
    <w:p w14:paraId="73D0063E"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48. Способы гашения электрической дуги используемые в аппаратах до 1000 В</w:t>
      </w:r>
    </w:p>
    <w:p w14:paraId="0E8C7B6D"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Гашение дуги в газах высокого давления, движение дуги в магнитном поле, удлинение дуги</w:t>
      </w:r>
    </w:p>
    <w:p w14:paraId="3E67C4A9" w14:textId="77777777" w:rsidR="009C7688" w:rsidRPr="00B6638A" w:rsidRDefault="009C7688" w:rsidP="0030533C">
      <w:pPr>
        <w:pStyle w:val="af3"/>
        <w:numPr>
          <w:ilvl w:val="0"/>
          <w:numId w:val="65"/>
        </w:numPr>
        <w:tabs>
          <w:tab w:val="clear" w:pos="720"/>
          <w:tab w:val="left" w:pos="709"/>
          <w:tab w:val="left" w:pos="851"/>
          <w:tab w:val="left" w:pos="993"/>
        </w:tabs>
        <w:suppressAutoHyphens/>
        <w:spacing w:line="360" w:lineRule="auto"/>
        <w:jc w:val="both"/>
        <w:rPr>
          <w:sz w:val="28"/>
          <w:szCs w:val="28"/>
        </w:rPr>
      </w:pPr>
      <w:r w:rsidRPr="00B6638A">
        <w:rPr>
          <w:sz w:val="28"/>
          <w:szCs w:val="28"/>
        </w:rPr>
        <w:t xml:space="preserve">Удлинение дуги, движение дуги в магнитном поле, гашение дуги в вакууме </w:t>
      </w:r>
    </w:p>
    <w:p w14:paraId="2DF06CD9"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B6638A">
        <w:rPr>
          <w:sz w:val="28"/>
          <w:szCs w:val="28"/>
        </w:rPr>
        <w:t>C) Гашение дуги в вакууме, удлинение дуги, движение дуги в магнитном поле</w:t>
      </w:r>
    </w:p>
    <w:p w14:paraId="7B8C986B"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B6638A">
        <w:rPr>
          <w:sz w:val="28"/>
          <w:szCs w:val="28"/>
        </w:rPr>
        <w:t>D) Деление длинной дуги на ряд коротких, гашение дуги в масле, удлинениедуга</w:t>
      </w:r>
    </w:p>
    <w:p w14:paraId="5BC04E09"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B6638A">
        <w:rPr>
          <w:sz w:val="28"/>
          <w:szCs w:val="28"/>
        </w:rPr>
        <w:t xml:space="preserve">E) Удлинение дуги, движение дуги в магнитном поле, деление длинной дуги на ряд коротких, гашение дуги в узких щелях </w:t>
      </w:r>
    </w:p>
    <w:p w14:paraId="7B7E9133"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 xml:space="preserve">49. Для гашения электрической дуги в аппаратах до и выше 1000 В используется </w:t>
      </w:r>
    </w:p>
    <w:p w14:paraId="41953AE0"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Гашение в элегазе</w:t>
      </w:r>
    </w:p>
    <w:p w14:paraId="15008C34" w14:textId="77777777" w:rsidR="009C7688" w:rsidRPr="005249DD" w:rsidRDefault="009C7688" w:rsidP="0030533C">
      <w:pPr>
        <w:pStyle w:val="af3"/>
        <w:numPr>
          <w:ilvl w:val="0"/>
          <w:numId w:val="66"/>
        </w:numPr>
        <w:tabs>
          <w:tab w:val="clear" w:pos="720"/>
          <w:tab w:val="left" w:pos="709"/>
          <w:tab w:val="left" w:pos="851"/>
          <w:tab w:val="left" w:pos="993"/>
        </w:tabs>
        <w:suppressAutoHyphens/>
        <w:spacing w:line="360" w:lineRule="auto"/>
        <w:jc w:val="both"/>
        <w:rPr>
          <w:sz w:val="28"/>
          <w:szCs w:val="28"/>
        </w:rPr>
      </w:pPr>
      <w:r w:rsidRPr="005249DD">
        <w:rPr>
          <w:sz w:val="28"/>
          <w:szCs w:val="28"/>
        </w:rPr>
        <w:t xml:space="preserve">Гашение дуги в масле </w:t>
      </w:r>
    </w:p>
    <w:p w14:paraId="510F5EC9"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C) Гашение дуги в вакууме</w:t>
      </w:r>
    </w:p>
    <w:p w14:paraId="55B43230"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 xml:space="preserve">D) Гашение дуги за счет синхронизации момента отключения с бестоковой паузой </w:t>
      </w:r>
    </w:p>
    <w:p w14:paraId="7CF64E39"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 xml:space="preserve">Е) Гашение дуга в узких щелях, удлинение дуги </w:t>
      </w:r>
    </w:p>
    <w:p w14:paraId="1023EB6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50. Для гашения электрической дуги в выключателях нагрузки тина ВН-16, УСП-35У используется:</w:t>
      </w:r>
    </w:p>
    <w:p w14:paraId="4D0A8A49"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A) Затягивание электрической дуги в узкие щели </w:t>
      </w:r>
    </w:p>
    <w:p w14:paraId="2867F161" w14:textId="77777777" w:rsidR="009C7688" w:rsidRPr="005249DD" w:rsidRDefault="009C7688" w:rsidP="0030533C">
      <w:pPr>
        <w:pStyle w:val="af3"/>
        <w:numPr>
          <w:ilvl w:val="0"/>
          <w:numId w:val="67"/>
        </w:numPr>
        <w:tabs>
          <w:tab w:val="clear" w:pos="720"/>
          <w:tab w:val="left" w:pos="709"/>
          <w:tab w:val="left" w:pos="851"/>
          <w:tab w:val="left" w:pos="993"/>
        </w:tabs>
        <w:suppressAutoHyphens/>
        <w:spacing w:line="360" w:lineRule="auto"/>
        <w:jc w:val="both"/>
        <w:rPr>
          <w:sz w:val="28"/>
          <w:szCs w:val="28"/>
        </w:rPr>
      </w:pPr>
      <w:r w:rsidRPr="005249DD">
        <w:rPr>
          <w:sz w:val="28"/>
          <w:szCs w:val="28"/>
        </w:rPr>
        <w:t xml:space="preserve">Газ под давлением, постоянно находящийся в дугогасительной камере </w:t>
      </w:r>
    </w:p>
    <w:p w14:paraId="36A3EE6E"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 xml:space="preserve">C) Деление дуги на ряд коротких дуг </w:t>
      </w:r>
    </w:p>
    <w:p w14:paraId="49FEC3C8"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D) Вращение дуги в ноле постоянных магнитов, встроенных в подвижные и неподвижные контакты</w:t>
      </w:r>
    </w:p>
    <w:p w14:paraId="4DA9B6FB"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E) Газ, выделяющийся в дугогасительной камере в момент горения электрической дуги</w:t>
      </w:r>
    </w:p>
    <w:p w14:paraId="02DDA789"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51. При оценке термического действия тока КЗ, учитывается ток </w:t>
      </w:r>
    </w:p>
    <w:p w14:paraId="0C70D8E9"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А) iy</w:t>
      </w:r>
    </w:p>
    <w:p w14:paraId="603E2794" w14:textId="77777777" w:rsidR="009C7688" w:rsidRPr="005249DD" w:rsidRDefault="009C7688" w:rsidP="0030533C">
      <w:pPr>
        <w:pStyle w:val="af3"/>
        <w:numPr>
          <w:ilvl w:val="0"/>
          <w:numId w:val="68"/>
        </w:numPr>
        <w:tabs>
          <w:tab w:val="clear" w:pos="720"/>
          <w:tab w:val="left" w:pos="709"/>
          <w:tab w:val="left" w:pos="851"/>
          <w:tab w:val="left" w:pos="993"/>
        </w:tabs>
        <w:suppressAutoHyphens/>
        <w:spacing w:line="360" w:lineRule="auto"/>
        <w:rPr>
          <w:sz w:val="28"/>
          <w:szCs w:val="28"/>
        </w:rPr>
      </w:pPr>
      <w:r w:rsidRPr="005249DD">
        <w:rPr>
          <w:sz w:val="28"/>
          <w:szCs w:val="28"/>
        </w:rPr>
        <w:t>ia</w:t>
      </w:r>
    </w:p>
    <w:p w14:paraId="4B814DCB"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5249DD">
        <w:rPr>
          <w:sz w:val="28"/>
          <w:szCs w:val="28"/>
        </w:rPr>
        <w:t xml:space="preserve">C) I </w:t>
      </w:r>
    </w:p>
    <w:p w14:paraId="3A924B06" w14:textId="77777777" w:rsidR="009C7688" w:rsidRDefault="009C7688" w:rsidP="009C7688">
      <w:pPr>
        <w:pStyle w:val="af3"/>
        <w:tabs>
          <w:tab w:val="left" w:pos="426"/>
          <w:tab w:val="left" w:pos="851"/>
          <w:tab w:val="left" w:pos="993"/>
        </w:tabs>
        <w:suppressAutoHyphens/>
        <w:spacing w:line="360" w:lineRule="auto"/>
        <w:ind w:left="0" w:firstLine="567"/>
        <w:rPr>
          <w:sz w:val="28"/>
          <w:szCs w:val="28"/>
        </w:rPr>
      </w:pPr>
      <w:r w:rsidRPr="005249DD">
        <w:rPr>
          <w:sz w:val="28"/>
          <w:szCs w:val="28"/>
        </w:rPr>
        <w:t>D) Iпo</w:t>
      </w:r>
    </w:p>
    <w:p w14:paraId="1954FCB3" w14:textId="77777777" w:rsidR="009C7688" w:rsidRPr="005249DD" w:rsidRDefault="009C7688" w:rsidP="009C7688">
      <w:pPr>
        <w:pStyle w:val="af3"/>
        <w:tabs>
          <w:tab w:val="left" w:pos="426"/>
          <w:tab w:val="left" w:pos="851"/>
          <w:tab w:val="left" w:pos="993"/>
        </w:tabs>
        <w:suppressAutoHyphens/>
        <w:spacing w:line="360" w:lineRule="auto"/>
        <w:ind w:left="0" w:firstLine="567"/>
        <w:rPr>
          <w:sz w:val="28"/>
          <w:szCs w:val="28"/>
        </w:rPr>
      </w:pPr>
      <w:r w:rsidRPr="005249DD">
        <w:rPr>
          <w:sz w:val="28"/>
          <w:szCs w:val="28"/>
        </w:rPr>
        <w:t>E) Iп</w:t>
      </w:r>
    </w:p>
    <w:p w14:paraId="6C6F187F"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52. Определить тепловой импульс тока КЗ (импульс квадратичного тока КЗ) Дано Iпо=10 кА; t=0.1c; Та=0,02 с </w:t>
      </w:r>
    </w:p>
    <w:p w14:paraId="7D0BA630"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А) 8 кА2 с </w:t>
      </w:r>
    </w:p>
    <w:p w14:paraId="42F36890"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В) 83,3 кА2 с </w:t>
      </w:r>
    </w:p>
    <w:p w14:paraId="0EFF3029"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С) 100 кА2 с</w:t>
      </w:r>
    </w:p>
    <w:p w14:paraId="6EE7522F"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D) 1,2 кА2 с </w:t>
      </w:r>
    </w:p>
    <w:p w14:paraId="3B48C53E"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Е) 12 кА2 с </w:t>
      </w:r>
    </w:p>
    <w:p w14:paraId="71C3B23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 xml:space="preserve">53. В предохранителях с разборными патронами типа ПР плавкие вставки могут быть выполнены из </w:t>
      </w:r>
    </w:p>
    <w:p w14:paraId="7B98C7E3"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А) меди и цинка</w:t>
      </w:r>
    </w:p>
    <w:p w14:paraId="2F393C7D"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В) меди и алюминия </w:t>
      </w:r>
    </w:p>
    <w:p w14:paraId="41D245F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С) Серебра и алюминия </w:t>
      </w:r>
    </w:p>
    <w:p w14:paraId="3AD354FF"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D) Меди и серебра </w:t>
      </w:r>
    </w:p>
    <w:p w14:paraId="587097E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Е) Цинка и свинца </w:t>
      </w:r>
    </w:p>
    <w:p w14:paraId="7281180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54. Разъединителями не допускается выполнять следующие операции</w:t>
      </w:r>
    </w:p>
    <w:p w14:paraId="5D8439A2"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A) Отключение и включение нейтралей трансформаторов в любых режимах </w:t>
      </w:r>
    </w:p>
    <w:p w14:paraId="34A3DB63" w14:textId="77777777" w:rsidR="009C7688" w:rsidRPr="005249DD" w:rsidRDefault="009C7688" w:rsidP="0030533C">
      <w:pPr>
        <w:pStyle w:val="af3"/>
        <w:numPr>
          <w:ilvl w:val="0"/>
          <w:numId w:val="69"/>
        </w:numPr>
        <w:tabs>
          <w:tab w:val="clear" w:pos="720"/>
          <w:tab w:val="left" w:pos="709"/>
          <w:tab w:val="left" w:pos="851"/>
          <w:tab w:val="left" w:pos="993"/>
        </w:tabs>
        <w:suppressAutoHyphens/>
        <w:spacing w:line="360" w:lineRule="auto"/>
        <w:jc w:val="both"/>
        <w:rPr>
          <w:sz w:val="28"/>
          <w:szCs w:val="28"/>
        </w:rPr>
      </w:pPr>
      <w:r w:rsidRPr="005249DD">
        <w:rPr>
          <w:sz w:val="28"/>
          <w:szCs w:val="28"/>
        </w:rPr>
        <w:t xml:space="preserve">Создание видимого разрыва в отключенной электрической цепи </w:t>
      </w:r>
    </w:p>
    <w:p w14:paraId="0D242F26"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 xml:space="preserve">C) Отключение и включение зарядного тока шин </w:t>
      </w:r>
      <w:r w:rsidRPr="005249DD">
        <w:rPr>
          <w:sz w:val="28"/>
          <w:szCs w:val="28"/>
        </w:rPr>
        <w:br/>
        <w:t>D) Отключение тока нагрузки до 15 А при напряжении до 10 кВ</w:t>
      </w:r>
    </w:p>
    <w:p w14:paraId="4031718A"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Е) Отключение тока короткого замыкания</w:t>
      </w:r>
    </w:p>
    <w:p w14:paraId="43DD7F78"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55. Короткозамыкатель - это коммутационный аппарат... </w:t>
      </w:r>
    </w:p>
    <w:p w14:paraId="236FEB3F"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Предназначенный для отключения электрической цепи в ненормальных режимах работы трансформатора </w:t>
      </w:r>
    </w:p>
    <w:p w14:paraId="17A0A2C3" w14:textId="77777777" w:rsidR="009C7688" w:rsidRPr="005249DD" w:rsidRDefault="009C7688" w:rsidP="0030533C">
      <w:pPr>
        <w:pStyle w:val="af3"/>
        <w:numPr>
          <w:ilvl w:val="0"/>
          <w:numId w:val="70"/>
        </w:numPr>
        <w:tabs>
          <w:tab w:val="clear" w:pos="720"/>
          <w:tab w:val="left" w:pos="709"/>
          <w:tab w:val="left" w:pos="851"/>
          <w:tab w:val="left" w:pos="993"/>
        </w:tabs>
        <w:suppressAutoHyphens/>
        <w:spacing w:line="360" w:lineRule="auto"/>
        <w:rPr>
          <w:sz w:val="28"/>
          <w:szCs w:val="28"/>
        </w:rPr>
      </w:pPr>
      <w:r w:rsidRPr="005249DD">
        <w:rPr>
          <w:sz w:val="28"/>
          <w:szCs w:val="28"/>
        </w:rPr>
        <w:t xml:space="preserve">Предназначенный для отключения электрической цепи при коротком замыкании </w:t>
      </w:r>
    </w:p>
    <w:p w14:paraId="0890C246"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5249DD">
        <w:rPr>
          <w:sz w:val="28"/>
          <w:szCs w:val="28"/>
        </w:rPr>
        <w:t xml:space="preserve">C) Предназначенный для создания искусственного короткого замыкания в цепи трансформатора при витковом замыкании внутри трансформатора с целью его дальнейшего отключения </w:t>
      </w:r>
    </w:p>
    <w:p w14:paraId="3479AA15"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5249DD">
        <w:rPr>
          <w:sz w:val="28"/>
          <w:szCs w:val="28"/>
        </w:rPr>
        <w:t xml:space="preserve">D) С самовозвратом предназначенный для создания искусственного короткого замыкания при витковом коротком замыкании </w:t>
      </w:r>
    </w:p>
    <w:p w14:paraId="3A7EB960" w14:textId="77777777" w:rsidR="009C7688" w:rsidRDefault="009C7688" w:rsidP="009C7688">
      <w:pPr>
        <w:pStyle w:val="af3"/>
        <w:tabs>
          <w:tab w:val="left" w:pos="0"/>
          <w:tab w:val="left" w:pos="851"/>
          <w:tab w:val="left" w:pos="993"/>
        </w:tabs>
        <w:suppressAutoHyphens/>
        <w:spacing w:line="360" w:lineRule="auto"/>
        <w:ind w:left="0" w:firstLine="567"/>
        <w:rPr>
          <w:sz w:val="28"/>
          <w:szCs w:val="28"/>
        </w:rPr>
      </w:pPr>
      <w:r w:rsidRPr="005249DD">
        <w:rPr>
          <w:sz w:val="28"/>
          <w:szCs w:val="28"/>
        </w:rPr>
        <w:t xml:space="preserve">E) Предназначенный для управления электрической цепью при коротких замыканиях </w:t>
      </w:r>
    </w:p>
    <w:p w14:paraId="2A9A783C"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56.Отделители предназначены </w:t>
      </w:r>
    </w:p>
    <w:p w14:paraId="03035FE8"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A) для ручного отключения обесточенных цепе</w:t>
      </w:r>
      <w:r>
        <w:rPr>
          <w:sz w:val="28"/>
          <w:szCs w:val="28"/>
        </w:rPr>
        <w:t>й</w:t>
      </w:r>
    </w:p>
    <w:p w14:paraId="3382ED0C" w14:textId="77777777" w:rsidR="009C7688" w:rsidRPr="005249DD" w:rsidRDefault="009C7688" w:rsidP="0030533C">
      <w:pPr>
        <w:pStyle w:val="af3"/>
        <w:numPr>
          <w:ilvl w:val="0"/>
          <w:numId w:val="71"/>
        </w:numPr>
        <w:tabs>
          <w:tab w:val="clear" w:pos="720"/>
          <w:tab w:val="left" w:pos="709"/>
          <w:tab w:val="left" w:pos="851"/>
          <w:tab w:val="left" w:pos="993"/>
        </w:tabs>
        <w:suppressAutoHyphens/>
        <w:spacing w:line="360" w:lineRule="auto"/>
        <w:rPr>
          <w:sz w:val="28"/>
          <w:szCs w:val="28"/>
        </w:rPr>
      </w:pPr>
      <w:r w:rsidRPr="005249DD">
        <w:rPr>
          <w:sz w:val="28"/>
          <w:szCs w:val="28"/>
        </w:rPr>
        <w:t xml:space="preserve">для ручного отключения цепей под нагрузкой </w:t>
      </w:r>
    </w:p>
    <w:p w14:paraId="40CCADD1"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5249DD">
        <w:rPr>
          <w:sz w:val="28"/>
          <w:szCs w:val="28"/>
        </w:rPr>
        <w:t xml:space="preserve">C) для автоматического отключения обесточенных цепей </w:t>
      </w:r>
    </w:p>
    <w:p w14:paraId="07350E36"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5249DD">
        <w:rPr>
          <w:sz w:val="28"/>
          <w:szCs w:val="28"/>
        </w:rPr>
        <w:lastRenderedPageBreak/>
        <w:t xml:space="preserve">D) для дистанционного отключения цепей с нагрузкой </w:t>
      </w:r>
    </w:p>
    <w:p w14:paraId="196ED495"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5249DD">
        <w:rPr>
          <w:sz w:val="28"/>
          <w:szCs w:val="28"/>
        </w:rPr>
        <w:t xml:space="preserve">E) для автоматического отключения цепей под нагрузкой </w:t>
      </w:r>
    </w:p>
    <w:p w14:paraId="4BDE1CF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57. Отделитель от разъединителя отличается </w:t>
      </w:r>
    </w:p>
    <w:p w14:paraId="230AECFB"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Габаритами </w:t>
      </w:r>
    </w:p>
    <w:p w14:paraId="75320F34" w14:textId="77777777" w:rsidR="009C7688" w:rsidRPr="005249DD" w:rsidRDefault="009C7688" w:rsidP="0030533C">
      <w:pPr>
        <w:pStyle w:val="af3"/>
        <w:numPr>
          <w:ilvl w:val="0"/>
          <w:numId w:val="72"/>
        </w:numPr>
        <w:tabs>
          <w:tab w:val="clear" w:pos="720"/>
          <w:tab w:val="left" w:pos="709"/>
          <w:tab w:val="left" w:pos="851"/>
          <w:tab w:val="left" w:pos="993"/>
        </w:tabs>
        <w:suppressAutoHyphens/>
        <w:spacing w:line="360" w:lineRule="auto"/>
        <w:rPr>
          <w:sz w:val="28"/>
          <w:szCs w:val="28"/>
        </w:rPr>
      </w:pPr>
      <w:r w:rsidRPr="005249DD">
        <w:rPr>
          <w:sz w:val="28"/>
          <w:szCs w:val="28"/>
        </w:rPr>
        <w:t xml:space="preserve">Способом гашения дуги </w:t>
      </w:r>
    </w:p>
    <w:p w14:paraId="1C7E3CAC"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5249DD">
        <w:rPr>
          <w:sz w:val="28"/>
          <w:szCs w:val="28"/>
        </w:rPr>
        <w:t xml:space="preserve">C) Плоскостью движения ножей </w:t>
      </w:r>
    </w:p>
    <w:p w14:paraId="31EA52D9"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5249DD">
        <w:rPr>
          <w:sz w:val="28"/>
          <w:szCs w:val="28"/>
        </w:rPr>
        <w:t xml:space="preserve">D) Контактной системой </w:t>
      </w:r>
    </w:p>
    <w:p w14:paraId="057929CD"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5249DD">
        <w:rPr>
          <w:sz w:val="28"/>
          <w:szCs w:val="28"/>
        </w:rPr>
        <w:t xml:space="preserve">E) Приводом </w:t>
      </w:r>
    </w:p>
    <w:p w14:paraId="14453E38"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58. Токоограничивающим свойством обладают электрические аппараты </w:t>
      </w:r>
    </w:p>
    <w:p w14:paraId="3F70AC48"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A) Разъединители </w:t>
      </w:r>
    </w:p>
    <w:p w14:paraId="608E1A00" w14:textId="77777777" w:rsidR="009C7688" w:rsidRDefault="009C7688" w:rsidP="0030533C">
      <w:pPr>
        <w:pStyle w:val="af3"/>
        <w:numPr>
          <w:ilvl w:val="0"/>
          <w:numId w:val="73"/>
        </w:numPr>
        <w:tabs>
          <w:tab w:val="clear" w:pos="720"/>
          <w:tab w:val="left" w:pos="709"/>
          <w:tab w:val="left" w:pos="851"/>
          <w:tab w:val="left" w:pos="993"/>
        </w:tabs>
        <w:suppressAutoHyphens/>
        <w:spacing w:line="360" w:lineRule="auto"/>
        <w:jc w:val="both"/>
        <w:rPr>
          <w:sz w:val="28"/>
          <w:szCs w:val="28"/>
        </w:rPr>
      </w:pPr>
      <w:r w:rsidRPr="005249DD">
        <w:rPr>
          <w:sz w:val="28"/>
          <w:szCs w:val="28"/>
        </w:rPr>
        <w:t xml:space="preserve">Магнитные пускатели </w:t>
      </w:r>
    </w:p>
    <w:p w14:paraId="468855A8"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 xml:space="preserve">C) Предохранители </w:t>
      </w:r>
    </w:p>
    <w:p w14:paraId="774AD7D5"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D) Контакторы</w:t>
      </w:r>
    </w:p>
    <w:p w14:paraId="0D47035D"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 xml:space="preserve">E) Силовые выключатели </w:t>
      </w:r>
    </w:p>
    <w:p w14:paraId="7858B95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59. В предохранителях ПК ребристый керамический сердечник предусматривается… </w:t>
      </w:r>
    </w:p>
    <w:p w14:paraId="7ECBEF8F"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A) Для обеспечения механической прочности корпуса предохранителя </w:t>
      </w:r>
    </w:p>
    <w:p w14:paraId="70B24BF0" w14:textId="77777777" w:rsidR="009C7688" w:rsidRPr="005249DD" w:rsidRDefault="009C7688" w:rsidP="0030533C">
      <w:pPr>
        <w:pStyle w:val="af3"/>
        <w:numPr>
          <w:ilvl w:val="0"/>
          <w:numId w:val="74"/>
        </w:numPr>
        <w:tabs>
          <w:tab w:val="clear" w:pos="720"/>
          <w:tab w:val="left" w:pos="851"/>
          <w:tab w:val="left" w:pos="993"/>
        </w:tabs>
        <w:suppressAutoHyphens/>
        <w:spacing w:line="360" w:lineRule="auto"/>
        <w:ind w:left="0" w:firstLine="360"/>
        <w:jc w:val="both"/>
        <w:rPr>
          <w:sz w:val="28"/>
          <w:szCs w:val="28"/>
        </w:rPr>
      </w:pPr>
      <w:r w:rsidRPr="005249DD">
        <w:rPr>
          <w:sz w:val="28"/>
          <w:szCs w:val="28"/>
        </w:rPr>
        <w:t xml:space="preserve">Для обеспечения электродинамической прочности при коротком замыкании </w:t>
      </w:r>
    </w:p>
    <w:p w14:paraId="0318344C" w14:textId="77777777" w:rsidR="009C7688" w:rsidRDefault="009C7688" w:rsidP="009C7688">
      <w:pPr>
        <w:pStyle w:val="af3"/>
        <w:tabs>
          <w:tab w:val="left" w:pos="851"/>
          <w:tab w:val="left" w:pos="993"/>
        </w:tabs>
        <w:suppressAutoHyphens/>
        <w:spacing w:line="360" w:lineRule="auto"/>
        <w:ind w:left="0" w:firstLine="567"/>
        <w:jc w:val="both"/>
        <w:rPr>
          <w:sz w:val="28"/>
          <w:szCs w:val="28"/>
        </w:rPr>
      </w:pPr>
      <w:r w:rsidRPr="005249DD">
        <w:rPr>
          <w:sz w:val="28"/>
          <w:szCs w:val="28"/>
        </w:rPr>
        <w:t xml:space="preserve">C) При токах до 7,5А для обеспечения механической прочности вставки </w:t>
      </w:r>
    </w:p>
    <w:p w14:paraId="529AEFB2" w14:textId="77777777" w:rsidR="009C7688" w:rsidRDefault="009C7688" w:rsidP="009C7688">
      <w:pPr>
        <w:pStyle w:val="af3"/>
        <w:tabs>
          <w:tab w:val="left" w:pos="851"/>
          <w:tab w:val="left" w:pos="993"/>
        </w:tabs>
        <w:suppressAutoHyphens/>
        <w:spacing w:line="360" w:lineRule="auto"/>
        <w:ind w:left="0" w:firstLine="567"/>
        <w:jc w:val="both"/>
        <w:rPr>
          <w:sz w:val="28"/>
          <w:szCs w:val="28"/>
        </w:rPr>
      </w:pPr>
      <w:r w:rsidRPr="005249DD">
        <w:rPr>
          <w:sz w:val="28"/>
          <w:szCs w:val="28"/>
        </w:rPr>
        <w:t>D) При токах до 50А для обеспечения механической прочности вставки</w:t>
      </w:r>
    </w:p>
    <w:p w14:paraId="1CEA6054" w14:textId="77777777" w:rsidR="009C7688" w:rsidRDefault="009C7688" w:rsidP="009C7688">
      <w:pPr>
        <w:pStyle w:val="af3"/>
        <w:tabs>
          <w:tab w:val="left" w:pos="851"/>
          <w:tab w:val="left" w:pos="993"/>
        </w:tabs>
        <w:suppressAutoHyphens/>
        <w:spacing w:line="360" w:lineRule="auto"/>
        <w:ind w:left="0" w:firstLine="567"/>
        <w:jc w:val="both"/>
        <w:rPr>
          <w:sz w:val="28"/>
          <w:szCs w:val="28"/>
        </w:rPr>
      </w:pPr>
      <w:r w:rsidRPr="005249DD">
        <w:rPr>
          <w:sz w:val="28"/>
          <w:szCs w:val="28"/>
        </w:rPr>
        <w:t xml:space="preserve">Е) Для ограничения коммутационных перенапряжений </w:t>
      </w:r>
    </w:p>
    <w:p w14:paraId="667E26C4"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60. В предохранителях типа ПВТ для гашения электрической дуги, образовавшейся после расплавления вставок, используются </w:t>
      </w:r>
    </w:p>
    <w:p w14:paraId="10A22C82"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А) Деление дуги на ряд коротких с одновременным удлинением дуги</w:t>
      </w:r>
    </w:p>
    <w:p w14:paraId="38924201"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В) Давление инертного газа в трубке предохранителя</w:t>
      </w:r>
    </w:p>
    <w:p w14:paraId="5DFB04D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С) Деление дуги на ряд коротких дуг</w:t>
      </w:r>
    </w:p>
    <w:p w14:paraId="01F59C34" w14:textId="77777777" w:rsidR="009C7688" w:rsidRDefault="00CA14CA" w:rsidP="009C7688">
      <w:pPr>
        <w:tabs>
          <w:tab w:val="left" w:pos="709"/>
          <w:tab w:val="left" w:pos="851"/>
          <w:tab w:val="left" w:pos="993"/>
        </w:tabs>
        <w:suppressAutoHyphens/>
        <w:spacing w:line="360" w:lineRule="auto"/>
        <w:ind w:firstLine="567"/>
        <w:jc w:val="both"/>
        <w:rPr>
          <w:sz w:val="28"/>
          <w:szCs w:val="28"/>
        </w:rPr>
      </w:pPr>
      <w:r>
        <w:rPr>
          <w:sz w:val="28"/>
          <w:szCs w:val="28"/>
        </w:rPr>
        <w:t>D) Удлин</w:t>
      </w:r>
      <w:r w:rsidR="009C7688" w:rsidRPr="0012013F">
        <w:rPr>
          <w:sz w:val="28"/>
          <w:szCs w:val="28"/>
        </w:rPr>
        <w:t xml:space="preserve">нение дуги, которому способствует особая конструкция плавкой вставки </w:t>
      </w:r>
    </w:p>
    <w:p w14:paraId="4676202D"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 xml:space="preserve">Е) Давление и интенсивное продольное дутье газа, интенсивно выделяющегося газогенерирующей трубкой </w:t>
      </w:r>
    </w:p>
    <w:p w14:paraId="3CBD3B69"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61. Для снижения температуры плавления вставки в предохранителях с наполнителем используется </w:t>
      </w:r>
    </w:p>
    <w:p w14:paraId="429D0C8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Металлургический эффект - на полоски меди напаяны шарики олова </w:t>
      </w:r>
    </w:p>
    <w:p w14:paraId="1DF75C29" w14:textId="77777777" w:rsidR="009C7688" w:rsidRPr="005249DD" w:rsidRDefault="009C7688" w:rsidP="0030533C">
      <w:pPr>
        <w:pStyle w:val="af3"/>
        <w:numPr>
          <w:ilvl w:val="0"/>
          <w:numId w:val="75"/>
        </w:numPr>
        <w:tabs>
          <w:tab w:val="clear" w:pos="720"/>
          <w:tab w:val="left" w:pos="709"/>
          <w:tab w:val="left" w:pos="851"/>
          <w:tab w:val="left" w:pos="993"/>
        </w:tabs>
        <w:suppressAutoHyphens/>
        <w:spacing w:line="360" w:lineRule="auto"/>
        <w:rPr>
          <w:sz w:val="28"/>
          <w:szCs w:val="28"/>
        </w:rPr>
      </w:pPr>
      <w:r w:rsidRPr="005249DD">
        <w:rPr>
          <w:sz w:val="28"/>
          <w:szCs w:val="28"/>
        </w:rPr>
        <w:t xml:space="preserve">Прорези, уменьшающие сечение </w:t>
      </w:r>
    </w:p>
    <w:p w14:paraId="359749B1"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C) Устанавливаются параллельные плавкие вставки из разных материалов</w:t>
      </w:r>
    </w:p>
    <w:p w14:paraId="07F2D901"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D) Пластины переменного сечения</w:t>
      </w:r>
    </w:p>
    <w:p w14:paraId="0A7BBCB4"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5249DD">
        <w:rPr>
          <w:sz w:val="28"/>
          <w:szCs w:val="28"/>
        </w:rPr>
        <w:t xml:space="preserve">E) Наполнитель, который при гашении дуги окисляется (реакция протекает с поглощением энергии) </w:t>
      </w:r>
    </w:p>
    <w:p w14:paraId="480307D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62. В качестве материала плавкой вставки предохранителей типа ПКТ используют </w:t>
      </w:r>
    </w:p>
    <w:p w14:paraId="37511475"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Серебро, алюминий </w:t>
      </w:r>
    </w:p>
    <w:p w14:paraId="3C8A9350" w14:textId="77777777" w:rsidR="009C7688" w:rsidRPr="00DB5AD3" w:rsidRDefault="009C7688" w:rsidP="0030533C">
      <w:pPr>
        <w:pStyle w:val="af3"/>
        <w:numPr>
          <w:ilvl w:val="0"/>
          <w:numId w:val="76"/>
        </w:numPr>
        <w:tabs>
          <w:tab w:val="clear" w:pos="720"/>
          <w:tab w:val="left" w:pos="709"/>
          <w:tab w:val="left" w:pos="851"/>
          <w:tab w:val="left" w:pos="993"/>
        </w:tabs>
        <w:suppressAutoHyphens/>
        <w:spacing w:line="360" w:lineRule="auto"/>
        <w:rPr>
          <w:sz w:val="28"/>
          <w:szCs w:val="28"/>
        </w:rPr>
      </w:pPr>
      <w:r w:rsidRPr="00DB5AD3">
        <w:rPr>
          <w:sz w:val="28"/>
          <w:szCs w:val="28"/>
        </w:rPr>
        <w:t xml:space="preserve">Алюминий, сталь </w:t>
      </w:r>
    </w:p>
    <w:p w14:paraId="2B42307E"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DB5AD3">
        <w:rPr>
          <w:sz w:val="28"/>
          <w:szCs w:val="28"/>
        </w:rPr>
        <w:t xml:space="preserve">C) Медь, алюминий </w:t>
      </w:r>
    </w:p>
    <w:p w14:paraId="254B0FBE"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DB5AD3">
        <w:rPr>
          <w:sz w:val="28"/>
          <w:szCs w:val="28"/>
        </w:rPr>
        <w:t xml:space="preserve">D) Медь, сталь </w:t>
      </w:r>
    </w:p>
    <w:p w14:paraId="4BA7A7D1"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DB5AD3">
        <w:rPr>
          <w:sz w:val="28"/>
          <w:szCs w:val="28"/>
        </w:rPr>
        <w:t xml:space="preserve">Е) Медь, серебро </w:t>
      </w:r>
    </w:p>
    <w:p w14:paraId="79DDD4D0"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63. Выкатная тележка КРУ может занимать положения</w:t>
      </w:r>
    </w:p>
    <w:p w14:paraId="4E3A323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А) Рабочее, испытательное и отключенное </w:t>
      </w:r>
    </w:p>
    <w:p w14:paraId="29A61F9C" w14:textId="77777777" w:rsidR="009C7688" w:rsidRPr="00DB5AD3" w:rsidRDefault="009C7688" w:rsidP="0030533C">
      <w:pPr>
        <w:pStyle w:val="af3"/>
        <w:numPr>
          <w:ilvl w:val="0"/>
          <w:numId w:val="77"/>
        </w:numPr>
        <w:tabs>
          <w:tab w:val="clear" w:pos="720"/>
          <w:tab w:val="left" w:pos="709"/>
          <w:tab w:val="left" w:pos="851"/>
          <w:tab w:val="left" w:pos="993"/>
        </w:tabs>
        <w:suppressAutoHyphens/>
        <w:spacing w:line="360" w:lineRule="auto"/>
        <w:rPr>
          <w:sz w:val="28"/>
          <w:szCs w:val="28"/>
        </w:rPr>
      </w:pPr>
      <w:r w:rsidRPr="00DB5AD3">
        <w:rPr>
          <w:sz w:val="28"/>
          <w:szCs w:val="28"/>
        </w:rPr>
        <w:t>Рабочее и испытательное</w:t>
      </w:r>
    </w:p>
    <w:p w14:paraId="65176828"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DB5AD3">
        <w:rPr>
          <w:sz w:val="28"/>
          <w:szCs w:val="28"/>
        </w:rPr>
        <w:t>C) Ремонтное и испытательное</w:t>
      </w:r>
    </w:p>
    <w:p w14:paraId="4E03A11E"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Pr>
          <w:sz w:val="28"/>
          <w:szCs w:val="28"/>
        </w:rPr>
        <w:t>D) Рабочее и ремонтное</w:t>
      </w:r>
    </w:p>
    <w:p w14:paraId="7C48ECE3"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DB5AD3">
        <w:rPr>
          <w:sz w:val="28"/>
          <w:szCs w:val="28"/>
        </w:rPr>
        <w:t>Е) Рабочее, испытательное и ремонтное</w:t>
      </w:r>
    </w:p>
    <w:p w14:paraId="14B4BD60"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64. Причиной взрыва масляных выключателей является: </w:t>
      </w:r>
    </w:p>
    <w:p w14:paraId="74D1B78E"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Перенапряжение на выводах выключателя </w:t>
      </w:r>
    </w:p>
    <w:p w14:paraId="2C7BBED2" w14:textId="77777777" w:rsidR="009C7688" w:rsidRPr="00DB5AD3" w:rsidRDefault="009C7688" w:rsidP="0030533C">
      <w:pPr>
        <w:pStyle w:val="af3"/>
        <w:numPr>
          <w:ilvl w:val="0"/>
          <w:numId w:val="78"/>
        </w:numPr>
        <w:tabs>
          <w:tab w:val="clear" w:pos="720"/>
          <w:tab w:val="left" w:pos="709"/>
          <w:tab w:val="left" w:pos="851"/>
          <w:tab w:val="left" w:pos="993"/>
        </w:tabs>
        <w:suppressAutoHyphens/>
        <w:spacing w:line="360" w:lineRule="auto"/>
        <w:rPr>
          <w:sz w:val="28"/>
          <w:szCs w:val="28"/>
        </w:rPr>
      </w:pPr>
      <w:r w:rsidRPr="00DB5AD3">
        <w:rPr>
          <w:sz w:val="28"/>
          <w:szCs w:val="28"/>
        </w:rPr>
        <w:t xml:space="preserve">Высокий уровень масла в баке </w:t>
      </w:r>
    </w:p>
    <w:p w14:paraId="22543810"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DB5AD3">
        <w:rPr>
          <w:sz w:val="28"/>
          <w:szCs w:val="28"/>
        </w:rPr>
        <w:t xml:space="preserve">C) Сложный температура окружающей среды </w:t>
      </w:r>
    </w:p>
    <w:p w14:paraId="13F77304"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DB5AD3">
        <w:rPr>
          <w:sz w:val="28"/>
          <w:szCs w:val="28"/>
        </w:rPr>
        <w:t xml:space="preserve">D) Коммутационные перенапряжения </w:t>
      </w:r>
    </w:p>
    <w:p w14:paraId="17041295"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DB5AD3">
        <w:rPr>
          <w:sz w:val="28"/>
          <w:szCs w:val="28"/>
        </w:rPr>
        <w:t xml:space="preserve">Е) Низкий уровень масла в баке </w:t>
      </w:r>
    </w:p>
    <w:p w14:paraId="1249A57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 xml:space="preserve">65. Баки (горшки) малообъемных масляных выключателей типа МГТ окрашиваются в красный цвет для предупреждения, что ... </w:t>
      </w:r>
    </w:p>
    <w:p w14:paraId="2E5D76B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Выключатель взрывоопасен</w:t>
      </w:r>
    </w:p>
    <w:p w14:paraId="529FEB99" w14:textId="77777777" w:rsidR="009C7688" w:rsidRPr="00DB5AD3" w:rsidRDefault="009C7688" w:rsidP="0030533C">
      <w:pPr>
        <w:pStyle w:val="af3"/>
        <w:numPr>
          <w:ilvl w:val="0"/>
          <w:numId w:val="79"/>
        </w:numPr>
        <w:tabs>
          <w:tab w:val="clear" w:pos="720"/>
          <w:tab w:val="left" w:pos="709"/>
          <w:tab w:val="left" w:pos="851"/>
          <w:tab w:val="left" w:pos="993"/>
        </w:tabs>
        <w:suppressAutoHyphens/>
        <w:spacing w:line="360" w:lineRule="auto"/>
        <w:jc w:val="both"/>
        <w:rPr>
          <w:sz w:val="28"/>
          <w:szCs w:val="28"/>
        </w:rPr>
      </w:pPr>
      <w:r w:rsidRPr="00DB5AD3">
        <w:rPr>
          <w:sz w:val="28"/>
          <w:szCs w:val="28"/>
        </w:rPr>
        <w:t>Выключатель пожароопасен</w:t>
      </w:r>
    </w:p>
    <w:p w14:paraId="5C1E315C"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DB5AD3">
        <w:rPr>
          <w:sz w:val="28"/>
          <w:szCs w:val="28"/>
        </w:rPr>
        <w:t>C) Поверхность имеет высокую температуру нагрева</w:t>
      </w:r>
    </w:p>
    <w:p w14:paraId="0D587C07"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DB5AD3">
        <w:rPr>
          <w:sz w:val="28"/>
          <w:szCs w:val="28"/>
        </w:rPr>
        <w:t>D) Внутри горшка повышенное давление</w:t>
      </w:r>
    </w:p>
    <w:p w14:paraId="169AD7B6"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DB5AD3">
        <w:rPr>
          <w:sz w:val="28"/>
          <w:szCs w:val="28"/>
        </w:rPr>
        <w:t xml:space="preserve">E) Горшок находится под напряжением </w:t>
      </w:r>
    </w:p>
    <w:p w14:paraId="4D521950"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66. Подогрев в баках многообъемных масляных выключателях предусмотрен </w:t>
      </w:r>
    </w:p>
    <w:p w14:paraId="61A1F4BE"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Для сохранения скорости движения контактов при низких температурах, когда вязкость масла увеличивается</w:t>
      </w:r>
    </w:p>
    <w:p w14:paraId="1D36FF55" w14:textId="77777777" w:rsidR="009C7688" w:rsidRPr="00DB5AD3" w:rsidRDefault="009C7688" w:rsidP="0030533C">
      <w:pPr>
        <w:pStyle w:val="af3"/>
        <w:numPr>
          <w:ilvl w:val="0"/>
          <w:numId w:val="80"/>
        </w:numPr>
        <w:tabs>
          <w:tab w:val="clear" w:pos="720"/>
          <w:tab w:val="left" w:pos="709"/>
          <w:tab w:val="left" w:pos="851"/>
          <w:tab w:val="left" w:pos="993"/>
        </w:tabs>
        <w:suppressAutoHyphens/>
        <w:spacing w:line="360" w:lineRule="auto"/>
        <w:jc w:val="both"/>
        <w:rPr>
          <w:sz w:val="28"/>
          <w:szCs w:val="28"/>
        </w:rPr>
      </w:pPr>
      <w:r w:rsidRPr="00DB5AD3">
        <w:rPr>
          <w:sz w:val="28"/>
          <w:szCs w:val="28"/>
        </w:rPr>
        <w:t xml:space="preserve">Для исключения сильного охлаждения бака выключателя </w:t>
      </w:r>
    </w:p>
    <w:p w14:paraId="61EE1F57"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DB5AD3">
        <w:rPr>
          <w:sz w:val="28"/>
          <w:szCs w:val="28"/>
        </w:rPr>
        <w:t xml:space="preserve">C) Для обеспечения нормальной работы встроенных трансформаторов тока </w:t>
      </w:r>
    </w:p>
    <w:p w14:paraId="0735470B"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DB5AD3">
        <w:rPr>
          <w:sz w:val="28"/>
          <w:szCs w:val="28"/>
        </w:rPr>
        <w:t>D) Для подогрева контактов выключателя с целью исключения появления масляной пленки</w:t>
      </w:r>
    </w:p>
    <w:p w14:paraId="21F31CD5"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DB5AD3">
        <w:rPr>
          <w:sz w:val="28"/>
          <w:szCs w:val="28"/>
        </w:rPr>
        <w:t>E) Для обеспечения работы привода выключателя</w:t>
      </w:r>
    </w:p>
    <w:p w14:paraId="06A5D4D3"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67. Непрерывная продувка у воздушных выключателей выполнена</w:t>
      </w:r>
    </w:p>
    <w:p w14:paraId="22E25408"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Для охлаждения дуги и удаления продуктов горения</w:t>
      </w:r>
    </w:p>
    <w:p w14:paraId="5FBE8548" w14:textId="77777777" w:rsidR="009C7688" w:rsidRPr="00DB5AD3" w:rsidRDefault="009C7688" w:rsidP="0030533C">
      <w:pPr>
        <w:pStyle w:val="af3"/>
        <w:numPr>
          <w:ilvl w:val="0"/>
          <w:numId w:val="81"/>
        </w:numPr>
        <w:tabs>
          <w:tab w:val="clear" w:pos="720"/>
          <w:tab w:val="left" w:pos="709"/>
          <w:tab w:val="left" w:pos="851"/>
          <w:tab w:val="left" w:pos="993"/>
        </w:tabs>
        <w:suppressAutoHyphens/>
        <w:spacing w:line="360" w:lineRule="auto"/>
        <w:jc w:val="both"/>
        <w:rPr>
          <w:sz w:val="28"/>
          <w:szCs w:val="28"/>
        </w:rPr>
      </w:pPr>
      <w:r w:rsidRPr="00DB5AD3">
        <w:rPr>
          <w:sz w:val="28"/>
          <w:szCs w:val="28"/>
        </w:rPr>
        <w:t xml:space="preserve">Для вентиляции воздуховодов с целью поддержания необходимой чистоты </w:t>
      </w:r>
    </w:p>
    <w:p w14:paraId="2B0BF4D9" w14:textId="77777777" w:rsidR="009C7688" w:rsidRDefault="009C7688" w:rsidP="009C7688">
      <w:pPr>
        <w:pStyle w:val="af3"/>
        <w:tabs>
          <w:tab w:val="left" w:pos="0"/>
          <w:tab w:val="left" w:pos="851"/>
          <w:tab w:val="left" w:pos="993"/>
        </w:tabs>
        <w:suppressAutoHyphens/>
        <w:spacing w:line="360" w:lineRule="auto"/>
        <w:ind w:left="0" w:firstLine="567"/>
        <w:jc w:val="both"/>
        <w:rPr>
          <w:sz w:val="28"/>
          <w:szCs w:val="28"/>
        </w:rPr>
      </w:pPr>
      <w:r w:rsidRPr="00DB5AD3">
        <w:rPr>
          <w:sz w:val="28"/>
          <w:szCs w:val="28"/>
        </w:rPr>
        <w:t>C) Для исключения увлажнения внутренней полости изоляторов, гасительной камеры и отделителя, которое может образоваться из-за выпадения росы при охлаждении окружающего воздуха</w:t>
      </w:r>
    </w:p>
    <w:p w14:paraId="04BCEC92" w14:textId="77777777" w:rsidR="009C7688" w:rsidRDefault="009C7688" w:rsidP="009C7688">
      <w:pPr>
        <w:pStyle w:val="af3"/>
        <w:tabs>
          <w:tab w:val="left" w:pos="0"/>
          <w:tab w:val="left" w:pos="851"/>
          <w:tab w:val="left" w:pos="993"/>
        </w:tabs>
        <w:suppressAutoHyphens/>
        <w:spacing w:line="360" w:lineRule="auto"/>
        <w:ind w:left="0" w:firstLine="567"/>
        <w:jc w:val="both"/>
        <w:rPr>
          <w:sz w:val="28"/>
          <w:szCs w:val="28"/>
        </w:rPr>
      </w:pPr>
      <w:r w:rsidRPr="00DB5AD3">
        <w:rPr>
          <w:sz w:val="28"/>
          <w:szCs w:val="28"/>
        </w:rPr>
        <w:t xml:space="preserve">D) Для обеспечения быстродействия выключателей </w:t>
      </w:r>
    </w:p>
    <w:p w14:paraId="5ECC584E" w14:textId="77777777" w:rsidR="009C7688" w:rsidRPr="00DB5AD3" w:rsidRDefault="009C7688" w:rsidP="009C7688">
      <w:pPr>
        <w:pStyle w:val="af3"/>
        <w:tabs>
          <w:tab w:val="left" w:pos="0"/>
          <w:tab w:val="left" w:pos="851"/>
          <w:tab w:val="left" w:pos="993"/>
        </w:tabs>
        <w:suppressAutoHyphens/>
        <w:spacing w:line="360" w:lineRule="auto"/>
        <w:ind w:left="0" w:firstLine="567"/>
        <w:jc w:val="both"/>
        <w:rPr>
          <w:sz w:val="28"/>
          <w:szCs w:val="28"/>
        </w:rPr>
      </w:pPr>
      <w:r w:rsidRPr="00DB5AD3">
        <w:rPr>
          <w:sz w:val="28"/>
          <w:szCs w:val="28"/>
        </w:rPr>
        <w:t xml:space="preserve">Е) Для более точной регулировки давления воздуха (сброс лишнего воздуха), обеспечивающей надежную работу выключателя </w:t>
      </w:r>
      <w:r w:rsidRPr="00DB5AD3">
        <w:rPr>
          <w:sz w:val="28"/>
          <w:szCs w:val="28"/>
        </w:rPr>
        <w:br/>
      </w:r>
    </w:p>
    <w:p w14:paraId="60649C2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68. Недостатком баковых выключателей является: </w:t>
      </w:r>
    </w:p>
    <w:p w14:paraId="0EC83D2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 xml:space="preserve">A) Взрывоопасность, большая масса, необходимость контроля уровня и состояния масла, сложность конструкции </w:t>
      </w:r>
    </w:p>
    <w:p w14:paraId="32DE8344" w14:textId="77777777" w:rsidR="009C7688" w:rsidRDefault="009C7688" w:rsidP="0030533C">
      <w:pPr>
        <w:pStyle w:val="af3"/>
        <w:numPr>
          <w:ilvl w:val="0"/>
          <w:numId w:val="82"/>
        </w:numPr>
        <w:tabs>
          <w:tab w:val="clear" w:pos="720"/>
          <w:tab w:val="left" w:pos="709"/>
          <w:tab w:val="left" w:pos="851"/>
          <w:tab w:val="left" w:pos="993"/>
        </w:tabs>
        <w:suppressAutoHyphens/>
        <w:spacing w:line="360" w:lineRule="auto"/>
        <w:ind w:left="0" w:firstLine="567"/>
        <w:jc w:val="both"/>
        <w:rPr>
          <w:sz w:val="28"/>
          <w:szCs w:val="28"/>
        </w:rPr>
      </w:pPr>
      <w:r w:rsidRPr="00DB5AD3">
        <w:rPr>
          <w:sz w:val="28"/>
          <w:szCs w:val="28"/>
        </w:rPr>
        <w:t>Пожароопасность, большой объем масла, сложность конструкции, трудность транспортировки</w:t>
      </w:r>
    </w:p>
    <w:p w14:paraId="1D5EA4D7"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DB5AD3">
        <w:rPr>
          <w:sz w:val="28"/>
          <w:szCs w:val="28"/>
        </w:rPr>
        <w:t xml:space="preserve">C) Пожаро - и взрывоопасность, большой объем масла, сложность конструкции </w:t>
      </w:r>
    </w:p>
    <w:p w14:paraId="52E69D7A"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DB5AD3">
        <w:rPr>
          <w:sz w:val="28"/>
          <w:szCs w:val="28"/>
        </w:rPr>
        <w:t xml:space="preserve">D) Пожаро - и взрывоопасность, большой объем масла, необходимость контроля за уровнем и состоянием масла, неудобство транспортировки, монтажа и наладки </w:t>
      </w:r>
    </w:p>
    <w:p w14:paraId="74343532"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DB5AD3">
        <w:rPr>
          <w:sz w:val="28"/>
          <w:szCs w:val="28"/>
        </w:rPr>
        <w:t xml:space="preserve">Е) Пожаро- и взрывоопасность, большой объем масла, низкая отключающая </w:t>
      </w:r>
      <w:r>
        <w:rPr>
          <w:sz w:val="28"/>
          <w:szCs w:val="28"/>
        </w:rPr>
        <w:t>с</w:t>
      </w:r>
      <w:r w:rsidRPr="00DB5AD3">
        <w:rPr>
          <w:sz w:val="28"/>
          <w:szCs w:val="28"/>
        </w:rPr>
        <w:t xml:space="preserve">пособность </w:t>
      </w:r>
    </w:p>
    <w:p w14:paraId="11E9C43D"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69. Недостатком вакуумных выключателей является:</w:t>
      </w:r>
    </w:p>
    <w:p w14:paraId="501A226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А) отсутствие шума при операциях </w:t>
      </w:r>
    </w:p>
    <w:p w14:paraId="15A71693"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В) низкая надежность</w:t>
      </w:r>
    </w:p>
    <w:p w14:paraId="4619C59E"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С) сложность конструкции </w:t>
      </w:r>
    </w:p>
    <w:p w14:paraId="65BF0B6C"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D) загрязнение окружающей среды</w:t>
      </w:r>
    </w:p>
    <w:p w14:paraId="6D2623F2"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Е) возможность коммутационных перенапряжений </w:t>
      </w:r>
    </w:p>
    <w:p w14:paraId="6B3DE276"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70. Недостатками электромагнитных выключателей являются: </w:t>
      </w:r>
    </w:p>
    <w:p w14:paraId="4025CA45"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A) Пожаро - и взрывоопасность </w:t>
      </w:r>
    </w:p>
    <w:p w14:paraId="04CD8738" w14:textId="77777777" w:rsidR="009C7688" w:rsidRPr="00DB5AD3" w:rsidRDefault="009C7688" w:rsidP="0030533C">
      <w:pPr>
        <w:pStyle w:val="af3"/>
        <w:numPr>
          <w:ilvl w:val="0"/>
          <w:numId w:val="83"/>
        </w:numPr>
        <w:tabs>
          <w:tab w:val="clear" w:pos="720"/>
          <w:tab w:val="left" w:pos="709"/>
          <w:tab w:val="left" w:pos="851"/>
          <w:tab w:val="left" w:pos="993"/>
        </w:tabs>
        <w:suppressAutoHyphens/>
        <w:spacing w:line="360" w:lineRule="auto"/>
        <w:jc w:val="both"/>
        <w:rPr>
          <w:sz w:val="28"/>
          <w:szCs w:val="28"/>
        </w:rPr>
      </w:pPr>
      <w:r w:rsidRPr="00DB5AD3">
        <w:rPr>
          <w:sz w:val="28"/>
          <w:szCs w:val="28"/>
        </w:rPr>
        <w:t xml:space="preserve">Большой износ дугогасительных контактов </w:t>
      </w:r>
    </w:p>
    <w:p w14:paraId="5BC93420" w14:textId="77777777" w:rsidR="009C7688" w:rsidRDefault="009C7688" w:rsidP="009C7688">
      <w:pPr>
        <w:pStyle w:val="af3"/>
        <w:tabs>
          <w:tab w:val="left" w:pos="284"/>
          <w:tab w:val="left" w:pos="851"/>
          <w:tab w:val="left" w:pos="993"/>
        </w:tabs>
        <w:suppressAutoHyphens/>
        <w:spacing w:line="360" w:lineRule="auto"/>
        <w:ind w:left="0" w:firstLine="567"/>
        <w:jc w:val="both"/>
        <w:rPr>
          <w:sz w:val="28"/>
          <w:szCs w:val="28"/>
        </w:rPr>
      </w:pPr>
      <w:r w:rsidRPr="00DB5AD3">
        <w:rPr>
          <w:sz w:val="28"/>
          <w:szCs w:val="28"/>
        </w:rPr>
        <w:t xml:space="preserve">C) Относительно несложная отключающая способность </w:t>
      </w:r>
    </w:p>
    <w:p w14:paraId="50E1A616" w14:textId="77777777" w:rsidR="009C7688" w:rsidRDefault="009C7688" w:rsidP="009C7688">
      <w:pPr>
        <w:pStyle w:val="af3"/>
        <w:tabs>
          <w:tab w:val="left" w:pos="284"/>
          <w:tab w:val="left" w:pos="851"/>
          <w:tab w:val="left" w:pos="993"/>
        </w:tabs>
        <w:suppressAutoHyphens/>
        <w:spacing w:line="360" w:lineRule="auto"/>
        <w:ind w:left="0" w:firstLine="567"/>
        <w:jc w:val="both"/>
        <w:rPr>
          <w:sz w:val="28"/>
          <w:szCs w:val="28"/>
        </w:rPr>
      </w:pPr>
      <w:r w:rsidRPr="00DB5AD3">
        <w:rPr>
          <w:sz w:val="28"/>
          <w:szCs w:val="28"/>
        </w:rPr>
        <w:t xml:space="preserve">D) Непригодность для работы в условиях частых включений и отключений </w:t>
      </w:r>
    </w:p>
    <w:p w14:paraId="7BAD7A7F" w14:textId="77777777" w:rsidR="009C7688" w:rsidRDefault="009C7688" w:rsidP="009C7688">
      <w:pPr>
        <w:pStyle w:val="af3"/>
        <w:tabs>
          <w:tab w:val="left" w:pos="284"/>
          <w:tab w:val="left" w:pos="851"/>
          <w:tab w:val="left" w:pos="993"/>
        </w:tabs>
        <w:suppressAutoHyphens/>
        <w:spacing w:line="360" w:lineRule="auto"/>
        <w:ind w:left="0" w:firstLine="567"/>
        <w:jc w:val="both"/>
        <w:rPr>
          <w:sz w:val="28"/>
          <w:szCs w:val="28"/>
        </w:rPr>
      </w:pPr>
      <w:r w:rsidRPr="00DB5AD3">
        <w:rPr>
          <w:sz w:val="28"/>
          <w:szCs w:val="28"/>
        </w:rPr>
        <w:t xml:space="preserve">E) Сложность конструкции дугогасителя с системой магнитного дутья </w:t>
      </w:r>
    </w:p>
    <w:p w14:paraId="4941588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71. Трансформаторы тока предназначены</w:t>
      </w:r>
    </w:p>
    <w:p w14:paraId="6AEE9074"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А) для преобразования первичного тока до значений наиболее удобных для измерительных приборов </w:t>
      </w:r>
    </w:p>
    <w:p w14:paraId="5D28A8AD"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В) для отделения первичных цепей от вторичных</w:t>
      </w:r>
    </w:p>
    <w:p w14:paraId="7BDBDC78"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С) для преобразования тока в первичных цепях</w:t>
      </w:r>
    </w:p>
    <w:p w14:paraId="3CA5EFD0"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D) для преобразования первичного тока до стандартных величин и для</w:t>
      </w:r>
    </w:p>
    <w:p w14:paraId="44EDE118" w14:textId="77777777" w:rsidR="009C7688" w:rsidRDefault="009C7688" w:rsidP="009C7688">
      <w:pPr>
        <w:tabs>
          <w:tab w:val="left" w:pos="709"/>
          <w:tab w:val="left" w:pos="851"/>
          <w:tab w:val="left" w:pos="993"/>
        </w:tabs>
        <w:suppressAutoHyphens/>
        <w:spacing w:line="360" w:lineRule="auto"/>
        <w:jc w:val="both"/>
        <w:rPr>
          <w:sz w:val="28"/>
          <w:szCs w:val="28"/>
        </w:rPr>
      </w:pPr>
      <w:r w:rsidRPr="0012013F">
        <w:rPr>
          <w:sz w:val="28"/>
          <w:szCs w:val="28"/>
        </w:rPr>
        <w:lastRenderedPageBreak/>
        <w:t>отделения первичных цепей от вторичных</w:t>
      </w:r>
    </w:p>
    <w:p w14:paraId="74E12A1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Е) для выравнивания переменного тока</w:t>
      </w:r>
    </w:p>
    <w:p w14:paraId="7D187C0F"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72. Коэффициент трансформации трансформатора тока определяется </w:t>
      </w:r>
    </w:p>
    <w:p w14:paraId="2F5C453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А) K=I1/I2</w:t>
      </w:r>
    </w:p>
    <w:p w14:paraId="01D7E28A" w14:textId="77777777" w:rsidR="009C7688" w:rsidRPr="00102504" w:rsidRDefault="009C7688" w:rsidP="009C7688">
      <w:pPr>
        <w:tabs>
          <w:tab w:val="left" w:pos="709"/>
          <w:tab w:val="left" w:pos="851"/>
          <w:tab w:val="left" w:pos="993"/>
        </w:tabs>
        <w:suppressAutoHyphens/>
        <w:spacing w:line="360" w:lineRule="auto"/>
        <w:ind w:firstLine="567"/>
        <w:jc w:val="both"/>
        <w:rPr>
          <w:sz w:val="28"/>
          <w:szCs w:val="28"/>
          <w:lang w:val="en-US"/>
        </w:rPr>
      </w:pPr>
      <w:r w:rsidRPr="0012013F">
        <w:rPr>
          <w:sz w:val="28"/>
          <w:szCs w:val="28"/>
        </w:rPr>
        <w:t>В</w:t>
      </w:r>
      <w:r w:rsidRPr="00102504">
        <w:rPr>
          <w:sz w:val="28"/>
          <w:szCs w:val="28"/>
          <w:lang w:val="en-US"/>
        </w:rPr>
        <w:t xml:space="preserve">) K=I2/I1 </w:t>
      </w:r>
    </w:p>
    <w:p w14:paraId="521A8B45" w14:textId="77777777" w:rsidR="009C7688" w:rsidRPr="00102504" w:rsidRDefault="009C7688" w:rsidP="009C7688">
      <w:pPr>
        <w:tabs>
          <w:tab w:val="left" w:pos="709"/>
          <w:tab w:val="left" w:pos="851"/>
          <w:tab w:val="left" w:pos="993"/>
        </w:tabs>
        <w:suppressAutoHyphens/>
        <w:spacing w:line="360" w:lineRule="auto"/>
        <w:ind w:firstLine="567"/>
        <w:jc w:val="both"/>
        <w:rPr>
          <w:sz w:val="28"/>
          <w:szCs w:val="28"/>
          <w:lang w:val="en-US"/>
        </w:rPr>
      </w:pPr>
      <w:r w:rsidRPr="0012013F">
        <w:rPr>
          <w:sz w:val="28"/>
          <w:szCs w:val="28"/>
        </w:rPr>
        <w:t>С</w:t>
      </w:r>
      <w:r w:rsidRPr="00DB5AD3">
        <w:rPr>
          <w:sz w:val="28"/>
          <w:szCs w:val="28"/>
          <w:lang w:val="en-US"/>
        </w:rPr>
        <w:t>) K=U2/U1</w:t>
      </w:r>
    </w:p>
    <w:p w14:paraId="5F5DA651" w14:textId="77777777" w:rsidR="009C7688" w:rsidRPr="00102504" w:rsidRDefault="009C7688" w:rsidP="009C7688">
      <w:pPr>
        <w:tabs>
          <w:tab w:val="left" w:pos="709"/>
          <w:tab w:val="left" w:pos="851"/>
          <w:tab w:val="left" w:pos="993"/>
        </w:tabs>
        <w:suppressAutoHyphens/>
        <w:spacing w:line="360" w:lineRule="auto"/>
        <w:ind w:firstLine="567"/>
        <w:jc w:val="both"/>
        <w:rPr>
          <w:sz w:val="28"/>
          <w:szCs w:val="28"/>
          <w:lang w:val="en-US"/>
        </w:rPr>
      </w:pPr>
      <w:r w:rsidRPr="00DB5AD3">
        <w:rPr>
          <w:sz w:val="28"/>
          <w:szCs w:val="28"/>
          <w:lang w:val="en-US"/>
        </w:rPr>
        <w:t>D) K=U1/U2</w:t>
      </w:r>
    </w:p>
    <w:p w14:paraId="26C25083"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Е</w:t>
      </w:r>
      <w:r w:rsidRPr="00102504">
        <w:rPr>
          <w:sz w:val="28"/>
          <w:szCs w:val="28"/>
        </w:rPr>
        <w:t xml:space="preserve">) </w:t>
      </w:r>
      <w:r w:rsidRPr="00DB5AD3">
        <w:rPr>
          <w:sz w:val="28"/>
          <w:szCs w:val="28"/>
          <w:lang w:val="en-US"/>
        </w:rPr>
        <w:t>K</w:t>
      </w:r>
      <w:r w:rsidRPr="00102504">
        <w:rPr>
          <w:sz w:val="28"/>
          <w:szCs w:val="28"/>
        </w:rPr>
        <w:t>=</w:t>
      </w:r>
      <w:r w:rsidRPr="00DB5AD3">
        <w:rPr>
          <w:sz w:val="28"/>
          <w:szCs w:val="28"/>
          <w:lang w:val="en-US"/>
        </w:rPr>
        <w:t>I</w:t>
      </w:r>
      <w:r w:rsidRPr="00102504">
        <w:rPr>
          <w:sz w:val="28"/>
          <w:szCs w:val="28"/>
        </w:rPr>
        <w:t>1/</w:t>
      </w:r>
      <w:r w:rsidRPr="00DB5AD3">
        <w:rPr>
          <w:sz w:val="28"/>
          <w:szCs w:val="28"/>
          <w:lang w:val="en-US"/>
        </w:rPr>
        <w:t>U</w:t>
      </w:r>
      <w:r w:rsidRPr="00102504">
        <w:rPr>
          <w:sz w:val="28"/>
          <w:szCs w:val="28"/>
        </w:rPr>
        <w:t xml:space="preserve">2 </w:t>
      </w:r>
    </w:p>
    <w:p w14:paraId="07977853"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73. Трансформаторы тока предназначенные для наружной установки</w:t>
      </w:r>
    </w:p>
    <w:p w14:paraId="58EFCD9C"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А) ТПЛ, ТЗЛ </w:t>
      </w:r>
    </w:p>
    <w:p w14:paraId="02AFC220"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В) ТПЛ, ТВТ </w:t>
      </w:r>
    </w:p>
    <w:p w14:paraId="2BB7010B"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C) ТЗЛ, ТФЗМ </w:t>
      </w:r>
    </w:p>
    <w:p w14:paraId="26AFDE6A"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D) ТФУМ, ТВТ</w:t>
      </w:r>
    </w:p>
    <w:p w14:paraId="43F443B4"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E) ТФУМ, ТФЗМ </w:t>
      </w:r>
    </w:p>
    <w:p w14:paraId="0CD616E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74. Напряжение на зажимах обмотки НН, соединенной по схеме разомкнутого треугольника, трансформатора напряжения НТМИ в нормальном режиме составляет</w:t>
      </w:r>
    </w:p>
    <w:p w14:paraId="0C394C7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А) 0 </w:t>
      </w:r>
    </w:p>
    <w:p w14:paraId="0D378C69"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В) U_0⁄√3 </w:t>
      </w:r>
    </w:p>
    <w:p w14:paraId="27125271"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С) U0 </w:t>
      </w:r>
    </w:p>
    <w:p w14:paraId="04F178AB"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D) √3 U_0 </w:t>
      </w:r>
    </w:p>
    <w:p w14:paraId="3EAEF3C4"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E) 3 U0 </w:t>
      </w:r>
    </w:p>
    <w:p w14:paraId="58CA7028"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75. Трансформаторы напряжения с масляной изоляцией применяются на напряжение </w:t>
      </w:r>
    </w:p>
    <w:p w14:paraId="693D9315"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от 6 кВ до 35 кВ</w:t>
      </w:r>
    </w:p>
    <w:p w14:paraId="7A4083B0" w14:textId="77777777" w:rsidR="009C7688" w:rsidRPr="00815907" w:rsidRDefault="009C7688" w:rsidP="0030533C">
      <w:pPr>
        <w:pStyle w:val="af3"/>
        <w:numPr>
          <w:ilvl w:val="0"/>
          <w:numId w:val="84"/>
        </w:numPr>
        <w:tabs>
          <w:tab w:val="clear" w:pos="720"/>
          <w:tab w:val="left" w:pos="709"/>
          <w:tab w:val="left" w:pos="851"/>
          <w:tab w:val="left" w:pos="993"/>
        </w:tabs>
        <w:suppressAutoHyphens/>
        <w:spacing w:line="360" w:lineRule="auto"/>
        <w:jc w:val="both"/>
        <w:rPr>
          <w:sz w:val="28"/>
          <w:szCs w:val="28"/>
        </w:rPr>
      </w:pPr>
      <w:r w:rsidRPr="00815907">
        <w:rPr>
          <w:sz w:val="28"/>
          <w:szCs w:val="28"/>
        </w:rPr>
        <w:t>от 6 кВ до 110 кВ</w:t>
      </w:r>
    </w:p>
    <w:p w14:paraId="1808E8D5"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C) от 35 кВ до 500 кВ</w:t>
      </w:r>
    </w:p>
    <w:p w14:paraId="28D8EA74"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D) от 1 кВ до 10 к В</w:t>
      </w:r>
    </w:p>
    <w:p w14:paraId="24A72B06"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Е) от 6 кВ до 1150 кВ</w:t>
      </w:r>
    </w:p>
    <w:p w14:paraId="3C2A5893"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76. Согласно ПУЭ, на термическую стойкость при К.З. не проверяются </w:t>
      </w:r>
    </w:p>
    <w:p w14:paraId="3F94DF9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A) трансформаторы напряжения</w:t>
      </w:r>
    </w:p>
    <w:p w14:paraId="4D534634" w14:textId="77777777" w:rsidR="009C7688" w:rsidRPr="00815907" w:rsidRDefault="009C7688" w:rsidP="0030533C">
      <w:pPr>
        <w:pStyle w:val="af3"/>
        <w:numPr>
          <w:ilvl w:val="0"/>
          <w:numId w:val="85"/>
        </w:numPr>
        <w:tabs>
          <w:tab w:val="clear" w:pos="720"/>
          <w:tab w:val="left" w:pos="709"/>
          <w:tab w:val="left" w:pos="851"/>
          <w:tab w:val="left" w:pos="993"/>
        </w:tabs>
        <w:suppressAutoHyphens/>
        <w:spacing w:line="360" w:lineRule="auto"/>
        <w:jc w:val="both"/>
        <w:rPr>
          <w:sz w:val="28"/>
          <w:szCs w:val="28"/>
        </w:rPr>
      </w:pPr>
      <w:r w:rsidRPr="00815907">
        <w:rPr>
          <w:sz w:val="28"/>
          <w:szCs w:val="28"/>
        </w:rPr>
        <w:t xml:space="preserve">жесткие шины </w:t>
      </w:r>
    </w:p>
    <w:p w14:paraId="0EB90D43"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C) высоковольтные выключатели</w:t>
      </w:r>
    </w:p>
    <w:p w14:paraId="6C3E8B0B"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 xml:space="preserve">D) трансформаторы тока </w:t>
      </w:r>
    </w:p>
    <w:p w14:paraId="36691EAE"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 xml:space="preserve">Е) разъединители </w:t>
      </w:r>
    </w:p>
    <w:p w14:paraId="79CAD273"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77. Коэффициент трансформации трансформатора напряжения определяется </w:t>
      </w:r>
    </w:p>
    <w:p w14:paraId="74F86C6D"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А) Кu=U2ном/ U1ном Кт</w:t>
      </w:r>
    </w:p>
    <w:p w14:paraId="79648C1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В) Кu=U2ном/ U1ном*Кт</w:t>
      </w:r>
    </w:p>
    <w:p w14:paraId="215FC10D"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С) Кu=U1ном/ U2ном </w:t>
      </w:r>
    </w:p>
    <w:p w14:paraId="717DD015"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D) Кu=U2ном/ U1ном*Кт</w:t>
      </w:r>
    </w:p>
    <w:p w14:paraId="02A4B6F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Е) Кu=U2ном/ U1ном </w:t>
      </w:r>
    </w:p>
    <w:p w14:paraId="040B9C44"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78. Сопротивление «ХТВ%» для автотрансформатора определяется по формуле </w:t>
      </w:r>
    </w:p>
    <w:p w14:paraId="4C76863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ХТВ % = 0,125UKВ.Н%</w:t>
      </w:r>
    </w:p>
    <w:p w14:paraId="7A07CE93" w14:textId="77777777" w:rsidR="009C7688" w:rsidRPr="00815907" w:rsidRDefault="009C7688" w:rsidP="0030533C">
      <w:pPr>
        <w:pStyle w:val="af3"/>
        <w:numPr>
          <w:ilvl w:val="0"/>
          <w:numId w:val="86"/>
        </w:numPr>
        <w:tabs>
          <w:tab w:val="clear" w:pos="720"/>
          <w:tab w:val="left" w:pos="709"/>
          <w:tab w:val="left" w:pos="851"/>
          <w:tab w:val="left" w:pos="993"/>
        </w:tabs>
        <w:suppressAutoHyphens/>
        <w:spacing w:line="360" w:lineRule="auto"/>
        <w:jc w:val="both"/>
        <w:rPr>
          <w:sz w:val="28"/>
          <w:szCs w:val="28"/>
        </w:rPr>
      </w:pPr>
      <w:r w:rsidRPr="00815907">
        <w:rPr>
          <w:sz w:val="28"/>
          <w:szCs w:val="28"/>
        </w:rPr>
        <w:t xml:space="preserve">ХТВ% = UKВ.Н% </w:t>
      </w:r>
    </w:p>
    <w:p w14:paraId="188CCFD2"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C) ХТВ %= 2 UKВ . H%</w:t>
      </w:r>
    </w:p>
    <w:p w14:paraId="6D0D6CD9"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 xml:space="preserve">D) ХТВ% = 1,5UKВ.Н% </w:t>
      </w:r>
    </w:p>
    <w:p w14:paraId="3715BE90"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 xml:space="preserve">Е) ХТВ% = 0,5(UKВ.Н% + UКВ-С% .- UKС.Н%) </w:t>
      </w:r>
    </w:p>
    <w:p w14:paraId="583C6C5C"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79. Система охлаждения трансформатора ТДТН </w:t>
      </w:r>
    </w:p>
    <w:p w14:paraId="2115DB4B"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A) Масляное водяное охлаждение с направленным потоком масла</w:t>
      </w:r>
    </w:p>
    <w:p w14:paraId="5E8A85DD" w14:textId="77777777" w:rsidR="009C7688" w:rsidRPr="00815907" w:rsidRDefault="009C7688" w:rsidP="0030533C">
      <w:pPr>
        <w:pStyle w:val="af3"/>
        <w:numPr>
          <w:ilvl w:val="0"/>
          <w:numId w:val="87"/>
        </w:numPr>
        <w:tabs>
          <w:tab w:val="clear" w:pos="720"/>
          <w:tab w:val="left" w:pos="709"/>
          <w:tab w:val="left" w:pos="851"/>
          <w:tab w:val="left" w:pos="993"/>
        </w:tabs>
        <w:suppressAutoHyphens/>
        <w:spacing w:line="360" w:lineRule="auto"/>
        <w:rPr>
          <w:sz w:val="28"/>
          <w:szCs w:val="28"/>
        </w:rPr>
      </w:pPr>
      <w:r w:rsidRPr="00815907">
        <w:rPr>
          <w:sz w:val="28"/>
          <w:szCs w:val="28"/>
        </w:rPr>
        <w:t xml:space="preserve">Естественное масляное охлаждение </w:t>
      </w:r>
    </w:p>
    <w:p w14:paraId="033E6347"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815907">
        <w:rPr>
          <w:sz w:val="28"/>
          <w:szCs w:val="28"/>
        </w:rPr>
        <w:t xml:space="preserve">C) Масляное охлаждение с дутьем и принудительной циркуляцией масла </w:t>
      </w:r>
    </w:p>
    <w:p w14:paraId="0B73552A"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815907">
        <w:rPr>
          <w:sz w:val="28"/>
          <w:szCs w:val="28"/>
        </w:rPr>
        <w:t xml:space="preserve">D) Естественное воздушное охлаждение </w:t>
      </w:r>
    </w:p>
    <w:p w14:paraId="6296F2D7"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815907">
        <w:rPr>
          <w:sz w:val="28"/>
          <w:szCs w:val="28"/>
        </w:rPr>
        <w:t xml:space="preserve">Е) Масляное охлаждение с дутьем и естественной циркуляцией масла </w:t>
      </w:r>
    </w:p>
    <w:p w14:paraId="53EF16F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80.На трансформаторах с системой охлаждения ДЦ и Ц, устройства циркуляции масла включаются автоматически</w:t>
      </w:r>
    </w:p>
    <w:p w14:paraId="165199E4"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A) если при минусовых температурах воздуха температура масла+45градусов </w:t>
      </w:r>
    </w:p>
    <w:p w14:paraId="53897939" w14:textId="77777777" w:rsidR="009C7688" w:rsidRPr="00815907" w:rsidRDefault="009C7688" w:rsidP="0030533C">
      <w:pPr>
        <w:pStyle w:val="af3"/>
        <w:numPr>
          <w:ilvl w:val="0"/>
          <w:numId w:val="88"/>
        </w:numPr>
        <w:tabs>
          <w:tab w:val="clear" w:pos="720"/>
          <w:tab w:val="left" w:pos="709"/>
          <w:tab w:val="left" w:pos="851"/>
          <w:tab w:val="left" w:pos="993"/>
        </w:tabs>
        <w:suppressAutoHyphens/>
        <w:spacing w:line="360" w:lineRule="auto"/>
        <w:jc w:val="both"/>
        <w:rPr>
          <w:sz w:val="28"/>
          <w:szCs w:val="28"/>
        </w:rPr>
      </w:pPr>
      <w:r w:rsidRPr="00815907">
        <w:rPr>
          <w:sz w:val="28"/>
          <w:szCs w:val="28"/>
        </w:rPr>
        <w:t>при температуре масла выше +-50градусов</w:t>
      </w:r>
    </w:p>
    <w:p w14:paraId="5BFC5ECA" w14:textId="77777777" w:rsidR="009C7688" w:rsidRDefault="009C7688" w:rsidP="009C7688">
      <w:pPr>
        <w:pStyle w:val="af3"/>
        <w:tabs>
          <w:tab w:val="left" w:pos="142"/>
          <w:tab w:val="left" w:pos="709"/>
          <w:tab w:val="left" w:pos="851"/>
          <w:tab w:val="left" w:pos="993"/>
        </w:tabs>
        <w:suppressAutoHyphens/>
        <w:spacing w:line="360" w:lineRule="auto"/>
        <w:ind w:left="0" w:firstLine="567"/>
        <w:jc w:val="both"/>
        <w:rPr>
          <w:sz w:val="28"/>
          <w:szCs w:val="28"/>
        </w:rPr>
      </w:pPr>
      <w:r w:rsidRPr="00815907">
        <w:rPr>
          <w:sz w:val="28"/>
          <w:szCs w:val="28"/>
        </w:rPr>
        <w:lastRenderedPageBreak/>
        <w:t xml:space="preserve">C) при нагрузке 50% от номинальной </w:t>
      </w:r>
    </w:p>
    <w:p w14:paraId="7BCD587A" w14:textId="77777777" w:rsidR="009C7688" w:rsidRDefault="009C7688" w:rsidP="009C7688">
      <w:pPr>
        <w:pStyle w:val="af3"/>
        <w:tabs>
          <w:tab w:val="left" w:pos="142"/>
          <w:tab w:val="left" w:pos="709"/>
          <w:tab w:val="left" w:pos="851"/>
          <w:tab w:val="left" w:pos="993"/>
        </w:tabs>
        <w:suppressAutoHyphens/>
        <w:spacing w:line="360" w:lineRule="auto"/>
        <w:ind w:left="0" w:firstLine="567"/>
        <w:jc w:val="both"/>
        <w:rPr>
          <w:sz w:val="28"/>
          <w:szCs w:val="28"/>
        </w:rPr>
      </w:pPr>
      <w:r w:rsidRPr="00815907">
        <w:rPr>
          <w:sz w:val="28"/>
          <w:szCs w:val="28"/>
        </w:rPr>
        <w:t>D)при температуре окружающей среди выше +25градусов</w:t>
      </w:r>
    </w:p>
    <w:p w14:paraId="0FC82C25" w14:textId="77777777" w:rsidR="009C7688" w:rsidRDefault="009C7688" w:rsidP="009C7688">
      <w:pPr>
        <w:pStyle w:val="af3"/>
        <w:tabs>
          <w:tab w:val="left" w:pos="142"/>
          <w:tab w:val="left" w:pos="709"/>
          <w:tab w:val="left" w:pos="851"/>
          <w:tab w:val="left" w:pos="993"/>
        </w:tabs>
        <w:suppressAutoHyphens/>
        <w:spacing w:line="360" w:lineRule="auto"/>
        <w:ind w:left="0" w:firstLine="567"/>
        <w:jc w:val="both"/>
        <w:rPr>
          <w:sz w:val="28"/>
          <w:szCs w:val="28"/>
        </w:rPr>
      </w:pPr>
      <w:r w:rsidRPr="00815907">
        <w:rPr>
          <w:sz w:val="28"/>
          <w:szCs w:val="28"/>
        </w:rPr>
        <w:t xml:space="preserve">E) одновременно с включением трансформатора </w:t>
      </w:r>
    </w:p>
    <w:p w14:paraId="0D52499B"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81. Устройство РПН применяется на трансформаторах с целью </w:t>
      </w:r>
    </w:p>
    <w:p w14:paraId="28DE81B2"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Регулирования напряжения в режимах холостого хода </w:t>
      </w:r>
    </w:p>
    <w:p w14:paraId="7B2260F4" w14:textId="77777777" w:rsidR="009C7688" w:rsidRPr="00815907" w:rsidRDefault="009C7688" w:rsidP="0030533C">
      <w:pPr>
        <w:pStyle w:val="af3"/>
        <w:numPr>
          <w:ilvl w:val="0"/>
          <w:numId w:val="89"/>
        </w:numPr>
        <w:tabs>
          <w:tab w:val="clear" w:pos="720"/>
          <w:tab w:val="left" w:pos="709"/>
          <w:tab w:val="left" w:pos="851"/>
          <w:tab w:val="left" w:pos="993"/>
        </w:tabs>
        <w:suppressAutoHyphens/>
        <w:spacing w:line="360" w:lineRule="auto"/>
        <w:jc w:val="both"/>
        <w:rPr>
          <w:sz w:val="28"/>
          <w:szCs w:val="28"/>
        </w:rPr>
      </w:pPr>
      <w:r w:rsidRPr="00815907">
        <w:rPr>
          <w:sz w:val="28"/>
          <w:szCs w:val="28"/>
        </w:rPr>
        <w:t>Восстановления в работе трансформатора при исчезновении напряжения со стороны питающей линии</w:t>
      </w:r>
    </w:p>
    <w:p w14:paraId="70EE61EE"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815907">
        <w:rPr>
          <w:sz w:val="28"/>
          <w:szCs w:val="28"/>
        </w:rPr>
        <w:t>C) Сезонного регулирования напряжения</w:t>
      </w:r>
    </w:p>
    <w:p w14:paraId="042FD9E1"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815907">
        <w:rPr>
          <w:sz w:val="28"/>
          <w:szCs w:val="28"/>
        </w:rPr>
        <w:t>D) Регулирования напряжения в аварийных ситуациях</w:t>
      </w:r>
    </w:p>
    <w:p w14:paraId="3AC64E4D"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815907">
        <w:rPr>
          <w:sz w:val="28"/>
          <w:szCs w:val="28"/>
        </w:rPr>
        <w:t xml:space="preserve">E) Суточного регулирования напряжения </w:t>
      </w:r>
    </w:p>
    <w:p w14:paraId="64B6B75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82. Устройство ПБВ применяется на трансформаторах с целью </w:t>
      </w:r>
    </w:p>
    <w:p w14:paraId="50A45680"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А) Восстановления в работе трансформатора при отключении питающей линии </w:t>
      </w:r>
    </w:p>
    <w:p w14:paraId="4B975ACB"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В) Регулирования напряжения в режимах холостого хода</w:t>
      </w:r>
    </w:p>
    <w:p w14:paraId="088305F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С) Регулирования напряжения в аварийных ситуациях </w:t>
      </w:r>
    </w:p>
    <w:p w14:paraId="2588EE5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D) Суточного регулирования напряжения </w:t>
      </w:r>
    </w:p>
    <w:p w14:paraId="112C1AA8"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Е) Сезонного регулирования напряжения</w:t>
      </w:r>
    </w:p>
    <w:p w14:paraId="6407687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83. Нейтралью электроустановок называется:</w:t>
      </w:r>
    </w:p>
    <w:p w14:paraId="0B3F5102"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А) общая точка обмоток- генераторов и трансформаторов, соединенных в треугольник</w:t>
      </w:r>
    </w:p>
    <w:p w14:paraId="171380E9"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В) общая точка обмоток основного электрооборудования, соединенных в звезду</w:t>
      </w:r>
    </w:p>
    <w:p w14:paraId="6245338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 С) общая точка обмоток трансформаторов, соединенных в звезду</w:t>
      </w:r>
    </w:p>
    <w:p w14:paraId="13D777F3"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D) общая точка обмоток генератора, соединенных в звезду </w:t>
      </w:r>
    </w:p>
    <w:p w14:paraId="4C2162F1"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Е) общая точка обмоток oсновного электрооборудования, соединенных в треугольник </w:t>
      </w:r>
    </w:p>
    <w:p w14:paraId="37DDA433"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84. К теп</w:t>
      </w:r>
    </w:p>
    <w:p w14:paraId="4CF0FA8A" w14:textId="77777777" w:rsidR="009C7688" w:rsidRPr="00815907" w:rsidRDefault="009C7688" w:rsidP="0030533C">
      <w:pPr>
        <w:pStyle w:val="af3"/>
        <w:numPr>
          <w:ilvl w:val="0"/>
          <w:numId w:val="90"/>
        </w:numPr>
        <w:tabs>
          <w:tab w:val="clear" w:pos="720"/>
          <w:tab w:val="left" w:pos="709"/>
          <w:tab w:val="left" w:pos="851"/>
          <w:tab w:val="left" w:pos="993"/>
        </w:tabs>
        <w:suppressAutoHyphens/>
        <w:spacing w:line="360" w:lineRule="auto"/>
        <w:rPr>
          <w:sz w:val="28"/>
          <w:szCs w:val="28"/>
        </w:rPr>
      </w:pPr>
      <w:r w:rsidRPr="00815907">
        <w:rPr>
          <w:sz w:val="28"/>
          <w:szCs w:val="28"/>
        </w:rPr>
        <w:t xml:space="preserve">ТЭЦ </w:t>
      </w:r>
    </w:p>
    <w:p w14:paraId="53C85AF2"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815907">
        <w:rPr>
          <w:sz w:val="28"/>
          <w:szCs w:val="28"/>
        </w:rPr>
        <w:t xml:space="preserve">C) ЛГУ </w:t>
      </w:r>
    </w:p>
    <w:p w14:paraId="4855D573"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815907">
        <w:rPr>
          <w:sz w:val="28"/>
          <w:szCs w:val="28"/>
        </w:rPr>
        <w:t xml:space="preserve">D) ГАЭС </w:t>
      </w:r>
    </w:p>
    <w:p w14:paraId="1FEA66F5" w14:textId="77777777" w:rsidR="009C7688" w:rsidRDefault="009C7688" w:rsidP="009C7688">
      <w:pPr>
        <w:pStyle w:val="af3"/>
        <w:tabs>
          <w:tab w:val="left" w:pos="709"/>
          <w:tab w:val="left" w:pos="851"/>
          <w:tab w:val="left" w:pos="993"/>
        </w:tabs>
        <w:suppressAutoHyphens/>
        <w:spacing w:line="360" w:lineRule="auto"/>
        <w:ind w:hanging="153"/>
        <w:rPr>
          <w:sz w:val="28"/>
          <w:szCs w:val="28"/>
        </w:rPr>
      </w:pPr>
      <w:r w:rsidRPr="00815907">
        <w:rPr>
          <w:sz w:val="28"/>
          <w:szCs w:val="28"/>
        </w:rPr>
        <w:lastRenderedPageBreak/>
        <w:t xml:space="preserve">Е) ГЭС </w:t>
      </w:r>
    </w:p>
    <w:p w14:paraId="7E7C9819"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85. Основной тип электростанций располагаемый в центре электрических и тепловых нагрузок</w:t>
      </w:r>
    </w:p>
    <w:p w14:paraId="0CE3E1C9"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ГТУ</w:t>
      </w:r>
    </w:p>
    <w:p w14:paraId="1D59824F" w14:textId="77777777" w:rsidR="009C7688" w:rsidRPr="00815907" w:rsidRDefault="009C7688" w:rsidP="0030533C">
      <w:pPr>
        <w:pStyle w:val="af3"/>
        <w:numPr>
          <w:ilvl w:val="0"/>
          <w:numId w:val="91"/>
        </w:numPr>
        <w:tabs>
          <w:tab w:val="clear" w:pos="720"/>
          <w:tab w:val="left" w:pos="709"/>
          <w:tab w:val="left" w:pos="851"/>
          <w:tab w:val="left" w:pos="993"/>
        </w:tabs>
        <w:suppressAutoHyphens/>
        <w:spacing w:line="360" w:lineRule="auto"/>
        <w:jc w:val="both"/>
        <w:rPr>
          <w:sz w:val="28"/>
          <w:szCs w:val="28"/>
        </w:rPr>
      </w:pPr>
      <w:r w:rsidRPr="00815907">
        <w:rPr>
          <w:sz w:val="28"/>
          <w:szCs w:val="28"/>
        </w:rPr>
        <w:t xml:space="preserve">ГРЭС </w:t>
      </w:r>
    </w:p>
    <w:p w14:paraId="0DE8E393"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C) АЭС</w:t>
      </w:r>
    </w:p>
    <w:p w14:paraId="3A6F2DD5"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D) ГЭС и ГАЭС</w:t>
      </w:r>
    </w:p>
    <w:p w14:paraId="563E1D65"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815907">
        <w:rPr>
          <w:sz w:val="28"/>
          <w:szCs w:val="28"/>
        </w:rPr>
        <w:t xml:space="preserve">Е) ТЭЦ </w:t>
      </w:r>
    </w:p>
    <w:p w14:paraId="27FA7D71"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86. Меньшие эксплуатационные расходы и себестоимость производства электрической энергии характерно для станции типа</w:t>
      </w:r>
    </w:p>
    <w:p w14:paraId="4FAB120B"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А) АЭС </w:t>
      </w:r>
    </w:p>
    <w:p w14:paraId="70E0207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В) ГТУ</w:t>
      </w:r>
    </w:p>
    <w:p w14:paraId="614A415B"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С) КЭС </w:t>
      </w:r>
    </w:p>
    <w:p w14:paraId="78BA2EE0"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D) ГЭС </w:t>
      </w:r>
    </w:p>
    <w:p w14:paraId="19A53A05"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Е) ТЭЦ </w:t>
      </w:r>
    </w:p>
    <w:p w14:paraId="72AF81FE"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87. На территории Казахстана большая часть электрической энергии вырабатывается...</w:t>
      </w:r>
    </w:p>
    <w:p w14:paraId="521AE59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на тепловых электростанциях</w:t>
      </w:r>
    </w:p>
    <w:p w14:paraId="6CE760B8" w14:textId="77777777" w:rsidR="009C7688" w:rsidRPr="00815907" w:rsidRDefault="009C7688" w:rsidP="0030533C">
      <w:pPr>
        <w:pStyle w:val="af3"/>
        <w:numPr>
          <w:ilvl w:val="0"/>
          <w:numId w:val="92"/>
        </w:numPr>
        <w:tabs>
          <w:tab w:val="clear" w:pos="720"/>
          <w:tab w:val="left" w:pos="709"/>
          <w:tab w:val="left" w:pos="851"/>
          <w:tab w:val="left" w:pos="993"/>
        </w:tabs>
        <w:suppressAutoHyphens/>
        <w:spacing w:line="360" w:lineRule="auto"/>
        <w:jc w:val="both"/>
        <w:rPr>
          <w:sz w:val="28"/>
          <w:szCs w:val="28"/>
        </w:rPr>
      </w:pPr>
      <w:r w:rsidRPr="00815907">
        <w:rPr>
          <w:sz w:val="28"/>
          <w:szCs w:val="28"/>
        </w:rPr>
        <w:t>на дизельных электростанциях</w:t>
      </w:r>
    </w:p>
    <w:p w14:paraId="037664E3"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815907">
        <w:rPr>
          <w:sz w:val="28"/>
          <w:szCs w:val="28"/>
        </w:rPr>
        <w:t xml:space="preserve">C) на гидроэлектростанциях </w:t>
      </w:r>
    </w:p>
    <w:p w14:paraId="70091D9F"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815907">
        <w:rPr>
          <w:sz w:val="28"/>
          <w:szCs w:val="28"/>
        </w:rPr>
        <w:t xml:space="preserve">D) на атомных электростанциях </w:t>
      </w:r>
    </w:p>
    <w:p w14:paraId="28C24FB4"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815907">
        <w:rPr>
          <w:sz w:val="28"/>
          <w:szCs w:val="28"/>
        </w:rPr>
        <w:t>Е) газотурбинных электростанциях</w:t>
      </w:r>
    </w:p>
    <w:p w14:paraId="41787871"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88. Электрические сети называются « сетями с малыми токами замыкания на землю», если призамыкание одной фазы на землю токи </w:t>
      </w:r>
    </w:p>
    <w:p w14:paraId="45B16EE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менее 300 А</w:t>
      </w:r>
    </w:p>
    <w:p w14:paraId="42F86451" w14:textId="77777777" w:rsidR="009C7688" w:rsidRPr="00211D8D" w:rsidRDefault="009C7688" w:rsidP="0030533C">
      <w:pPr>
        <w:pStyle w:val="af3"/>
        <w:numPr>
          <w:ilvl w:val="0"/>
          <w:numId w:val="93"/>
        </w:numPr>
        <w:tabs>
          <w:tab w:val="clear" w:pos="720"/>
          <w:tab w:val="left" w:pos="709"/>
          <w:tab w:val="left" w:pos="851"/>
          <w:tab w:val="left" w:pos="993"/>
        </w:tabs>
        <w:suppressAutoHyphens/>
        <w:spacing w:line="360" w:lineRule="auto"/>
        <w:jc w:val="both"/>
        <w:rPr>
          <w:sz w:val="28"/>
          <w:szCs w:val="28"/>
        </w:rPr>
      </w:pPr>
      <w:r w:rsidRPr="00211D8D">
        <w:rPr>
          <w:sz w:val="28"/>
          <w:szCs w:val="28"/>
        </w:rPr>
        <w:t>менее 500 А</w:t>
      </w:r>
    </w:p>
    <w:p w14:paraId="4E2D4D71"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C) менее 30 А</w:t>
      </w:r>
    </w:p>
    <w:p w14:paraId="3B00D5F9"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D) менее 10 А</w:t>
      </w:r>
    </w:p>
    <w:p w14:paraId="2A1D76D8"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E) менее 20 А</w:t>
      </w:r>
    </w:p>
    <w:p w14:paraId="4764F79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 xml:space="preserve">89. Электрические сети называются « сетями с большими токами замыкания на землю», если призамыкание одной фазы на землю токи </w:t>
      </w:r>
    </w:p>
    <w:p w14:paraId="077B1B66"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более 20 А</w:t>
      </w:r>
    </w:p>
    <w:p w14:paraId="18D6CCBB" w14:textId="77777777" w:rsidR="009C7688" w:rsidRPr="00211D8D" w:rsidRDefault="009C7688" w:rsidP="0030533C">
      <w:pPr>
        <w:pStyle w:val="af3"/>
        <w:numPr>
          <w:ilvl w:val="0"/>
          <w:numId w:val="94"/>
        </w:numPr>
        <w:tabs>
          <w:tab w:val="clear" w:pos="720"/>
          <w:tab w:val="left" w:pos="709"/>
          <w:tab w:val="left" w:pos="851"/>
          <w:tab w:val="left" w:pos="993"/>
        </w:tabs>
        <w:suppressAutoHyphens/>
        <w:spacing w:line="360" w:lineRule="auto"/>
        <w:jc w:val="both"/>
        <w:rPr>
          <w:sz w:val="28"/>
          <w:szCs w:val="28"/>
        </w:rPr>
      </w:pPr>
      <w:r w:rsidRPr="00211D8D">
        <w:rPr>
          <w:sz w:val="28"/>
          <w:szCs w:val="28"/>
        </w:rPr>
        <w:t>более 200 А</w:t>
      </w:r>
    </w:p>
    <w:p w14:paraId="0378F003"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C) более 100 А</w:t>
      </w:r>
    </w:p>
    <w:p w14:paraId="519C60E8"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D) более 10 А</w:t>
      </w:r>
    </w:p>
    <w:p w14:paraId="773E787F"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Е) более 500 А</w:t>
      </w:r>
    </w:p>
    <w:p w14:paraId="32A1A6A2"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90. Электроэнергетическая система- это... </w:t>
      </w:r>
    </w:p>
    <w:p w14:paraId="7E82707C"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A) совокупность элементов, предназначенных для распределения и потребления энергии </w:t>
      </w:r>
    </w:p>
    <w:p w14:paraId="6D224ADE" w14:textId="77777777" w:rsidR="009C7688" w:rsidRDefault="009C7688" w:rsidP="0030533C">
      <w:pPr>
        <w:pStyle w:val="af3"/>
        <w:numPr>
          <w:ilvl w:val="0"/>
          <w:numId w:val="95"/>
        </w:numPr>
        <w:tabs>
          <w:tab w:val="clear" w:pos="720"/>
          <w:tab w:val="left" w:pos="709"/>
          <w:tab w:val="left" w:pos="851"/>
          <w:tab w:val="left" w:pos="993"/>
        </w:tabs>
        <w:suppressAutoHyphens/>
        <w:spacing w:line="360" w:lineRule="auto"/>
        <w:ind w:left="0" w:firstLine="567"/>
        <w:jc w:val="both"/>
        <w:rPr>
          <w:sz w:val="28"/>
          <w:szCs w:val="28"/>
        </w:rPr>
      </w:pPr>
      <w:r w:rsidRPr="00211D8D">
        <w:rPr>
          <w:sz w:val="28"/>
          <w:szCs w:val="28"/>
        </w:rPr>
        <w:t xml:space="preserve">совокупность элементов, предназначенных для производства и потребления электроэнергии </w:t>
      </w:r>
    </w:p>
    <w:p w14:paraId="579F105F" w14:textId="77777777" w:rsidR="009C7688" w:rsidRDefault="009C7688" w:rsidP="009C7688">
      <w:pPr>
        <w:pStyle w:val="af3"/>
        <w:tabs>
          <w:tab w:val="left" w:pos="709"/>
          <w:tab w:val="left" w:pos="851"/>
          <w:tab w:val="left" w:pos="993"/>
        </w:tabs>
        <w:suppressAutoHyphens/>
        <w:spacing w:line="360" w:lineRule="auto"/>
        <w:ind w:left="567"/>
        <w:jc w:val="both"/>
        <w:rPr>
          <w:sz w:val="28"/>
          <w:szCs w:val="28"/>
        </w:rPr>
      </w:pPr>
      <w:r w:rsidRPr="00211D8D">
        <w:rPr>
          <w:sz w:val="28"/>
          <w:szCs w:val="28"/>
        </w:rPr>
        <w:t xml:space="preserve">C) совокупность элементов, предназначенных для передачи и распределения электроэнергии </w:t>
      </w:r>
    </w:p>
    <w:p w14:paraId="0C43F1BE" w14:textId="77777777" w:rsidR="009C7688" w:rsidRDefault="009C7688" w:rsidP="009C7688">
      <w:pPr>
        <w:pStyle w:val="af3"/>
        <w:tabs>
          <w:tab w:val="left" w:pos="709"/>
          <w:tab w:val="left" w:pos="851"/>
          <w:tab w:val="left" w:pos="993"/>
        </w:tabs>
        <w:suppressAutoHyphens/>
        <w:spacing w:line="360" w:lineRule="auto"/>
        <w:ind w:left="567"/>
        <w:jc w:val="both"/>
        <w:rPr>
          <w:sz w:val="28"/>
          <w:szCs w:val="28"/>
        </w:rPr>
      </w:pPr>
      <w:r w:rsidRPr="00211D8D">
        <w:rPr>
          <w:sz w:val="28"/>
          <w:szCs w:val="28"/>
        </w:rPr>
        <w:t xml:space="preserve">D) совокупность элементов, предназначенных для преобразования и распределения электрической энергии </w:t>
      </w:r>
    </w:p>
    <w:p w14:paraId="259DC8B6" w14:textId="77777777" w:rsidR="009C7688" w:rsidRPr="00211D8D"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 xml:space="preserve">E) Совокупность электрических станций, подстанций, тепловых и электрических сетей( далее- элементов), расположенных на одной территории и объединенных общим процессом производства, преобразования, передачи, распределения и потребления тепловой и электрической энергии </w:t>
      </w:r>
    </w:p>
    <w:p w14:paraId="3129BAEB"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91. К элементам электроэнергетической системы относится: </w:t>
      </w:r>
    </w:p>
    <w:p w14:paraId="28F4AA2E"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Линии, генераторы, трансформаторы </w:t>
      </w:r>
    </w:p>
    <w:p w14:paraId="4D317443" w14:textId="77777777" w:rsidR="009C7688" w:rsidRPr="00211D8D" w:rsidRDefault="009C7688" w:rsidP="0030533C">
      <w:pPr>
        <w:pStyle w:val="af3"/>
        <w:numPr>
          <w:ilvl w:val="0"/>
          <w:numId w:val="96"/>
        </w:numPr>
        <w:tabs>
          <w:tab w:val="clear" w:pos="720"/>
          <w:tab w:val="left" w:pos="709"/>
          <w:tab w:val="left" w:pos="851"/>
          <w:tab w:val="left" w:pos="993"/>
        </w:tabs>
        <w:suppressAutoHyphens/>
        <w:spacing w:line="360" w:lineRule="auto"/>
        <w:rPr>
          <w:sz w:val="28"/>
          <w:szCs w:val="28"/>
        </w:rPr>
      </w:pPr>
      <w:r w:rsidRPr="00211D8D">
        <w:rPr>
          <w:sz w:val="28"/>
          <w:szCs w:val="28"/>
        </w:rPr>
        <w:t xml:space="preserve">Генераторы, трансформаторы, линии, вспомогательное оборудование, устройства управления и регулирования </w:t>
      </w:r>
    </w:p>
    <w:p w14:paraId="7D46081A"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211D8D">
        <w:rPr>
          <w:sz w:val="28"/>
          <w:szCs w:val="28"/>
        </w:rPr>
        <w:t xml:space="preserve">C) Устройства управления и регулирования, линии, трансформаторы </w:t>
      </w:r>
    </w:p>
    <w:p w14:paraId="02B1BE84"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211D8D">
        <w:rPr>
          <w:sz w:val="28"/>
          <w:szCs w:val="28"/>
        </w:rPr>
        <w:t xml:space="preserve">D) Трансформаторы, генераторы, устройства управления </w:t>
      </w:r>
    </w:p>
    <w:p w14:paraId="77E6852C"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211D8D">
        <w:rPr>
          <w:sz w:val="28"/>
          <w:szCs w:val="28"/>
        </w:rPr>
        <w:t xml:space="preserve">Е) Вспомогательное оборудование, гeнерaтopы, трансформаторы </w:t>
      </w:r>
    </w:p>
    <w:p w14:paraId="618FE42B"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92. Объединенные энергосистемы имеют преимущества. Какое из перечисленных не является преимуществом?</w:t>
      </w:r>
    </w:p>
    <w:p w14:paraId="683127DA"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lastRenderedPageBreak/>
        <w:t xml:space="preserve">A) Повышение гибкости работы электроустановок </w:t>
      </w:r>
    </w:p>
    <w:p w14:paraId="40D2B50E" w14:textId="77777777" w:rsidR="009C7688" w:rsidRPr="00211D8D" w:rsidRDefault="009C7688" w:rsidP="0030533C">
      <w:pPr>
        <w:pStyle w:val="af3"/>
        <w:numPr>
          <w:ilvl w:val="0"/>
          <w:numId w:val="97"/>
        </w:numPr>
        <w:tabs>
          <w:tab w:val="clear" w:pos="720"/>
          <w:tab w:val="left" w:pos="709"/>
          <w:tab w:val="left" w:pos="851"/>
          <w:tab w:val="left" w:pos="993"/>
        </w:tabs>
        <w:suppressAutoHyphens/>
        <w:spacing w:line="360" w:lineRule="auto"/>
        <w:jc w:val="both"/>
        <w:rPr>
          <w:sz w:val="28"/>
          <w:szCs w:val="28"/>
        </w:rPr>
      </w:pPr>
      <w:r w:rsidRPr="00211D8D">
        <w:rPr>
          <w:sz w:val="28"/>
          <w:szCs w:val="28"/>
        </w:rPr>
        <w:t xml:space="preserve">Увеличение надежности </w:t>
      </w:r>
    </w:p>
    <w:p w14:paraId="6E78B246"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C) Повышение качества электроэнергии</w:t>
      </w:r>
    </w:p>
    <w:p w14:paraId="275C1F9E"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D) Экономичность</w:t>
      </w:r>
    </w:p>
    <w:p w14:paraId="1435B15D" w14:textId="77777777" w:rsidR="009C7688" w:rsidRDefault="009C7688" w:rsidP="009C7688">
      <w:pPr>
        <w:pStyle w:val="af3"/>
        <w:tabs>
          <w:tab w:val="left" w:pos="709"/>
          <w:tab w:val="left" w:pos="851"/>
          <w:tab w:val="left" w:pos="993"/>
        </w:tabs>
        <w:suppressAutoHyphens/>
        <w:spacing w:line="360" w:lineRule="auto"/>
        <w:ind w:left="0" w:firstLine="567"/>
        <w:jc w:val="both"/>
        <w:rPr>
          <w:sz w:val="28"/>
          <w:szCs w:val="28"/>
        </w:rPr>
      </w:pPr>
      <w:r w:rsidRPr="00211D8D">
        <w:rPr>
          <w:sz w:val="28"/>
          <w:szCs w:val="28"/>
        </w:rPr>
        <w:t>E) Увеличение суммарного резерва мощности</w:t>
      </w:r>
    </w:p>
    <w:p w14:paraId="6AE202C4"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93. Для потребителей первой категорий допускается перерыв на время электроснабжения </w:t>
      </w:r>
    </w:p>
    <w:p w14:paraId="7B910C11"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A) На время включения резервного питания </w:t>
      </w:r>
      <w:r>
        <w:rPr>
          <w:sz w:val="28"/>
          <w:szCs w:val="28"/>
        </w:rPr>
        <w:t>действиями дежурного персонала</w:t>
      </w:r>
    </w:p>
    <w:p w14:paraId="0688D38D" w14:textId="77777777" w:rsidR="009C7688" w:rsidRPr="00211D8D" w:rsidRDefault="009C7688" w:rsidP="0030533C">
      <w:pPr>
        <w:pStyle w:val="af3"/>
        <w:numPr>
          <w:ilvl w:val="0"/>
          <w:numId w:val="98"/>
        </w:numPr>
        <w:tabs>
          <w:tab w:val="clear" w:pos="720"/>
          <w:tab w:val="left" w:pos="709"/>
          <w:tab w:val="left" w:pos="851"/>
          <w:tab w:val="left" w:pos="993"/>
        </w:tabs>
        <w:suppressAutoHyphens/>
        <w:spacing w:line="360" w:lineRule="auto"/>
        <w:jc w:val="both"/>
        <w:rPr>
          <w:sz w:val="28"/>
          <w:szCs w:val="28"/>
        </w:rPr>
      </w:pPr>
      <w:r w:rsidRPr="00211D8D">
        <w:rPr>
          <w:sz w:val="28"/>
          <w:szCs w:val="28"/>
        </w:rPr>
        <w:t>На время автоматического восстановления питания</w:t>
      </w:r>
    </w:p>
    <w:p w14:paraId="4A2886F0" w14:textId="77777777" w:rsidR="009C7688" w:rsidRDefault="009C7688" w:rsidP="009C7688">
      <w:pPr>
        <w:pStyle w:val="af3"/>
        <w:tabs>
          <w:tab w:val="left" w:pos="0"/>
          <w:tab w:val="left" w:pos="851"/>
          <w:tab w:val="left" w:pos="993"/>
        </w:tabs>
        <w:suppressAutoHyphens/>
        <w:spacing w:line="360" w:lineRule="auto"/>
        <w:ind w:left="0" w:firstLine="567"/>
        <w:jc w:val="both"/>
        <w:rPr>
          <w:sz w:val="28"/>
          <w:szCs w:val="28"/>
        </w:rPr>
      </w:pPr>
      <w:r w:rsidRPr="00211D8D">
        <w:rPr>
          <w:sz w:val="28"/>
          <w:szCs w:val="28"/>
        </w:rPr>
        <w:t xml:space="preserve">C) 3 минуты </w:t>
      </w:r>
    </w:p>
    <w:p w14:paraId="0FCD804E" w14:textId="77777777" w:rsidR="009C7688" w:rsidRDefault="009C7688" w:rsidP="009C7688">
      <w:pPr>
        <w:pStyle w:val="af3"/>
        <w:tabs>
          <w:tab w:val="left" w:pos="0"/>
          <w:tab w:val="left" w:pos="851"/>
          <w:tab w:val="left" w:pos="993"/>
        </w:tabs>
        <w:suppressAutoHyphens/>
        <w:spacing w:line="360" w:lineRule="auto"/>
        <w:ind w:left="0" w:firstLine="567"/>
        <w:jc w:val="both"/>
        <w:rPr>
          <w:sz w:val="28"/>
          <w:szCs w:val="28"/>
        </w:rPr>
      </w:pPr>
      <w:r w:rsidRPr="00211D8D">
        <w:rPr>
          <w:sz w:val="28"/>
          <w:szCs w:val="28"/>
        </w:rPr>
        <w:t>D) 1 сутки</w:t>
      </w:r>
    </w:p>
    <w:p w14:paraId="59BFDF04" w14:textId="77777777" w:rsidR="009C7688" w:rsidRDefault="009C7688" w:rsidP="009C7688">
      <w:pPr>
        <w:pStyle w:val="af3"/>
        <w:tabs>
          <w:tab w:val="left" w:pos="0"/>
          <w:tab w:val="left" w:pos="851"/>
          <w:tab w:val="left" w:pos="993"/>
        </w:tabs>
        <w:suppressAutoHyphens/>
        <w:spacing w:line="360" w:lineRule="auto"/>
        <w:ind w:left="0" w:firstLine="567"/>
        <w:jc w:val="both"/>
        <w:rPr>
          <w:sz w:val="28"/>
          <w:szCs w:val="28"/>
        </w:rPr>
      </w:pPr>
      <w:r w:rsidRPr="00211D8D">
        <w:rPr>
          <w:sz w:val="28"/>
          <w:szCs w:val="28"/>
        </w:rPr>
        <w:t>E) 1 час</w:t>
      </w:r>
    </w:p>
    <w:p w14:paraId="30DB7C83"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94. Электроприемники, перерыв в электроснабжении которых приводит к массовому недоотпуску продукции относится к следующей категории </w:t>
      </w:r>
    </w:p>
    <w:p w14:paraId="6F44822E"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V</w:t>
      </w:r>
    </w:p>
    <w:p w14:paraId="324321B0" w14:textId="77777777" w:rsidR="009C7688" w:rsidRPr="00211D8D" w:rsidRDefault="009C7688" w:rsidP="0030533C">
      <w:pPr>
        <w:pStyle w:val="af3"/>
        <w:numPr>
          <w:ilvl w:val="0"/>
          <w:numId w:val="99"/>
        </w:numPr>
        <w:tabs>
          <w:tab w:val="clear" w:pos="720"/>
          <w:tab w:val="left" w:pos="709"/>
          <w:tab w:val="left" w:pos="851"/>
          <w:tab w:val="left" w:pos="993"/>
        </w:tabs>
        <w:suppressAutoHyphens/>
        <w:spacing w:line="360" w:lineRule="auto"/>
        <w:jc w:val="both"/>
        <w:rPr>
          <w:sz w:val="28"/>
          <w:szCs w:val="28"/>
        </w:rPr>
      </w:pPr>
      <w:r w:rsidRPr="00211D8D">
        <w:rPr>
          <w:sz w:val="28"/>
          <w:szCs w:val="28"/>
        </w:rPr>
        <w:t xml:space="preserve">I </w:t>
      </w:r>
    </w:p>
    <w:p w14:paraId="547023E5"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211D8D">
        <w:rPr>
          <w:sz w:val="28"/>
          <w:szCs w:val="28"/>
        </w:rPr>
        <w:t xml:space="preserve">C) III </w:t>
      </w:r>
    </w:p>
    <w:p w14:paraId="6D1DE28D"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211D8D">
        <w:rPr>
          <w:sz w:val="28"/>
          <w:szCs w:val="28"/>
        </w:rPr>
        <w:t xml:space="preserve">D) IV </w:t>
      </w:r>
    </w:p>
    <w:p w14:paraId="2E893DAD" w14:textId="77777777" w:rsidR="009C7688" w:rsidRDefault="009C7688" w:rsidP="009C7688">
      <w:pPr>
        <w:pStyle w:val="af3"/>
        <w:tabs>
          <w:tab w:val="left" w:pos="709"/>
          <w:tab w:val="left" w:pos="851"/>
          <w:tab w:val="left" w:pos="993"/>
        </w:tabs>
        <w:suppressAutoHyphens/>
        <w:spacing w:line="360" w:lineRule="auto"/>
        <w:ind w:hanging="153"/>
        <w:jc w:val="both"/>
        <w:rPr>
          <w:sz w:val="28"/>
          <w:szCs w:val="28"/>
        </w:rPr>
      </w:pPr>
      <w:r w:rsidRPr="00211D8D">
        <w:rPr>
          <w:sz w:val="28"/>
          <w:szCs w:val="28"/>
        </w:rPr>
        <w:t>Е) II</w:t>
      </w:r>
    </w:p>
    <w:p w14:paraId="620FD277"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 xml:space="preserve">95. Для электроснабжения потребителей 1 категории не применяется схема </w:t>
      </w:r>
    </w:p>
    <w:p w14:paraId="1409F70D" w14:textId="77777777" w:rsidR="009C7688" w:rsidRDefault="009C7688" w:rsidP="009C7688">
      <w:pPr>
        <w:tabs>
          <w:tab w:val="left" w:pos="709"/>
          <w:tab w:val="left" w:pos="851"/>
          <w:tab w:val="left" w:pos="993"/>
        </w:tabs>
        <w:suppressAutoHyphens/>
        <w:spacing w:line="360" w:lineRule="auto"/>
        <w:ind w:firstLine="567"/>
        <w:jc w:val="both"/>
        <w:rPr>
          <w:sz w:val="28"/>
          <w:szCs w:val="28"/>
        </w:rPr>
      </w:pPr>
      <w:r w:rsidRPr="0012013F">
        <w:rPr>
          <w:sz w:val="28"/>
          <w:szCs w:val="28"/>
        </w:rPr>
        <w:t>A) одна система сборных шин</w:t>
      </w:r>
    </w:p>
    <w:p w14:paraId="5D575CB4" w14:textId="77777777" w:rsidR="009C7688" w:rsidRPr="00211D8D" w:rsidRDefault="009C7688" w:rsidP="0030533C">
      <w:pPr>
        <w:pStyle w:val="af3"/>
        <w:numPr>
          <w:ilvl w:val="0"/>
          <w:numId w:val="100"/>
        </w:numPr>
        <w:tabs>
          <w:tab w:val="clear" w:pos="720"/>
          <w:tab w:val="left" w:pos="709"/>
          <w:tab w:val="left" w:pos="851"/>
          <w:tab w:val="left" w:pos="993"/>
        </w:tabs>
        <w:suppressAutoHyphens/>
        <w:spacing w:line="360" w:lineRule="auto"/>
        <w:jc w:val="both"/>
        <w:rPr>
          <w:sz w:val="28"/>
          <w:szCs w:val="28"/>
        </w:rPr>
      </w:pPr>
      <w:r w:rsidRPr="00211D8D">
        <w:rPr>
          <w:sz w:val="28"/>
          <w:szCs w:val="28"/>
        </w:rPr>
        <w:t>одна секционированная система сборных шин замкнутая в кольцо</w:t>
      </w:r>
    </w:p>
    <w:p w14:paraId="7B8C3AF5" w14:textId="77777777" w:rsidR="009C7688" w:rsidRDefault="009C7688" w:rsidP="009C7688">
      <w:pPr>
        <w:pStyle w:val="af3"/>
        <w:tabs>
          <w:tab w:val="left" w:pos="0"/>
          <w:tab w:val="left" w:pos="851"/>
          <w:tab w:val="left" w:pos="993"/>
        </w:tabs>
        <w:suppressAutoHyphens/>
        <w:spacing w:line="360" w:lineRule="auto"/>
        <w:ind w:left="0" w:firstLine="567"/>
        <w:jc w:val="both"/>
        <w:rPr>
          <w:sz w:val="28"/>
          <w:szCs w:val="28"/>
        </w:rPr>
      </w:pPr>
      <w:r w:rsidRPr="00211D8D">
        <w:rPr>
          <w:sz w:val="28"/>
          <w:szCs w:val="28"/>
        </w:rPr>
        <w:t xml:space="preserve">C) одна секционированная система сборных шин с секционным реактором </w:t>
      </w:r>
    </w:p>
    <w:p w14:paraId="4DBEB37A" w14:textId="77777777" w:rsidR="009C7688" w:rsidRDefault="009C7688" w:rsidP="009C7688">
      <w:pPr>
        <w:pStyle w:val="af3"/>
        <w:tabs>
          <w:tab w:val="left" w:pos="0"/>
          <w:tab w:val="left" w:pos="851"/>
          <w:tab w:val="left" w:pos="993"/>
        </w:tabs>
        <w:suppressAutoHyphens/>
        <w:spacing w:line="360" w:lineRule="auto"/>
        <w:ind w:left="0" w:firstLine="567"/>
        <w:jc w:val="both"/>
        <w:rPr>
          <w:sz w:val="28"/>
          <w:szCs w:val="28"/>
        </w:rPr>
      </w:pPr>
      <w:r w:rsidRPr="00211D8D">
        <w:rPr>
          <w:sz w:val="28"/>
          <w:szCs w:val="28"/>
        </w:rPr>
        <w:t>D)одна секционированная система сборных шин</w:t>
      </w:r>
    </w:p>
    <w:p w14:paraId="27F82D82" w14:textId="77777777" w:rsidR="009C7688" w:rsidRDefault="009C7688" w:rsidP="009C7688">
      <w:pPr>
        <w:pStyle w:val="af3"/>
        <w:tabs>
          <w:tab w:val="left" w:pos="0"/>
          <w:tab w:val="left" w:pos="851"/>
          <w:tab w:val="left" w:pos="993"/>
        </w:tabs>
        <w:suppressAutoHyphens/>
        <w:spacing w:line="360" w:lineRule="auto"/>
        <w:ind w:left="0" w:firstLine="567"/>
        <w:jc w:val="both"/>
        <w:rPr>
          <w:sz w:val="28"/>
          <w:szCs w:val="28"/>
        </w:rPr>
      </w:pPr>
      <w:r w:rsidRPr="00211D8D">
        <w:rPr>
          <w:sz w:val="28"/>
          <w:szCs w:val="28"/>
        </w:rPr>
        <w:t>E) две системы сборных шин</w:t>
      </w:r>
    </w:p>
    <w:p w14:paraId="76F69410"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96. Качество электрической энергии характеризуется </w:t>
      </w:r>
    </w:p>
    <w:p w14:paraId="6C9B20B9"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A) Напряжением, частотой сети, мощностью</w:t>
      </w:r>
    </w:p>
    <w:p w14:paraId="16433D3D" w14:textId="77777777" w:rsidR="009C7688" w:rsidRPr="00211D8D" w:rsidRDefault="009C7688" w:rsidP="0030533C">
      <w:pPr>
        <w:pStyle w:val="af3"/>
        <w:numPr>
          <w:ilvl w:val="0"/>
          <w:numId w:val="101"/>
        </w:numPr>
        <w:tabs>
          <w:tab w:val="clear" w:pos="720"/>
          <w:tab w:val="left" w:pos="709"/>
          <w:tab w:val="left" w:pos="851"/>
          <w:tab w:val="left" w:pos="993"/>
        </w:tabs>
        <w:suppressAutoHyphens/>
        <w:spacing w:line="360" w:lineRule="auto"/>
        <w:rPr>
          <w:sz w:val="28"/>
          <w:szCs w:val="28"/>
        </w:rPr>
      </w:pPr>
      <w:r w:rsidRPr="00211D8D">
        <w:rPr>
          <w:sz w:val="28"/>
          <w:szCs w:val="28"/>
        </w:rPr>
        <w:lastRenderedPageBreak/>
        <w:t xml:space="preserve">Частотой, симметрией и синусоидальностью </w:t>
      </w:r>
    </w:p>
    <w:p w14:paraId="2C911385"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211D8D">
        <w:rPr>
          <w:sz w:val="28"/>
          <w:szCs w:val="28"/>
        </w:rPr>
        <w:t xml:space="preserve">C) Напряжением, симметрией и синусоидальностью </w:t>
      </w:r>
    </w:p>
    <w:p w14:paraId="54A69E4C"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211D8D">
        <w:rPr>
          <w:sz w:val="28"/>
          <w:szCs w:val="28"/>
        </w:rPr>
        <w:t xml:space="preserve">D) Напряжением, частотой сети, электрическим током </w:t>
      </w:r>
    </w:p>
    <w:p w14:paraId="1713A04E" w14:textId="77777777" w:rsidR="009C7688" w:rsidRDefault="009C7688" w:rsidP="009C7688">
      <w:pPr>
        <w:pStyle w:val="af3"/>
        <w:tabs>
          <w:tab w:val="left" w:pos="709"/>
          <w:tab w:val="left" w:pos="851"/>
          <w:tab w:val="left" w:pos="993"/>
        </w:tabs>
        <w:suppressAutoHyphens/>
        <w:spacing w:line="360" w:lineRule="auto"/>
        <w:ind w:left="0" w:firstLine="567"/>
        <w:rPr>
          <w:sz w:val="28"/>
          <w:szCs w:val="28"/>
        </w:rPr>
      </w:pPr>
      <w:r w:rsidRPr="00211D8D">
        <w:rPr>
          <w:sz w:val="28"/>
          <w:szCs w:val="28"/>
        </w:rPr>
        <w:t xml:space="preserve">E) Напряжением, частотой сети, симметрией и синусоидальностью </w:t>
      </w:r>
    </w:p>
    <w:p w14:paraId="66F989E1"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97. Электрические подстанции предназначены: </w:t>
      </w:r>
    </w:p>
    <w:p w14:paraId="0E2B69C3" w14:textId="77777777" w:rsidR="009C7688" w:rsidRDefault="009C7688" w:rsidP="009C7688">
      <w:pPr>
        <w:tabs>
          <w:tab w:val="left" w:pos="709"/>
          <w:tab w:val="left" w:pos="851"/>
          <w:tab w:val="left" w:pos="993"/>
        </w:tabs>
        <w:suppressAutoHyphens/>
        <w:spacing w:line="360" w:lineRule="auto"/>
        <w:ind w:firstLine="567"/>
        <w:rPr>
          <w:sz w:val="28"/>
          <w:szCs w:val="28"/>
        </w:rPr>
      </w:pPr>
      <w:r w:rsidRPr="0012013F">
        <w:rPr>
          <w:sz w:val="28"/>
          <w:szCs w:val="28"/>
        </w:rPr>
        <w:t xml:space="preserve">A) Для передачи и распределения электроэнергии </w:t>
      </w:r>
    </w:p>
    <w:p w14:paraId="32851C55" w14:textId="77777777" w:rsidR="009C7688" w:rsidRPr="00211D8D" w:rsidRDefault="009C7688" w:rsidP="0030533C">
      <w:pPr>
        <w:pStyle w:val="af3"/>
        <w:numPr>
          <w:ilvl w:val="0"/>
          <w:numId w:val="102"/>
        </w:numPr>
        <w:tabs>
          <w:tab w:val="clear" w:pos="720"/>
          <w:tab w:val="left" w:pos="709"/>
          <w:tab w:val="left" w:pos="851"/>
          <w:tab w:val="left" w:pos="993"/>
        </w:tabs>
        <w:suppressAutoHyphens/>
        <w:spacing w:line="360" w:lineRule="auto"/>
        <w:rPr>
          <w:sz w:val="28"/>
          <w:szCs w:val="28"/>
        </w:rPr>
      </w:pPr>
      <w:r w:rsidRPr="00211D8D">
        <w:rPr>
          <w:sz w:val="28"/>
          <w:szCs w:val="28"/>
        </w:rPr>
        <w:t>Дня трансформации электроэнергии</w:t>
      </w:r>
    </w:p>
    <w:p w14:paraId="379CAF16" w14:textId="77777777" w:rsidR="009C7688" w:rsidRDefault="009C7688" w:rsidP="009C7688">
      <w:pPr>
        <w:pStyle w:val="af3"/>
        <w:tabs>
          <w:tab w:val="left" w:pos="851"/>
          <w:tab w:val="left" w:pos="993"/>
        </w:tabs>
        <w:suppressAutoHyphens/>
        <w:spacing w:line="360" w:lineRule="auto"/>
        <w:ind w:left="0" w:firstLine="567"/>
        <w:rPr>
          <w:sz w:val="28"/>
          <w:szCs w:val="28"/>
        </w:rPr>
      </w:pPr>
      <w:r w:rsidRPr="00211D8D">
        <w:rPr>
          <w:sz w:val="28"/>
          <w:szCs w:val="28"/>
        </w:rPr>
        <w:t>C) Для выработки и распределения электроэнергии</w:t>
      </w:r>
    </w:p>
    <w:p w14:paraId="10F5C067" w14:textId="77777777" w:rsidR="009C7688" w:rsidRDefault="009C7688" w:rsidP="009C7688">
      <w:pPr>
        <w:pStyle w:val="af3"/>
        <w:tabs>
          <w:tab w:val="left" w:pos="851"/>
          <w:tab w:val="left" w:pos="993"/>
        </w:tabs>
        <w:suppressAutoHyphens/>
        <w:spacing w:line="360" w:lineRule="auto"/>
        <w:ind w:left="0" w:firstLine="567"/>
        <w:rPr>
          <w:sz w:val="28"/>
          <w:szCs w:val="28"/>
        </w:rPr>
      </w:pPr>
      <w:r w:rsidRPr="00211D8D">
        <w:rPr>
          <w:sz w:val="28"/>
          <w:szCs w:val="28"/>
        </w:rPr>
        <w:t>D) Для передачи электроэнергии</w:t>
      </w:r>
    </w:p>
    <w:p w14:paraId="3EE2E7FD" w14:textId="77777777" w:rsidR="009C7688" w:rsidRPr="00211D8D" w:rsidRDefault="009C7688" w:rsidP="009C7688">
      <w:pPr>
        <w:pStyle w:val="af3"/>
        <w:tabs>
          <w:tab w:val="left" w:pos="851"/>
          <w:tab w:val="left" w:pos="993"/>
        </w:tabs>
        <w:suppressAutoHyphens/>
        <w:spacing w:line="360" w:lineRule="auto"/>
        <w:ind w:left="0" w:firstLine="567"/>
        <w:rPr>
          <w:sz w:val="28"/>
          <w:szCs w:val="28"/>
        </w:rPr>
      </w:pPr>
      <w:r w:rsidRPr="00211D8D">
        <w:rPr>
          <w:sz w:val="28"/>
          <w:szCs w:val="28"/>
        </w:rPr>
        <w:t xml:space="preserve">E) Для преобразования и распределения электроэнергии </w:t>
      </w:r>
      <w:r w:rsidRPr="00211D8D">
        <w:rPr>
          <w:sz w:val="28"/>
          <w:szCs w:val="28"/>
        </w:rPr>
        <w:br/>
      </w:r>
    </w:p>
    <w:p w14:paraId="21EAB412"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98. К тупиковым относятся подстанции</w:t>
      </w:r>
    </w:p>
    <w:p w14:paraId="440AE43D"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 xml:space="preserve">A) Присоединенные глухой отпайкой к одной или двум проходящим линиям </w:t>
      </w:r>
    </w:p>
    <w:p w14:paraId="70E2DFDC" w14:textId="77777777" w:rsidR="009C7688" w:rsidRPr="00E21B79" w:rsidRDefault="009C7688" w:rsidP="0030533C">
      <w:pPr>
        <w:pStyle w:val="af3"/>
        <w:numPr>
          <w:ilvl w:val="0"/>
          <w:numId w:val="103"/>
        </w:numPr>
        <w:tabs>
          <w:tab w:val="clear" w:pos="720"/>
          <w:tab w:val="left" w:pos="709"/>
          <w:tab w:val="left" w:pos="851"/>
          <w:tab w:val="left" w:pos="993"/>
        </w:tabs>
        <w:suppressAutoHyphens/>
        <w:spacing w:line="360" w:lineRule="auto"/>
        <w:jc w:val="both"/>
        <w:rPr>
          <w:sz w:val="28"/>
          <w:szCs w:val="28"/>
        </w:rPr>
      </w:pPr>
      <w:r w:rsidRPr="00E21B79">
        <w:rPr>
          <w:sz w:val="28"/>
          <w:szCs w:val="28"/>
        </w:rPr>
        <w:t>Расположенные в начале линии электропередач</w:t>
      </w:r>
    </w:p>
    <w:p w14:paraId="4AB2E3BF" w14:textId="77777777" w:rsidR="009C7688" w:rsidRPr="00E21B79" w:rsidRDefault="009C7688" w:rsidP="009C7688">
      <w:pPr>
        <w:pStyle w:val="af3"/>
        <w:tabs>
          <w:tab w:val="left" w:pos="0"/>
          <w:tab w:val="left" w:pos="851"/>
          <w:tab w:val="left" w:pos="993"/>
        </w:tabs>
        <w:suppressAutoHyphens/>
        <w:spacing w:line="360" w:lineRule="auto"/>
        <w:ind w:left="0" w:firstLine="567"/>
        <w:jc w:val="both"/>
        <w:rPr>
          <w:sz w:val="28"/>
          <w:szCs w:val="28"/>
        </w:rPr>
      </w:pPr>
      <w:r w:rsidRPr="00E21B79">
        <w:rPr>
          <w:sz w:val="28"/>
          <w:szCs w:val="28"/>
        </w:rPr>
        <w:t>C) Включенные в рассечку одной или двух линий с двусторонним питанием</w:t>
      </w:r>
    </w:p>
    <w:p w14:paraId="4BD7F4B9" w14:textId="77777777" w:rsidR="009C7688" w:rsidRPr="00E21B79" w:rsidRDefault="009C7688" w:rsidP="009C7688">
      <w:pPr>
        <w:pStyle w:val="af3"/>
        <w:tabs>
          <w:tab w:val="left" w:pos="0"/>
          <w:tab w:val="left" w:pos="851"/>
          <w:tab w:val="left" w:pos="993"/>
        </w:tabs>
        <w:suppressAutoHyphens/>
        <w:spacing w:line="360" w:lineRule="auto"/>
        <w:ind w:left="0" w:firstLine="567"/>
        <w:jc w:val="both"/>
        <w:rPr>
          <w:sz w:val="28"/>
          <w:szCs w:val="28"/>
        </w:rPr>
      </w:pPr>
      <w:r w:rsidRPr="00E21B79">
        <w:rPr>
          <w:sz w:val="28"/>
          <w:szCs w:val="28"/>
        </w:rPr>
        <w:t>D) К которым присоединено более двух линий питающей сети, приходящих от двух или более электроустановок</w:t>
      </w:r>
    </w:p>
    <w:p w14:paraId="36D42AFC" w14:textId="77777777" w:rsidR="009C7688" w:rsidRPr="00E21B79" w:rsidRDefault="009C7688" w:rsidP="009C7688">
      <w:pPr>
        <w:pStyle w:val="af3"/>
        <w:tabs>
          <w:tab w:val="left" w:pos="0"/>
          <w:tab w:val="left" w:pos="851"/>
          <w:tab w:val="left" w:pos="993"/>
        </w:tabs>
        <w:suppressAutoHyphens/>
        <w:spacing w:line="360" w:lineRule="auto"/>
        <w:ind w:left="0" w:firstLine="567"/>
        <w:jc w:val="both"/>
        <w:rPr>
          <w:sz w:val="28"/>
          <w:szCs w:val="28"/>
        </w:rPr>
      </w:pPr>
      <w:r w:rsidRPr="00E21B79">
        <w:rPr>
          <w:sz w:val="28"/>
          <w:szCs w:val="28"/>
        </w:rPr>
        <w:t xml:space="preserve">E) Получающие электроэнергию от одной электроустановки по одной или нескольким параллельным линиям </w:t>
      </w:r>
    </w:p>
    <w:p w14:paraId="0481CDDB"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 xml:space="preserve">99. номинальным напряжением электроустановок называется </w:t>
      </w:r>
    </w:p>
    <w:p w14:paraId="02C308E7"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 xml:space="preserve">А) Напряжение электрической цепи, к которой подключена электроустановка </w:t>
      </w:r>
    </w:p>
    <w:p w14:paraId="0F393E31"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В) Напряжение на 5-10 % выше напряжения электрической сети</w:t>
      </w:r>
    </w:p>
    <w:p w14:paraId="2213A117"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 xml:space="preserve">С) линейное напряжение электроустановок </w:t>
      </w:r>
    </w:p>
    <w:p w14:paraId="6617BE2E"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D) напряжение, при котором электроустановки предназначены для длительной работы</w:t>
      </w:r>
    </w:p>
    <w:p w14:paraId="37E7C7D9"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 xml:space="preserve">Е) напряжение, которое выдерживают электроустановки </w:t>
      </w:r>
    </w:p>
    <w:p w14:paraId="51EAA134"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lastRenderedPageBreak/>
        <w:t xml:space="preserve">100. С точки зрения надежности электроснабжения потребители разделяются на следующее число категорий </w:t>
      </w:r>
    </w:p>
    <w:p w14:paraId="31372BC5"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А) IV</w:t>
      </w:r>
    </w:p>
    <w:p w14:paraId="2C970347"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В) II</w:t>
      </w:r>
    </w:p>
    <w:p w14:paraId="3865850C"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С) V</w:t>
      </w:r>
    </w:p>
    <w:p w14:paraId="29ADF76D"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D) I</w:t>
      </w:r>
    </w:p>
    <w:p w14:paraId="11F9D0D0" w14:textId="77777777" w:rsidR="009C7688" w:rsidRPr="00E21B79" w:rsidRDefault="009C7688" w:rsidP="009C7688">
      <w:pPr>
        <w:tabs>
          <w:tab w:val="left" w:pos="709"/>
          <w:tab w:val="left" w:pos="851"/>
          <w:tab w:val="left" w:pos="993"/>
        </w:tabs>
        <w:suppressAutoHyphens/>
        <w:spacing w:line="360" w:lineRule="auto"/>
        <w:ind w:firstLine="567"/>
        <w:jc w:val="both"/>
        <w:rPr>
          <w:sz w:val="28"/>
          <w:szCs w:val="28"/>
        </w:rPr>
      </w:pPr>
      <w:r w:rsidRPr="00E21B79">
        <w:rPr>
          <w:sz w:val="28"/>
          <w:szCs w:val="28"/>
        </w:rPr>
        <w:t>Е) III</w:t>
      </w:r>
    </w:p>
    <w:p w14:paraId="37CC8897" w14:textId="77777777" w:rsidR="009C7688" w:rsidRPr="00E21B79" w:rsidRDefault="009C7688" w:rsidP="009C7688">
      <w:pPr>
        <w:tabs>
          <w:tab w:val="left" w:pos="709"/>
          <w:tab w:val="left" w:pos="851"/>
          <w:tab w:val="left" w:pos="993"/>
        </w:tabs>
        <w:suppressAutoHyphens/>
        <w:spacing w:line="360" w:lineRule="auto"/>
        <w:ind w:firstLine="567"/>
        <w:rPr>
          <w:sz w:val="28"/>
          <w:szCs w:val="28"/>
        </w:rPr>
      </w:pPr>
      <w:r w:rsidRPr="00E21B79">
        <w:rPr>
          <w:sz w:val="28"/>
          <w:szCs w:val="28"/>
        </w:rPr>
        <w:t>101. Какая автоматика резервирует отказы выключателей в электроустановках 110 кВ и выше?</w:t>
      </w:r>
    </w:p>
    <w:p w14:paraId="3CA0D834" w14:textId="77777777" w:rsidR="009C7688" w:rsidRPr="00E21B79" w:rsidRDefault="009C7688" w:rsidP="009C7688">
      <w:pPr>
        <w:tabs>
          <w:tab w:val="left" w:pos="709"/>
          <w:tab w:val="left" w:pos="851"/>
          <w:tab w:val="left" w:pos="993"/>
        </w:tabs>
        <w:suppressAutoHyphens/>
        <w:spacing w:line="360" w:lineRule="auto"/>
        <w:ind w:firstLine="567"/>
        <w:rPr>
          <w:sz w:val="32"/>
          <w:szCs w:val="28"/>
        </w:rPr>
      </w:pPr>
      <w:r w:rsidRPr="00E21B79">
        <w:rPr>
          <w:sz w:val="28"/>
          <w:szCs w:val="28"/>
        </w:rPr>
        <w:t>А</w:t>
      </w:r>
      <w:r w:rsidRPr="00E21B79">
        <w:rPr>
          <w:sz w:val="32"/>
          <w:szCs w:val="28"/>
        </w:rPr>
        <w:t>) АПВ</w:t>
      </w:r>
    </w:p>
    <w:p w14:paraId="01932A72" w14:textId="77777777" w:rsidR="009C7688" w:rsidRPr="00E21B79" w:rsidRDefault="009C7688" w:rsidP="009C7688">
      <w:pPr>
        <w:tabs>
          <w:tab w:val="left" w:pos="709"/>
          <w:tab w:val="left" w:pos="851"/>
          <w:tab w:val="left" w:pos="993"/>
        </w:tabs>
        <w:suppressAutoHyphens/>
        <w:spacing w:line="360" w:lineRule="auto"/>
        <w:ind w:firstLine="567"/>
        <w:rPr>
          <w:sz w:val="32"/>
          <w:szCs w:val="28"/>
        </w:rPr>
      </w:pPr>
      <w:r w:rsidRPr="00E21B79">
        <w:rPr>
          <w:sz w:val="32"/>
          <w:szCs w:val="28"/>
        </w:rPr>
        <w:t>В) АВР</w:t>
      </w:r>
    </w:p>
    <w:p w14:paraId="05D00BF1" w14:textId="77777777" w:rsidR="009C7688" w:rsidRPr="00E21B79" w:rsidRDefault="009C7688" w:rsidP="009C7688">
      <w:pPr>
        <w:tabs>
          <w:tab w:val="left" w:pos="709"/>
          <w:tab w:val="left" w:pos="851"/>
          <w:tab w:val="left" w:pos="993"/>
        </w:tabs>
        <w:suppressAutoHyphens/>
        <w:spacing w:line="360" w:lineRule="auto"/>
        <w:ind w:firstLine="567"/>
        <w:rPr>
          <w:sz w:val="32"/>
          <w:szCs w:val="28"/>
        </w:rPr>
      </w:pPr>
      <w:r w:rsidRPr="00E21B79">
        <w:rPr>
          <w:sz w:val="32"/>
          <w:szCs w:val="28"/>
        </w:rPr>
        <w:t>С) АРВ</w:t>
      </w:r>
    </w:p>
    <w:p w14:paraId="1966DCB1" w14:textId="77777777" w:rsidR="009C7688" w:rsidRPr="00E21B79" w:rsidRDefault="009C7688" w:rsidP="009C7688">
      <w:pPr>
        <w:tabs>
          <w:tab w:val="left" w:pos="709"/>
          <w:tab w:val="left" w:pos="851"/>
          <w:tab w:val="left" w:pos="993"/>
        </w:tabs>
        <w:suppressAutoHyphens/>
        <w:spacing w:line="360" w:lineRule="auto"/>
        <w:ind w:firstLine="567"/>
        <w:rPr>
          <w:sz w:val="32"/>
          <w:szCs w:val="28"/>
        </w:rPr>
      </w:pPr>
      <w:r w:rsidRPr="00E21B79">
        <w:rPr>
          <w:sz w:val="32"/>
          <w:szCs w:val="28"/>
        </w:rPr>
        <w:t>D) УРОВ</w:t>
      </w:r>
    </w:p>
    <w:p w14:paraId="1A2D43DC" w14:textId="77777777" w:rsidR="009C7688" w:rsidRPr="00E21B79" w:rsidRDefault="009C7688" w:rsidP="009C7688">
      <w:pPr>
        <w:tabs>
          <w:tab w:val="left" w:pos="709"/>
          <w:tab w:val="left" w:pos="851"/>
          <w:tab w:val="left" w:pos="993"/>
        </w:tabs>
        <w:suppressAutoHyphens/>
        <w:spacing w:line="360" w:lineRule="auto"/>
        <w:ind w:firstLine="567"/>
        <w:jc w:val="both"/>
        <w:rPr>
          <w:bCs/>
          <w:sz w:val="28"/>
          <w:szCs w:val="28"/>
        </w:rPr>
      </w:pPr>
      <w:r w:rsidRPr="00E21B79">
        <w:rPr>
          <w:bCs/>
          <w:sz w:val="32"/>
          <w:szCs w:val="28"/>
        </w:rPr>
        <w:t>102</w:t>
      </w:r>
      <w:r w:rsidRPr="00E21B79">
        <w:rPr>
          <w:bCs/>
          <w:sz w:val="28"/>
          <w:szCs w:val="28"/>
        </w:rPr>
        <w:t>. На каких ВЛ устанавливаются фиксирующие приборы для определения мест повреждений?</w:t>
      </w:r>
    </w:p>
    <w:p w14:paraId="5591030D" w14:textId="77777777" w:rsidR="009C7688" w:rsidRPr="00E21B79" w:rsidRDefault="009C7688" w:rsidP="009C7688">
      <w:pPr>
        <w:spacing w:line="360" w:lineRule="auto"/>
        <w:ind w:left="567"/>
        <w:rPr>
          <w:sz w:val="28"/>
          <w:szCs w:val="28"/>
        </w:rPr>
      </w:pPr>
      <w:r w:rsidRPr="00E21B79">
        <w:rPr>
          <w:sz w:val="28"/>
          <w:szCs w:val="28"/>
        </w:rPr>
        <w:t>А) На ВЛ 220 кВ и выше</w:t>
      </w:r>
      <w:r w:rsidRPr="00E21B79">
        <w:rPr>
          <w:sz w:val="28"/>
          <w:szCs w:val="28"/>
        </w:rPr>
        <w:br/>
        <w:t>В) На ВЛ 220 кВ и выше длиной более 20 км</w:t>
      </w:r>
      <w:r w:rsidRPr="00E21B79">
        <w:rPr>
          <w:sz w:val="28"/>
          <w:szCs w:val="28"/>
        </w:rPr>
        <w:br/>
        <w:t xml:space="preserve">С) На ВЛ 110 кВ и выше длиной более 20 км </w:t>
      </w:r>
    </w:p>
    <w:p w14:paraId="372EFB99" w14:textId="77777777" w:rsidR="009C7688" w:rsidRPr="00E21B79" w:rsidRDefault="009C7688" w:rsidP="009C7688">
      <w:pPr>
        <w:tabs>
          <w:tab w:val="left" w:pos="709"/>
          <w:tab w:val="left" w:pos="851"/>
          <w:tab w:val="left" w:pos="993"/>
        </w:tabs>
        <w:suppressAutoHyphens/>
        <w:spacing w:line="360" w:lineRule="auto"/>
        <w:ind w:firstLine="567"/>
        <w:jc w:val="both"/>
        <w:rPr>
          <w:bCs/>
          <w:sz w:val="28"/>
          <w:szCs w:val="28"/>
        </w:rPr>
      </w:pPr>
      <w:r w:rsidRPr="00E21B79">
        <w:rPr>
          <w:sz w:val="32"/>
          <w:szCs w:val="28"/>
        </w:rPr>
        <w:t xml:space="preserve">D) </w:t>
      </w:r>
      <w:r w:rsidRPr="00E21B79">
        <w:rPr>
          <w:sz w:val="28"/>
          <w:szCs w:val="28"/>
        </w:rPr>
        <w:t>На ВЛ 110 кВ и выше</w:t>
      </w:r>
    </w:p>
    <w:p w14:paraId="2076DB86" w14:textId="77777777" w:rsidR="009C7688" w:rsidRPr="00E21B79" w:rsidRDefault="009C7688" w:rsidP="009C7688">
      <w:pPr>
        <w:spacing w:line="360" w:lineRule="auto"/>
        <w:ind w:firstLine="567"/>
        <w:rPr>
          <w:b/>
          <w:bCs/>
          <w:sz w:val="28"/>
          <w:szCs w:val="28"/>
        </w:rPr>
      </w:pPr>
      <w:r w:rsidRPr="00E21B79">
        <w:rPr>
          <w:sz w:val="32"/>
          <w:szCs w:val="28"/>
        </w:rPr>
        <w:t xml:space="preserve">104. </w:t>
      </w:r>
      <w:r w:rsidRPr="00E21B79">
        <w:rPr>
          <w:bCs/>
          <w:sz w:val="28"/>
          <w:szCs w:val="28"/>
        </w:rPr>
        <w:t>Какие надписи должен иметь аппарат защиты на напряжение до 1 кВ?</w:t>
      </w:r>
    </w:p>
    <w:p w14:paraId="0AD06D56" w14:textId="77777777" w:rsidR="009C7688" w:rsidRPr="00E21B79" w:rsidRDefault="009C7688" w:rsidP="009C7688">
      <w:pPr>
        <w:spacing w:line="360" w:lineRule="auto"/>
        <w:ind w:firstLine="567"/>
        <w:rPr>
          <w:sz w:val="28"/>
          <w:szCs w:val="28"/>
        </w:rPr>
      </w:pPr>
      <w:r w:rsidRPr="00E21B79">
        <w:rPr>
          <w:sz w:val="28"/>
          <w:szCs w:val="28"/>
        </w:rPr>
        <w:t>А) Значения номинального напряжения, максимального тока КЗ, уставкирасцепителя</w:t>
      </w:r>
    </w:p>
    <w:p w14:paraId="78FF44EB" w14:textId="77777777" w:rsidR="009C7688" w:rsidRPr="00E21B79" w:rsidRDefault="009C7688" w:rsidP="009C7688">
      <w:pPr>
        <w:spacing w:line="360" w:lineRule="auto"/>
        <w:ind w:firstLine="567"/>
        <w:rPr>
          <w:sz w:val="28"/>
          <w:szCs w:val="28"/>
        </w:rPr>
      </w:pPr>
      <w:r w:rsidRPr="00E21B79">
        <w:rPr>
          <w:sz w:val="28"/>
          <w:szCs w:val="28"/>
        </w:rPr>
        <w:t>В) Значения номинального тока и напряжения аппарата</w:t>
      </w:r>
    </w:p>
    <w:p w14:paraId="7403F2EA" w14:textId="77777777" w:rsidR="009C7688" w:rsidRPr="00E21B79" w:rsidRDefault="009C7688" w:rsidP="009C7688">
      <w:pPr>
        <w:spacing w:line="360" w:lineRule="auto"/>
        <w:ind w:firstLine="567"/>
        <w:rPr>
          <w:sz w:val="28"/>
          <w:szCs w:val="28"/>
        </w:rPr>
      </w:pPr>
      <w:r w:rsidRPr="00E21B79">
        <w:rPr>
          <w:sz w:val="28"/>
          <w:szCs w:val="28"/>
        </w:rPr>
        <w:t xml:space="preserve">С) Значения номинального тока аппарата, уставкирасцепителя и номинального тока плавкой вставки </w:t>
      </w:r>
    </w:p>
    <w:p w14:paraId="568AEB79" w14:textId="77777777" w:rsidR="009C7688" w:rsidRPr="00E21B79" w:rsidRDefault="009C7688" w:rsidP="009C7688">
      <w:pPr>
        <w:shd w:val="clear" w:color="auto" w:fill="FFFFFF" w:themeFill="background1"/>
        <w:spacing w:line="360" w:lineRule="auto"/>
        <w:ind w:firstLine="567"/>
        <w:rPr>
          <w:sz w:val="28"/>
          <w:szCs w:val="28"/>
        </w:rPr>
      </w:pPr>
      <w:r w:rsidRPr="00E21B79">
        <w:rPr>
          <w:sz w:val="28"/>
          <w:szCs w:val="28"/>
        </w:rPr>
        <w:t> D) Значения номинального напряжения и максимального пускового тока</w:t>
      </w:r>
    </w:p>
    <w:p w14:paraId="2A787386" w14:textId="77777777" w:rsidR="009C7688" w:rsidRPr="00E21B79" w:rsidRDefault="009C7688" w:rsidP="009C7688">
      <w:pPr>
        <w:spacing w:line="360" w:lineRule="auto"/>
        <w:ind w:firstLine="567"/>
        <w:outlineLvl w:val="3"/>
        <w:rPr>
          <w:bCs/>
          <w:sz w:val="28"/>
          <w:szCs w:val="28"/>
        </w:rPr>
      </w:pPr>
      <w:r w:rsidRPr="00E21B79">
        <w:rPr>
          <w:bCs/>
          <w:sz w:val="28"/>
          <w:szCs w:val="28"/>
        </w:rPr>
        <w:lastRenderedPageBreak/>
        <w:t xml:space="preserve">105. Для какого электрооборудования должны быть выполнены маслоприемники, маслоотводы и маслосборники для предотвращения растекания масла и распространения пожара при его повреждении? </w:t>
      </w:r>
    </w:p>
    <w:p w14:paraId="69F4AB1A" w14:textId="77777777" w:rsidR="009C7688" w:rsidRPr="00E21B79" w:rsidRDefault="009C7688" w:rsidP="009C7688">
      <w:pPr>
        <w:spacing w:line="360" w:lineRule="auto"/>
        <w:ind w:firstLine="567"/>
        <w:outlineLvl w:val="3"/>
        <w:rPr>
          <w:sz w:val="28"/>
          <w:szCs w:val="28"/>
        </w:rPr>
      </w:pPr>
      <w:r w:rsidRPr="00E21B79">
        <w:rPr>
          <w:bCs/>
          <w:sz w:val="28"/>
          <w:szCs w:val="28"/>
        </w:rPr>
        <w:t xml:space="preserve">А) </w:t>
      </w:r>
      <w:r w:rsidRPr="00E21B79">
        <w:rPr>
          <w:sz w:val="28"/>
          <w:szCs w:val="28"/>
        </w:rPr>
        <w:t>Для маслонаполненных силовых трансформаторов (реакторов) и баковых выключателей 110 кВ и выше</w:t>
      </w:r>
    </w:p>
    <w:p w14:paraId="6A54F2F6" w14:textId="77777777" w:rsidR="009C7688" w:rsidRPr="00E21B79" w:rsidRDefault="009C7688" w:rsidP="009C7688">
      <w:pPr>
        <w:spacing w:line="360" w:lineRule="auto"/>
        <w:ind w:firstLine="567"/>
        <w:outlineLvl w:val="3"/>
        <w:rPr>
          <w:sz w:val="28"/>
          <w:szCs w:val="28"/>
        </w:rPr>
      </w:pPr>
      <w:r w:rsidRPr="00E21B79">
        <w:rPr>
          <w:sz w:val="28"/>
          <w:szCs w:val="28"/>
        </w:rPr>
        <w:t>В) Для баковых выключателей 220 кВ</w:t>
      </w:r>
    </w:p>
    <w:p w14:paraId="57F9C47F" w14:textId="77777777" w:rsidR="009C7688" w:rsidRPr="00E21B79" w:rsidRDefault="009C7688" w:rsidP="009C7688">
      <w:pPr>
        <w:spacing w:line="360" w:lineRule="auto"/>
        <w:ind w:firstLine="567"/>
        <w:outlineLvl w:val="3"/>
        <w:rPr>
          <w:sz w:val="28"/>
          <w:szCs w:val="28"/>
        </w:rPr>
      </w:pPr>
      <w:r w:rsidRPr="00E21B79">
        <w:rPr>
          <w:sz w:val="28"/>
          <w:szCs w:val="28"/>
        </w:rPr>
        <w:t xml:space="preserve">С) Для маслонаполненных силовых трансформаторов (реакторов) с количеством масла более 1 тонны в единице </w:t>
      </w:r>
    </w:p>
    <w:p w14:paraId="23F42304" w14:textId="77777777" w:rsidR="009C7688" w:rsidRPr="00E21B79" w:rsidRDefault="009C7688" w:rsidP="009C7688">
      <w:pPr>
        <w:spacing w:line="360" w:lineRule="auto"/>
        <w:ind w:firstLine="567"/>
        <w:outlineLvl w:val="3"/>
        <w:rPr>
          <w:sz w:val="28"/>
          <w:szCs w:val="28"/>
        </w:rPr>
      </w:pPr>
      <w:r w:rsidRPr="00E21B79">
        <w:rPr>
          <w:sz w:val="28"/>
          <w:szCs w:val="28"/>
          <w:lang w:val="en-US"/>
        </w:rPr>
        <w:t>D</w:t>
      </w:r>
      <w:r w:rsidRPr="00E21B79">
        <w:rPr>
          <w:sz w:val="28"/>
          <w:szCs w:val="28"/>
        </w:rPr>
        <w:t>) Для маслонаполненных силовых трансформаторов (реакторов) с массой масла более 5 тонн в единице (одном баке)</w:t>
      </w:r>
    </w:p>
    <w:p w14:paraId="67F012FD" w14:textId="77777777" w:rsidR="009C7688" w:rsidRPr="00E21B79" w:rsidRDefault="009C7688" w:rsidP="009C7688">
      <w:pPr>
        <w:spacing w:line="360" w:lineRule="auto"/>
        <w:ind w:firstLine="567"/>
        <w:jc w:val="both"/>
        <w:outlineLvl w:val="3"/>
        <w:rPr>
          <w:bCs/>
          <w:sz w:val="28"/>
          <w:szCs w:val="28"/>
        </w:rPr>
      </w:pPr>
      <w:r w:rsidRPr="00E21B79">
        <w:rPr>
          <w:bCs/>
          <w:sz w:val="28"/>
          <w:szCs w:val="28"/>
        </w:rPr>
        <w:t xml:space="preserve">106. Какие меры применяются для защиты при косвенном прикосновении от поражения электрическим током в случае повреждении изоляции? </w:t>
      </w:r>
    </w:p>
    <w:p w14:paraId="00155924" w14:textId="77777777" w:rsidR="009C7688" w:rsidRPr="00E21B79" w:rsidRDefault="009C7688" w:rsidP="009C7688">
      <w:pPr>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По отдельности или в сочетании зануление, защитное отключение, уравнивание потенциалов, выравнивание потенциалов, двойная или усиленная изоляция, сверхнизкое (малое) напряжение, защитное электрическое разделение цепей, изолирующие (непроводящие) помещения, зоны, площадки</w:t>
      </w:r>
    </w:p>
    <w:p w14:paraId="4E097CC4" w14:textId="77777777" w:rsidR="009C7688" w:rsidRPr="00E21B79" w:rsidRDefault="009C7688" w:rsidP="009C7688">
      <w:pPr>
        <w:spacing w:line="360" w:lineRule="auto"/>
        <w:ind w:firstLine="567"/>
        <w:jc w:val="both"/>
        <w:outlineLvl w:val="3"/>
        <w:rPr>
          <w:sz w:val="28"/>
          <w:szCs w:val="28"/>
        </w:rPr>
      </w:pPr>
      <w:r w:rsidRPr="00E21B79">
        <w:rPr>
          <w:sz w:val="28"/>
          <w:szCs w:val="28"/>
          <w:lang w:val="en-US"/>
        </w:rPr>
        <w:t>B</w:t>
      </w:r>
      <w:r w:rsidRPr="00E21B79">
        <w:rPr>
          <w:sz w:val="28"/>
          <w:szCs w:val="28"/>
        </w:rPr>
        <w:t>) По отдельности или в сочетании заземление, зануление, защитное отключение, разделительный трансформатор, малое напряжение, двойная изоляция, выравнивание потенциалов</w:t>
      </w:r>
    </w:p>
    <w:p w14:paraId="5D043801" w14:textId="77777777" w:rsidR="009C7688" w:rsidRPr="00E21B79" w:rsidRDefault="009C7688" w:rsidP="009C7688">
      <w:pPr>
        <w:spacing w:line="360" w:lineRule="auto"/>
        <w:ind w:firstLine="567"/>
        <w:jc w:val="both"/>
        <w:outlineLvl w:val="3"/>
        <w:rPr>
          <w:sz w:val="28"/>
          <w:szCs w:val="28"/>
        </w:rPr>
      </w:pPr>
      <w:r w:rsidRPr="00E21B79">
        <w:rPr>
          <w:sz w:val="28"/>
          <w:szCs w:val="28"/>
          <w:lang w:val="en-US"/>
        </w:rPr>
        <w:t>C</w:t>
      </w:r>
      <w:r w:rsidRPr="00E21B79">
        <w:rPr>
          <w:sz w:val="28"/>
          <w:szCs w:val="28"/>
        </w:rPr>
        <w:t xml:space="preserve">) По отдельности или в сочетании защитное заземление, автоматическое отключение питания, уравнивание потенциалов, выравнивание потенциалов, двойная или усиленная изоляция, сверхнизкое (малое) напряжение, защитное электрическое разделение цепей, изолирующие (непроводящие) помещения, зоны, площадки </w:t>
      </w:r>
    </w:p>
    <w:p w14:paraId="05E56CD0" w14:textId="77777777" w:rsidR="009C7688" w:rsidRPr="00E21B79" w:rsidRDefault="009C7688" w:rsidP="009C7688">
      <w:pPr>
        <w:spacing w:line="360" w:lineRule="auto"/>
        <w:ind w:firstLine="567"/>
        <w:jc w:val="both"/>
        <w:outlineLvl w:val="3"/>
        <w:rPr>
          <w:sz w:val="28"/>
          <w:szCs w:val="28"/>
        </w:rPr>
      </w:pPr>
      <w:r w:rsidRPr="00E21B79">
        <w:rPr>
          <w:sz w:val="28"/>
          <w:szCs w:val="28"/>
          <w:lang w:val="en-US"/>
        </w:rPr>
        <w:t>D</w:t>
      </w:r>
      <w:r w:rsidRPr="00E21B79">
        <w:rPr>
          <w:sz w:val="28"/>
          <w:szCs w:val="28"/>
        </w:rPr>
        <w:t>) Заземление, защитные отключения</w:t>
      </w:r>
    </w:p>
    <w:p w14:paraId="4D8C10FF" w14:textId="77777777" w:rsidR="009C7688" w:rsidRPr="00E21B79" w:rsidRDefault="009C7688" w:rsidP="009C7688">
      <w:pPr>
        <w:spacing w:line="360" w:lineRule="auto"/>
        <w:ind w:firstLine="567"/>
        <w:jc w:val="both"/>
        <w:outlineLvl w:val="3"/>
        <w:rPr>
          <w:bCs/>
          <w:sz w:val="28"/>
          <w:szCs w:val="28"/>
        </w:rPr>
      </w:pPr>
      <w:r w:rsidRPr="00E21B79">
        <w:rPr>
          <w:sz w:val="28"/>
          <w:szCs w:val="28"/>
        </w:rPr>
        <w:t xml:space="preserve">107. </w:t>
      </w:r>
      <w:r w:rsidRPr="00E21B79">
        <w:rPr>
          <w:bCs/>
          <w:sz w:val="28"/>
          <w:szCs w:val="28"/>
        </w:rPr>
        <w:t xml:space="preserve">Каков уровень частоты, снижение ниже которого должно быть полностью исключено автоматическим ограничением снижения частоты? </w:t>
      </w:r>
    </w:p>
    <w:p w14:paraId="1174F1A3" w14:textId="77777777" w:rsidR="009C7688" w:rsidRPr="00E21B79" w:rsidRDefault="009C7688" w:rsidP="009C7688">
      <w:pPr>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46 Гц</w:t>
      </w:r>
    </w:p>
    <w:p w14:paraId="4E66BC60" w14:textId="77777777" w:rsidR="009C7688" w:rsidRPr="00E21B79" w:rsidRDefault="009C7688" w:rsidP="009C7688">
      <w:pPr>
        <w:spacing w:line="360" w:lineRule="auto"/>
        <w:ind w:firstLine="567"/>
        <w:outlineLvl w:val="3"/>
        <w:rPr>
          <w:sz w:val="28"/>
          <w:szCs w:val="28"/>
        </w:rPr>
      </w:pPr>
      <w:r w:rsidRPr="00E21B79">
        <w:rPr>
          <w:sz w:val="28"/>
          <w:szCs w:val="28"/>
          <w:lang w:val="en-US"/>
        </w:rPr>
        <w:t>B</w:t>
      </w:r>
      <w:r w:rsidRPr="00E21B79">
        <w:rPr>
          <w:sz w:val="28"/>
          <w:szCs w:val="28"/>
        </w:rPr>
        <w:t xml:space="preserve">) 45 Гц </w:t>
      </w:r>
    </w:p>
    <w:p w14:paraId="565597A0" w14:textId="77777777" w:rsidR="009C7688" w:rsidRPr="00E21B79" w:rsidRDefault="009C7688" w:rsidP="009C7688">
      <w:pPr>
        <w:spacing w:line="360" w:lineRule="auto"/>
        <w:ind w:firstLine="567"/>
        <w:outlineLvl w:val="3"/>
        <w:rPr>
          <w:sz w:val="28"/>
          <w:szCs w:val="28"/>
        </w:rPr>
      </w:pPr>
      <w:r w:rsidRPr="00E21B79">
        <w:rPr>
          <w:sz w:val="28"/>
          <w:szCs w:val="28"/>
          <w:lang w:val="en-US"/>
        </w:rPr>
        <w:t>C</w:t>
      </w:r>
      <w:r w:rsidRPr="00E21B79">
        <w:rPr>
          <w:sz w:val="28"/>
          <w:szCs w:val="28"/>
        </w:rPr>
        <w:t>) 45 Гц в течение 30 сек</w:t>
      </w:r>
    </w:p>
    <w:p w14:paraId="2CA6AC6B" w14:textId="77777777" w:rsidR="009C7688" w:rsidRPr="00E21B79" w:rsidRDefault="009C7688" w:rsidP="009C7688">
      <w:pPr>
        <w:spacing w:line="360" w:lineRule="auto"/>
        <w:ind w:firstLine="567"/>
        <w:outlineLvl w:val="3"/>
        <w:rPr>
          <w:sz w:val="28"/>
          <w:szCs w:val="28"/>
        </w:rPr>
      </w:pPr>
      <w:r w:rsidRPr="00E21B79">
        <w:rPr>
          <w:sz w:val="28"/>
          <w:szCs w:val="28"/>
          <w:lang w:val="en-US"/>
        </w:rPr>
        <w:lastRenderedPageBreak/>
        <w:t>D</w:t>
      </w:r>
      <w:r w:rsidRPr="00E21B79">
        <w:rPr>
          <w:sz w:val="28"/>
          <w:szCs w:val="28"/>
        </w:rPr>
        <w:t>) 47 Гц</w:t>
      </w:r>
    </w:p>
    <w:p w14:paraId="11314FCD" w14:textId="77777777" w:rsidR="009C7688" w:rsidRPr="00E21B79" w:rsidRDefault="009C7688" w:rsidP="009C7688">
      <w:pPr>
        <w:spacing w:line="360" w:lineRule="auto"/>
        <w:ind w:firstLine="567"/>
        <w:outlineLvl w:val="3"/>
        <w:rPr>
          <w:bCs/>
          <w:sz w:val="28"/>
          <w:szCs w:val="28"/>
        </w:rPr>
      </w:pPr>
      <w:r w:rsidRPr="00E21B79">
        <w:rPr>
          <w:sz w:val="28"/>
          <w:szCs w:val="28"/>
        </w:rPr>
        <w:t xml:space="preserve">108. </w:t>
      </w:r>
      <w:r w:rsidRPr="00E21B79">
        <w:rPr>
          <w:bCs/>
          <w:sz w:val="28"/>
          <w:szCs w:val="28"/>
        </w:rPr>
        <w:t xml:space="preserve">Распределительные устройства какого напряжения должны быть оборудованы оперативной блокировкой? </w:t>
      </w:r>
    </w:p>
    <w:p w14:paraId="2BCF3787" w14:textId="77777777" w:rsidR="009C7688" w:rsidRPr="00E21B79" w:rsidRDefault="009C7688" w:rsidP="009C7688">
      <w:pPr>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РУ напряжением выше 1 кВ</w:t>
      </w:r>
    </w:p>
    <w:p w14:paraId="4791F788" w14:textId="77777777" w:rsidR="009C7688" w:rsidRPr="00E21B79" w:rsidRDefault="009C7688" w:rsidP="009C7688">
      <w:pPr>
        <w:spacing w:line="360" w:lineRule="auto"/>
        <w:ind w:firstLine="567"/>
        <w:outlineLvl w:val="3"/>
        <w:rPr>
          <w:sz w:val="28"/>
          <w:szCs w:val="28"/>
        </w:rPr>
      </w:pPr>
      <w:r w:rsidRPr="00E21B79">
        <w:rPr>
          <w:sz w:val="28"/>
          <w:szCs w:val="28"/>
          <w:lang w:val="en-US"/>
        </w:rPr>
        <w:t>B</w:t>
      </w:r>
      <w:r w:rsidRPr="00E21B79">
        <w:rPr>
          <w:sz w:val="28"/>
          <w:szCs w:val="28"/>
        </w:rPr>
        <w:t>) РУ напряжением 6 кВ и выше</w:t>
      </w:r>
    </w:p>
    <w:p w14:paraId="45D1ECCE" w14:textId="77777777" w:rsidR="009C7688" w:rsidRPr="00E21B79" w:rsidRDefault="009C7688" w:rsidP="009C7688">
      <w:pPr>
        <w:spacing w:line="360" w:lineRule="auto"/>
        <w:ind w:firstLine="567"/>
        <w:outlineLvl w:val="3"/>
        <w:rPr>
          <w:sz w:val="28"/>
          <w:szCs w:val="28"/>
        </w:rPr>
      </w:pPr>
      <w:r w:rsidRPr="00E21B79">
        <w:rPr>
          <w:sz w:val="28"/>
          <w:szCs w:val="28"/>
          <w:lang w:val="en-US"/>
        </w:rPr>
        <w:t>C</w:t>
      </w:r>
      <w:r w:rsidRPr="00E21B79">
        <w:rPr>
          <w:sz w:val="28"/>
          <w:szCs w:val="28"/>
        </w:rPr>
        <w:t>) РУ напряжением 35 кВ и выше</w:t>
      </w:r>
    </w:p>
    <w:p w14:paraId="217670DB" w14:textId="77777777" w:rsidR="009C7688" w:rsidRPr="00E21B79" w:rsidRDefault="009C7688" w:rsidP="009C7688">
      <w:pPr>
        <w:spacing w:line="360" w:lineRule="auto"/>
        <w:ind w:firstLine="567"/>
        <w:outlineLvl w:val="3"/>
        <w:rPr>
          <w:sz w:val="28"/>
          <w:szCs w:val="28"/>
        </w:rPr>
      </w:pPr>
      <w:r w:rsidRPr="00E21B79">
        <w:rPr>
          <w:sz w:val="28"/>
          <w:szCs w:val="28"/>
          <w:lang w:val="en-US"/>
        </w:rPr>
        <w:t>D</w:t>
      </w:r>
      <w:r w:rsidRPr="00E21B79">
        <w:rPr>
          <w:sz w:val="28"/>
          <w:szCs w:val="28"/>
        </w:rPr>
        <w:t>) Все РУ</w:t>
      </w:r>
    </w:p>
    <w:p w14:paraId="57D4491D" w14:textId="77777777" w:rsidR="009C7688" w:rsidRPr="00E21B79" w:rsidRDefault="009C7688" w:rsidP="009C7688">
      <w:pPr>
        <w:spacing w:line="360" w:lineRule="auto"/>
        <w:ind w:firstLine="567"/>
        <w:outlineLvl w:val="3"/>
        <w:rPr>
          <w:bCs/>
          <w:sz w:val="28"/>
          <w:szCs w:val="28"/>
        </w:rPr>
      </w:pPr>
      <w:r w:rsidRPr="00E21B79">
        <w:rPr>
          <w:sz w:val="28"/>
          <w:szCs w:val="28"/>
        </w:rPr>
        <w:t xml:space="preserve">109. </w:t>
      </w:r>
      <w:r w:rsidRPr="00E21B79">
        <w:rPr>
          <w:bCs/>
          <w:sz w:val="28"/>
          <w:szCs w:val="28"/>
        </w:rPr>
        <w:t>В какой цвет должны окрашиваться проводники защитного заземления и нулевые защитные проводники в электроустановке?</w:t>
      </w:r>
    </w:p>
    <w:p w14:paraId="0605C949" w14:textId="77777777" w:rsidR="009C7688" w:rsidRPr="00E21B79" w:rsidRDefault="009C7688" w:rsidP="009C7688">
      <w:pPr>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В зеленый цвет по всей длине с черными продольными полосами</w:t>
      </w:r>
    </w:p>
    <w:p w14:paraId="2707B0A4" w14:textId="77777777" w:rsidR="009C7688" w:rsidRPr="00E21B79" w:rsidRDefault="009C7688" w:rsidP="009C7688">
      <w:pPr>
        <w:spacing w:line="360" w:lineRule="auto"/>
        <w:ind w:firstLine="567"/>
        <w:outlineLvl w:val="3"/>
        <w:rPr>
          <w:sz w:val="28"/>
          <w:szCs w:val="28"/>
        </w:rPr>
      </w:pPr>
      <w:r w:rsidRPr="00E21B79">
        <w:rPr>
          <w:sz w:val="28"/>
          <w:szCs w:val="28"/>
          <w:lang w:val="en-US"/>
        </w:rPr>
        <w:t>B</w:t>
      </w:r>
      <w:r w:rsidRPr="00E21B79">
        <w:rPr>
          <w:sz w:val="28"/>
          <w:szCs w:val="28"/>
        </w:rPr>
        <w:t>) В голубой цвет</w:t>
      </w:r>
    </w:p>
    <w:p w14:paraId="6D10431D" w14:textId="77777777" w:rsidR="009C7688" w:rsidRPr="00E21B79" w:rsidRDefault="009C7688" w:rsidP="009C7688">
      <w:pPr>
        <w:spacing w:line="360" w:lineRule="auto"/>
        <w:ind w:firstLine="567"/>
        <w:outlineLvl w:val="3"/>
        <w:rPr>
          <w:sz w:val="28"/>
          <w:szCs w:val="28"/>
        </w:rPr>
      </w:pPr>
      <w:r w:rsidRPr="00E21B79">
        <w:rPr>
          <w:sz w:val="28"/>
          <w:szCs w:val="28"/>
          <w:lang w:val="en-US"/>
        </w:rPr>
        <w:t>C</w:t>
      </w:r>
      <w:r w:rsidRPr="00E21B79">
        <w:rPr>
          <w:sz w:val="28"/>
          <w:szCs w:val="28"/>
        </w:rPr>
        <w:t>) В черный цвет</w:t>
      </w:r>
    </w:p>
    <w:p w14:paraId="23EBB0F0" w14:textId="77777777" w:rsidR="009C7688" w:rsidRPr="00E21B79" w:rsidRDefault="009C7688" w:rsidP="009C7688">
      <w:pPr>
        <w:spacing w:line="360" w:lineRule="auto"/>
        <w:ind w:firstLine="567"/>
        <w:outlineLvl w:val="3"/>
        <w:rPr>
          <w:sz w:val="28"/>
          <w:szCs w:val="28"/>
        </w:rPr>
      </w:pPr>
      <w:r w:rsidRPr="00E21B79">
        <w:rPr>
          <w:sz w:val="28"/>
          <w:szCs w:val="28"/>
          <w:lang w:val="en-US"/>
        </w:rPr>
        <w:t>D</w:t>
      </w:r>
      <w:r w:rsidRPr="00E21B79">
        <w:rPr>
          <w:sz w:val="28"/>
          <w:szCs w:val="28"/>
        </w:rPr>
        <w:t>) В голубой цвет по всей длине и желто-зеленые полосы на концах</w:t>
      </w:r>
      <w:r w:rsidRPr="00E21B79">
        <w:rPr>
          <w:sz w:val="28"/>
          <w:szCs w:val="28"/>
        </w:rPr>
        <w:br/>
        <w:t xml:space="preserve">Продольные полосы желтого и зеленого цветов </w:t>
      </w:r>
    </w:p>
    <w:p w14:paraId="23EFB557" w14:textId="77777777" w:rsidR="009C7688" w:rsidRPr="00E21B79" w:rsidRDefault="009C7688" w:rsidP="009C7688">
      <w:pPr>
        <w:spacing w:line="360" w:lineRule="auto"/>
        <w:ind w:firstLine="567"/>
        <w:outlineLvl w:val="3"/>
        <w:rPr>
          <w:bCs/>
          <w:sz w:val="28"/>
          <w:szCs w:val="28"/>
        </w:rPr>
      </w:pPr>
      <w:r w:rsidRPr="00E21B79">
        <w:rPr>
          <w:sz w:val="28"/>
          <w:szCs w:val="28"/>
        </w:rPr>
        <w:t xml:space="preserve">110. </w:t>
      </w:r>
      <w:r w:rsidRPr="00E21B79">
        <w:rPr>
          <w:bCs/>
          <w:sz w:val="28"/>
          <w:szCs w:val="28"/>
        </w:rPr>
        <w:t xml:space="preserve">Допускается ли в электропомещениях с установками до 1 кВ применение изолированных и неизолированных токоведущих частей без защиты от прикосновения? </w:t>
      </w:r>
    </w:p>
    <w:p w14:paraId="3E0C8F64" w14:textId="77777777" w:rsidR="009C7688" w:rsidRPr="00E21B79" w:rsidRDefault="009C7688" w:rsidP="009C7688">
      <w:pPr>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Допускается во всех случаях</w:t>
      </w:r>
    </w:p>
    <w:p w14:paraId="02E5BF6E" w14:textId="77777777" w:rsidR="009C7688" w:rsidRPr="00E21B79" w:rsidRDefault="009C7688" w:rsidP="009C7688">
      <w:pPr>
        <w:spacing w:line="360" w:lineRule="auto"/>
        <w:ind w:firstLine="567"/>
        <w:outlineLvl w:val="3"/>
        <w:rPr>
          <w:sz w:val="28"/>
          <w:szCs w:val="28"/>
        </w:rPr>
      </w:pPr>
      <w:r w:rsidRPr="00E21B79">
        <w:rPr>
          <w:sz w:val="28"/>
          <w:szCs w:val="28"/>
          <w:lang w:val="en-US"/>
        </w:rPr>
        <w:t>B</w:t>
      </w:r>
      <w:r w:rsidRPr="00E21B79">
        <w:rPr>
          <w:sz w:val="28"/>
          <w:szCs w:val="28"/>
        </w:rPr>
        <w:t>) Не допускается, это запрещено Правилами устройства электроустановок</w:t>
      </w:r>
    </w:p>
    <w:p w14:paraId="42ED991B" w14:textId="77777777" w:rsidR="009C7688" w:rsidRPr="00E21B79" w:rsidRDefault="009C7688" w:rsidP="009C7688">
      <w:pPr>
        <w:spacing w:line="360" w:lineRule="auto"/>
        <w:ind w:firstLine="567"/>
        <w:outlineLvl w:val="3"/>
        <w:rPr>
          <w:sz w:val="28"/>
          <w:szCs w:val="28"/>
        </w:rPr>
      </w:pPr>
      <w:r w:rsidRPr="00E21B79">
        <w:rPr>
          <w:sz w:val="28"/>
          <w:szCs w:val="28"/>
          <w:lang w:val="en-US"/>
        </w:rPr>
        <w:t>C</w:t>
      </w:r>
      <w:r w:rsidRPr="00E21B79">
        <w:rPr>
          <w:sz w:val="28"/>
          <w:szCs w:val="28"/>
        </w:rPr>
        <w:t xml:space="preserve">) Допускается, если при нормальном обслуживании нет опасности прикосновения к ним </w:t>
      </w:r>
    </w:p>
    <w:p w14:paraId="301778DA" w14:textId="77777777" w:rsidR="009C7688" w:rsidRPr="00E21B79" w:rsidRDefault="009C7688" w:rsidP="009C7688">
      <w:pPr>
        <w:spacing w:line="360" w:lineRule="auto"/>
        <w:ind w:firstLine="567"/>
        <w:outlineLvl w:val="3"/>
        <w:rPr>
          <w:sz w:val="28"/>
          <w:szCs w:val="28"/>
        </w:rPr>
      </w:pPr>
      <w:r w:rsidRPr="00E21B79">
        <w:rPr>
          <w:sz w:val="28"/>
          <w:szCs w:val="28"/>
          <w:lang w:val="en-US"/>
        </w:rPr>
        <w:t>D</w:t>
      </w:r>
      <w:r w:rsidRPr="00E21B79">
        <w:rPr>
          <w:sz w:val="28"/>
          <w:szCs w:val="28"/>
        </w:rPr>
        <w:t>) Допускается, если в помещениях может находиться только оперативный персонал</w:t>
      </w:r>
    </w:p>
    <w:p w14:paraId="0F841E16" w14:textId="77777777" w:rsidR="009C7688" w:rsidRPr="00E21B79" w:rsidRDefault="009C7688" w:rsidP="009C7688">
      <w:pPr>
        <w:spacing w:line="360" w:lineRule="auto"/>
        <w:ind w:firstLine="567"/>
        <w:outlineLvl w:val="3"/>
        <w:rPr>
          <w:bCs/>
          <w:sz w:val="28"/>
          <w:szCs w:val="28"/>
        </w:rPr>
      </w:pPr>
      <w:r w:rsidRPr="00E21B79">
        <w:rPr>
          <w:sz w:val="28"/>
          <w:szCs w:val="28"/>
        </w:rPr>
        <w:t xml:space="preserve">111. </w:t>
      </w:r>
      <w:r w:rsidRPr="00E21B79">
        <w:rPr>
          <w:bCs/>
          <w:sz w:val="28"/>
          <w:szCs w:val="28"/>
        </w:rPr>
        <w:t xml:space="preserve">Для какого диапазона напряжений электроустановок действуют ПУЭ в части релейной защиты? </w:t>
      </w:r>
    </w:p>
    <w:p w14:paraId="5A82F221" w14:textId="77777777" w:rsidR="009C7688" w:rsidRPr="00E21B79" w:rsidRDefault="009C7688" w:rsidP="009C7688">
      <w:pPr>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Для всех напряжений 0,4кВ и выше</w:t>
      </w:r>
    </w:p>
    <w:p w14:paraId="6C8FC868" w14:textId="77777777" w:rsidR="009C7688" w:rsidRPr="00E21B79" w:rsidRDefault="009C7688" w:rsidP="009C7688">
      <w:pPr>
        <w:spacing w:line="360" w:lineRule="auto"/>
        <w:ind w:firstLine="567"/>
        <w:outlineLvl w:val="3"/>
        <w:rPr>
          <w:sz w:val="28"/>
          <w:szCs w:val="28"/>
        </w:rPr>
      </w:pPr>
      <w:r w:rsidRPr="00E21B79">
        <w:rPr>
          <w:sz w:val="28"/>
          <w:szCs w:val="28"/>
          <w:lang w:val="en-US"/>
        </w:rPr>
        <w:t>B</w:t>
      </w:r>
      <w:r w:rsidRPr="00E21B79">
        <w:rPr>
          <w:sz w:val="28"/>
          <w:szCs w:val="28"/>
        </w:rPr>
        <w:t>) Для всех напряжений 1 кВ и выше</w:t>
      </w:r>
    </w:p>
    <w:p w14:paraId="6308379D" w14:textId="77777777" w:rsidR="009C7688" w:rsidRPr="00E21B79" w:rsidRDefault="009C7688" w:rsidP="009C7688">
      <w:pPr>
        <w:spacing w:line="360" w:lineRule="auto"/>
        <w:ind w:firstLine="567"/>
        <w:outlineLvl w:val="3"/>
        <w:rPr>
          <w:sz w:val="28"/>
          <w:szCs w:val="28"/>
        </w:rPr>
      </w:pPr>
      <w:r w:rsidRPr="00E21B79">
        <w:rPr>
          <w:sz w:val="28"/>
          <w:szCs w:val="28"/>
          <w:lang w:val="en-US"/>
        </w:rPr>
        <w:t>C</w:t>
      </w:r>
      <w:r w:rsidRPr="00E21B79">
        <w:rPr>
          <w:sz w:val="28"/>
          <w:szCs w:val="28"/>
        </w:rPr>
        <w:t>) Для напряжений от 1 кВ до 500 кВ</w:t>
      </w:r>
    </w:p>
    <w:p w14:paraId="4D4A695C" w14:textId="77777777" w:rsidR="009C7688" w:rsidRPr="00E21B79" w:rsidRDefault="009C7688" w:rsidP="009C7688">
      <w:pPr>
        <w:spacing w:line="360" w:lineRule="auto"/>
        <w:ind w:firstLine="567"/>
        <w:outlineLvl w:val="3"/>
        <w:rPr>
          <w:sz w:val="28"/>
          <w:szCs w:val="28"/>
        </w:rPr>
      </w:pPr>
      <w:r w:rsidRPr="00E21B79">
        <w:rPr>
          <w:sz w:val="28"/>
          <w:szCs w:val="28"/>
          <w:lang w:val="en-US"/>
        </w:rPr>
        <w:t>D</w:t>
      </w:r>
      <w:r w:rsidRPr="00E21B79">
        <w:rPr>
          <w:sz w:val="28"/>
          <w:szCs w:val="28"/>
        </w:rPr>
        <w:t>) Для напряжений от 1 кВ до 750 кВ</w:t>
      </w:r>
    </w:p>
    <w:p w14:paraId="3AB8DAC5" w14:textId="77777777" w:rsidR="009C7688" w:rsidRPr="00E21B79" w:rsidRDefault="009C7688" w:rsidP="009C7688">
      <w:pPr>
        <w:spacing w:line="360" w:lineRule="auto"/>
        <w:ind w:firstLine="567"/>
        <w:outlineLvl w:val="3"/>
        <w:rPr>
          <w:bCs/>
          <w:sz w:val="28"/>
          <w:szCs w:val="28"/>
        </w:rPr>
      </w:pPr>
      <w:r w:rsidRPr="00E21B79">
        <w:rPr>
          <w:sz w:val="28"/>
          <w:szCs w:val="28"/>
        </w:rPr>
        <w:lastRenderedPageBreak/>
        <w:t xml:space="preserve">112. </w:t>
      </w:r>
      <w:r w:rsidRPr="00E21B79">
        <w:rPr>
          <w:bCs/>
          <w:sz w:val="28"/>
          <w:szCs w:val="28"/>
        </w:rPr>
        <w:t xml:space="preserve">Допускается ли действие релейной защиты при повреждении электрооборудования только на сигнал? </w:t>
      </w:r>
    </w:p>
    <w:p w14:paraId="60AD8411" w14:textId="77777777" w:rsidR="009C7688" w:rsidRPr="00E21B79" w:rsidRDefault="009C7688" w:rsidP="009C7688">
      <w:pPr>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Не допускается, это запрещено Правилами устройства электроустановок</w:t>
      </w:r>
    </w:p>
    <w:p w14:paraId="7BB06B78" w14:textId="77777777" w:rsidR="009C7688" w:rsidRPr="00E21B79" w:rsidRDefault="009C7688" w:rsidP="009C7688">
      <w:pPr>
        <w:spacing w:line="360" w:lineRule="auto"/>
        <w:ind w:firstLine="567"/>
        <w:outlineLvl w:val="3"/>
        <w:rPr>
          <w:sz w:val="28"/>
          <w:szCs w:val="28"/>
        </w:rPr>
      </w:pPr>
      <w:r w:rsidRPr="00E21B79">
        <w:rPr>
          <w:sz w:val="28"/>
          <w:szCs w:val="28"/>
          <w:lang w:val="en-US"/>
        </w:rPr>
        <w:t>B</w:t>
      </w:r>
      <w:r w:rsidRPr="00E21B79">
        <w:rPr>
          <w:sz w:val="28"/>
          <w:szCs w:val="28"/>
        </w:rPr>
        <w:t>) Допускается во всех случаях</w:t>
      </w:r>
    </w:p>
    <w:p w14:paraId="3A17DEFE" w14:textId="77777777" w:rsidR="009C7688" w:rsidRPr="00E21B79" w:rsidRDefault="009C7688" w:rsidP="009C7688">
      <w:pPr>
        <w:spacing w:line="360" w:lineRule="auto"/>
        <w:ind w:firstLine="567"/>
        <w:outlineLvl w:val="3"/>
        <w:rPr>
          <w:sz w:val="28"/>
          <w:szCs w:val="28"/>
        </w:rPr>
      </w:pPr>
      <w:r w:rsidRPr="00E21B79">
        <w:rPr>
          <w:sz w:val="28"/>
          <w:szCs w:val="28"/>
          <w:lang w:val="en-US"/>
        </w:rPr>
        <w:t>C</w:t>
      </w:r>
      <w:r w:rsidRPr="00E21B79">
        <w:rPr>
          <w:sz w:val="28"/>
          <w:szCs w:val="28"/>
        </w:rPr>
        <w:t>) Допускается, если повреждение этого элемента непосредственно не нарушает работу электрической системы</w:t>
      </w:r>
    </w:p>
    <w:p w14:paraId="40D28E9D" w14:textId="77777777" w:rsidR="009C7688" w:rsidRPr="00E21B79" w:rsidRDefault="009C7688" w:rsidP="009C7688">
      <w:pPr>
        <w:spacing w:line="360" w:lineRule="auto"/>
        <w:ind w:firstLine="567"/>
        <w:outlineLvl w:val="3"/>
        <w:rPr>
          <w:sz w:val="28"/>
          <w:szCs w:val="28"/>
        </w:rPr>
      </w:pPr>
      <w:r w:rsidRPr="00E21B79">
        <w:rPr>
          <w:sz w:val="28"/>
          <w:szCs w:val="28"/>
          <w:lang w:val="en-US"/>
        </w:rPr>
        <w:t>D</w:t>
      </w:r>
      <w:r w:rsidRPr="00E21B79">
        <w:rPr>
          <w:sz w:val="28"/>
          <w:szCs w:val="28"/>
        </w:rPr>
        <w:t>) Допускается при наличии постоянного оперативного персонала</w:t>
      </w:r>
    </w:p>
    <w:p w14:paraId="68B5FCCB" w14:textId="77777777" w:rsidR="009C7688" w:rsidRPr="00E21B79" w:rsidRDefault="009C7688" w:rsidP="009C7688">
      <w:pPr>
        <w:spacing w:line="360" w:lineRule="auto"/>
        <w:ind w:firstLine="567"/>
        <w:outlineLvl w:val="3"/>
        <w:rPr>
          <w:bCs/>
          <w:sz w:val="28"/>
          <w:szCs w:val="28"/>
        </w:rPr>
      </w:pPr>
      <w:r w:rsidRPr="00E21B79">
        <w:rPr>
          <w:sz w:val="28"/>
          <w:szCs w:val="28"/>
        </w:rPr>
        <w:t xml:space="preserve">113. </w:t>
      </w:r>
      <w:r w:rsidRPr="00E21B79">
        <w:rPr>
          <w:bCs/>
          <w:sz w:val="28"/>
          <w:szCs w:val="28"/>
        </w:rPr>
        <w:t xml:space="preserve">Допускается ли неселективное действие релейной защиты? </w:t>
      </w:r>
    </w:p>
    <w:p w14:paraId="28AFD6D5" w14:textId="77777777" w:rsidR="009C7688" w:rsidRPr="00E21B79" w:rsidRDefault="009C7688" w:rsidP="009C7688">
      <w:pPr>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Не допускается</w:t>
      </w:r>
    </w:p>
    <w:p w14:paraId="7CD1701C" w14:textId="77777777" w:rsidR="009C7688" w:rsidRPr="00E21B79" w:rsidRDefault="009C7688" w:rsidP="009C7688">
      <w:pPr>
        <w:spacing w:line="360" w:lineRule="auto"/>
        <w:ind w:firstLine="567"/>
        <w:outlineLvl w:val="3"/>
        <w:rPr>
          <w:sz w:val="28"/>
          <w:szCs w:val="28"/>
        </w:rPr>
      </w:pPr>
      <w:r w:rsidRPr="00E21B79">
        <w:rPr>
          <w:sz w:val="28"/>
          <w:szCs w:val="28"/>
          <w:lang w:val="en-US"/>
        </w:rPr>
        <w:t>B</w:t>
      </w:r>
      <w:r w:rsidRPr="00E21B79">
        <w:rPr>
          <w:sz w:val="28"/>
          <w:szCs w:val="28"/>
        </w:rPr>
        <w:t xml:space="preserve">) Допускается, при использовании упрощенных главных электрических схем с отделителями в цепях линий или трансформаторов, отключающими поврежденный элемент в бестоковую паузу, а также если это необходимо, для обеспечения ускорения отключения КЗ </w:t>
      </w:r>
    </w:p>
    <w:p w14:paraId="09C6CDFF" w14:textId="77777777" w:rsidR="009C7688" w:rsidRPr="00E21B79" w:rsidRDefault="009C7688" w:rsidP="009C7688">
      <w:pPr>
        <w:spacing w:line="360" w:lineRule="auto"/>
        <w:ind w:firstLine="567"/>
        <w:outlineLvl w:val="3"/>
        <w:rPr>
          <w:sz w:val="28"/>
          <w:szCs w:val="28"/>
        </w:rPr>
      </w:pPr>
      <w:r w:rsidRPr="00E21B79">
        <w:rPr>
          <w:sz w:val="28"/>
          <w:szCs w:val="28"/>
          <w:lang w:val="en-US"/>
        </w:rPr>
        <w:t>C</w:t>
      </w:r>
      <w:r w:rsidRPr="00E21B79">
        <w:rPr>
          <w:sz w:val="28"/>
          <w:szCs w:val="28"/>
        </w:rPr>
        <w:t>) Допускается при наличии быстродействующих защит</w:t>
      </w:r>
    </w:p>
    <w:p w14:paraId="2AD971CD" w14:textId="77777777" w:rsidR="009C7688" w:rsidRPr="00E21B79" w:rsidRDefault="009C7688" w:rsidP="009C7688">
      <w:pPr>
        <w:spacing w:line="360" w:lineRule="auto"/>
        <w:ind w:firstLine="567"/>
        <w:outlineLvl w:val="3"/>
        <w:rPr>
          <w:sz w:val="28"/>
          <w:szCs w:val="28"/>
        </w:rPr>
      </w:pPr>
      <w:r w:rsidRPr="00E21B79">
        <w:rPr>
          <w:sz w:val="28"/>
          <w:szCs w:val="28"/>
          <w:lang w:val="en-US"/>
        </w:rPr>
        <w:t>D</w:t>
      </w:r>
      <w:r w:rsidRPr="00E21B79">
        <w:rPr>
          <w:sz w:val="28"/>
          <w:szCs w:val="28"/>
        </w:rPr>
        <w:t>) Допускается для обеспечения дальнего резервирования</w:t>
      </w:r>
    </w:p>
    <w:p w14:paraId="72EF87DB" w14:textId="77777777" w:rsidR="009C7688" w:rsidRPr="00E21B79" w:rsidRDefault="009C7688" w:rsidP="009C7688">
      <w:pPr>
        <w:spacing w:line="360" w:lineRule="auto"/>
        <w:ind w:firstLine="567"/>
        <w:jc w:val="both"/>
        <w:outlineLvl w:val="3"/>
        <w:rPr>
          <w:bCs/>
          <w:sz w:val="28"/>
          <w:szCs w:val="28"/>
        </w:rPr>
      </w:pPr>
      <w:r w:rsidRPr="00E21B79">
        <w:rPr>
          <w:sz w:val="28"/>
          <w:szCs w:val="28"/>
        </w:rPr>
        <w:t xml:space="preserve">114. </w:t>
      </w:r>
      <w:r w:rsidRPr="00E21B79">
        <w:rPr>
          <w:bCs/>
          <w:sz w:val="28"/>
          <w:szCs w:val="28"/>
        </w:rPr>
        <w:t xml:space="preserve">Вопрос 14.От каких повреждений в трансформаторе не предусмотрены устройства релейной защиты? </w:t>
      </w:r>
    </w:p>
    <w:p w14:paraId="6A3BDA36"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Многофазных замыканий в обмотках и на выводах</w:t>
      </w:r>
    </w:p>
    <w:p w14:paraId="152F3AF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Однофазных замыканий на землю в обмотке и на выводах, присоединенных к сети с глухозаземленной</w:t>
      </w:r>
      <w:r w:rsidR="00CA14CA">
        <w:rPr>
          <w:sz w:val="28"/>
          <w:szCs w:val="28"/>
        </w:rPr>
        <w:t xml:space="preserve"> </w:t>
      </w:r>
      <w:r w:rsidRPr="00E21B79">
        <w:rPr>
          <w:sz w:val="28"/>
          <w:szCs w:val="28"/>
        </w:rPr>
        <w:t>нейтралью</w:t>
      </w:r>
    </w:p>
    <w:p w14:paraId="4FF6A891"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Витковых замыканий в обмотках</w:t>
      </w:r>
    </w:p>
    <w:p w14:paraId="44ADA66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Однофазных замыканий на землю в сетях 3-10 кВ с изолированной нейтралью</w:t>
      </w:r>
    </w:p>
    <w:p w14:paraId="54D5B48E"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115. </w:t>
      </w:r>
      <w:r w:rsidRPr="00E21B79">
        <w:rPr>
          <w:bCs/>
          <w:sz w:val="28"/>
          <w:szCs w:val="28"/>
        </w:rPr>
        <w:t xml:space="preserve">Для каких целей предназначено освещение безопасности? </w:t>
      </w:r>
    </w:p>
    <w:p w14:paraId="257C7E15"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 xml:space="preserve">Для продолжения работы, при аварийном отключении рабочего освещения </w:t>
      </w:r>
    </w:p>
    <w:p w14:paraId="33FDC4F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Для временного продолжения работы до останова оборудования, при аварийном отключении рабочего освещения</w:t>
      </w:r>
    </w:p>
    <w:p w14:paraId="29793F2C"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Для эвакуации</w:t>
      </w:r>
    </w:p>
    <w:p w14:paraId="2B794ADC"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lastRenderedPageBreak/>
        <w:t>D</w:t>
      </w:r>
      <w:r w:rsidRPr="00E21B79">
        <w:rPr>
          <w:sz w:val="28"/>
          <w:szCs w:val="28"/>
        </w:rPr>
        <w:t>) Как временное при пуско-наладочных работах и испытаниях оборудования</w:t>
      </w:r>
    </w:p>
    <w:p w14:paraId="6739A586" w14:textId="77777777" w:rsidR="009C7688" w:rsidRPr="00E21B79" w:rsidRDefault="009C7688" w:rsidP="009C7688">
      <w:pPr>
        <w:tabs>
          <w:tab w:val="left" w:pos="993"/>
        </w:tabs>
        <w:spacing w:line="360" w:lineRule="auto"/>
        <w:ind w:firstLine="567"/>
        <w:outlineLvl w:val="3"/>
        <w:rPr>
          <w:bCs/>
          <w:sz w:val="28"/>
          <w:szCs w:val="28"/>
        </w:rPr>
      </w:pPr>
      <w:r w:rsidRPr="00E21B79">
        <w:rPr>
          <w:sz w:val="28"/>
          <w:szCs w:val="28"/>
        </w:rPr>
        <w:t xml:space="preserve">116. </w:t>
      </w:r>
      <w:r w:rsidRPr="00E21B79">
        <w:rPr>
          <w:bCs/>
          <w:sz w:val="28"/>
          <w:szCs w:val="28"/>
        </w:rPr>
        <w:t xml:space="preserve">Каков режим работы нейтрали сетей 220 кВ и выше? </w:t>
      </w:r>
    </w:p>
    <w:p w14:paraId="298FEA16" w14:textId="77777777" w:rsidR="009C7688" w:rsidRPr="00E21B79" w:rsidRDefault="009C7688" w:rsidP="009C7688">
      <w:pPr>
        <w:tabs>
          <w:tab w:val="left" w:pos="993"/>
        </w:tabs>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С изолированной нейтралью</w:t>
      </w:r>
    </w:p>
    <w:p w14:paraId="111410C2"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С эффективно заземлённой нейтралью</w:t>
      </w:r>
    </w:p>
    <w:p w14:paraId="49D38FE2"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С глухозаземлённойнейтралью</w:t>
      </w:r>
    </w:p>
    <w:p w14:paraId="5443ADC9"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D</w:t>
      </w:r>
      <w:r w:rsidRPr="00E21B79">
        <w:rPr>
          <w:sz w:val="28"/>
          <w:szCs w:val="28"/>
        </w:rPr>
        <w:t>) С нейтралью, заземленной через дугогасящий реактор или резистор</w:t>
      </w:r>
    </w:p>
    <w:p w14:paraId="436EEC4F" w14:textId="77777777" w:rsidR="009C7688" w:rsidRPr="00E21B79" w:rsidRDefault="009C7688" w:rsidP="009C7688">
      <w:pPr>
        <w:tabs>
          <w:tab w:val="left" w:pos="993"/>
        </w:tabs>
        <w:spacing w:line="360" w:lineRule="auto"/>
        <w:ind w:firstLine="567"/>
        <w:outlineLvl w:val="3"/>
        <w:rPr>
          <w:bCs/>
          <w:sz w:val="28"/>
          <w:szCs w:val="28"/>
        </w:rPr>
      </w:pPr>
      <w:r w:rsidRPr="00E21B79">
        <w:rPr>
          <w:sz w:val="28"/>
          <w:szCs w:val="28"/>
        </w:rPr>
        <w:t xml:space="preserve">117. </w:t>
      </w:r>
      <w:r w:rsidRPr="00E21B79">
        <w:rPr>
          <w:bCs/>
          <w:sz w:val="28"/>
          <w:szCs w:val="28"/>
        </w:rPr>
        <w:t xml:space="preserve">Каков режим работы нейтрали сетей 2-35 кВ? </w:t>
      </w:r>
    </w:p>
    <w:p w14:paraId="116C68F2" w14:textId="77777777" w:rsidR="009C7688" w:rsidRPr="00E21B79" w:rsidRDefault="009C7688" w:rsidP="009C7688">
      <w:pPr>
        <w:tabs>
          <w:tab w:val="left" w:pos="993"/>
        </w:tabs>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С эффективно заземлённой нейтралью</w:t>
      </w:r>
    </w:p>
    <w:p w14:paraId="0702C204"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С глухозаземлённойнейтралью</w:t>
      </w:r>
    </w:p>
    <w:p w14:paraId="0FD9CC7A"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С изолированной нейтралью или с нейтралью, заземленной через дугогасящий реактор или резистор</w:t>
      </w:r>
    </w:p>
    <w:p w14:paraId="31862090"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D</w:t>
      </w:r>
      <w:r w:rsidRPr="00E21B79">
        <w:rPr>
          <w:sz w:val="28"/>
          <w:szCs w:val="28"/>
        </w:rPr>
        <w:t>) С нейтралью заземляемой через конденсатор</w:t>
      </w:r>
    </w:p>
    <w:p w14:paraId="019C0FA7" w14:textId="77777777" w:rsidR="009C7688" w:rsidRPr="00E21B79" w:rsidRDefault="009C7688" w:rsidP="009C7688">
      <w:pPr>
        <w:tabs>
          <w:tab w:val="left" w:pos="993"/>
        </w:tabs>
        <w:spacing w:line="360" w:lineRule="auto"/>
        <w:ind w:firstLine="567"/>
        <w:outlineLvl w:val="3"/>
        <w:rPr>
          <w:bCs/>
          <w:sz w:val="28"/>
          <w:szCs w:val="28"/>
        </w:rPr>
      </w:pPr>
      <w:r w:rsidRPr="00E21B79">
        <w:rPr>
          <w:sz w:val="28"/>
          <w:szCs w:val="28"/>
        </w:rPr>
        <w:t xml:space="preserve">118. </w:t>
      </w:r>
      <w:r w:rsidRPr="00E21B79">
        <w:rPr>
          <w:bCs/>
          <w:sz w:val="28"/>
          <w:szCs w:val="28"/>
        </w:rPr>
        <w:t xml:space="preserve">Сколько категорий надежности электроприемников существует? </w:t>
      </w:r>
    </w:p>
    <w:p w14:paraId="5B113D41" w14:textId="77777777" w:rsidR="009C7688" w:rsidRPr="00E21B79" w:rsidRDefault="009C7688" w:rsidP="009C7688">
      <w:pPr>
        <w:tabs>
          <w:tab w:val="left" w:pos="993"/>
        </w:tabs>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Одна категория</w:t>
      </w:r>
    </w:p>
    <w:p w14:paraId="3F67BA4F"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Две категории</w:t>
      </w:r>
    </w:p>
    <w:p w14:paraId="096349E3"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xml:space="preserve">) Три категории </w:t>
      </w:r>
    </w:p>
    <w:p w14:paraId="41162D22"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D</w:t>
      </w:r>
      <w:r w:rsidRPr="00E21B79">
        <w:rPr>
          <w:sz w:val="28"/>
          <w:szCs w:val="28"/>
        </w:rPr>
        <w:t>) Четыре категории</w:t>
      </w:r>
    </w:p>
    <w:p w14:paraId="0ACE3684" w14:textId="77777777" w:rsidR="009C7688" w:rsidRPr="00E21B79" w:rsidRDefault="009C7688" w:rsidP="009C7688">
      <w:pPr>
        <w:tabs>
          <w:tab w:val="left" w:pos="993"/>
        </w:tabs>
        <w:spacing w:line="360" w:lineRule="auto"/>
        <w:ind w:firstLine="567"/>
        <w:outlineLvl w:val="3"/>
        <w:rPr>
          <w:bCs/>
          <w:sz w:val="28"/>
          <w:szCs w:val="28"/>
        </w:rPr>
      </w:pPr>
      <w:r w:rsidRPr="00E21B79">
        <w:rPr>
          <w:sz w:val="28"/>
          <w:szCs w:val="28"/>
        </w:rPr>
        <w:t xml:space="preserve">119. </w:t>
      </w:r>
      <w:r w:rsidRPr="00E21B79">
        <w:rPr>
          <w:bCs/>
          <w:sz w:val="28"/>
          <w:szCs w:val="28"/>
        </w:rPr>
        <w:t xml:space="preserve">Сколько стационарных заземлителей, как правило, должна иметь секция (система) шин РУ 35 кВ и выше? </w:t>
      </w:r>
    </w:p>
    <w:p w14:paraId="240E0C2B" w14:textId="77777777" w:rsidR="009C7688" w:rsidRPr="00E21B79" w:rsidRDefault="009C7688" w:rsidP="009C7688">
      <w:pPr>
        <w:tabs>
          <w:tab w:val="left" w:pos="993"/>
        </w:tabs>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Один стационарный заземлитель</w:t>
      </w:r>
    </w:p>
    <w:p w14:paraId="49F59986"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xml:space="preserve">) Два стационарных заземлителя </w:t>
      </w:r>
    </w:p>
    <w:p w14:paraId="6E0F8397"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Три стационарных заземлителя</w:t>
      </w:r>
    </w:p>
    <w:p w14:paraId="643836DB"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D</w:t>
      </w:r>
      <w:r w:rsidRPr="00E21B79">
        <w:rPr>
          <w:sz w:val="28"/>
          <w:szCs w:val="28"/>
        </w:rPr>
        <w:t>) Зависит от типа схемы РУ</w:t>
      </w:r>
    </w:p>
    <w:p w14:paraId="5B9D6B44" w14:textId="77777777" w:rsidR="009C7688" w:rsidRPr="00E21B79" w:rsidRDefault="009C7688" w:rsidP="009C7688">
      <w:pPr>
        <w:tabs>
          <w:tab w:val="left" w:pos="993"/>
        </w:tabs>
        <w:spacing w:line="360" w:lineRule="auto"/>
        <w:ind w:firstLine="567"/>
        <w:outlineLvl w:val="3"/>
        <w:rPr>
          <w:bCs/>
          <w:sz w:val="28"/>
          <w:szCs w:val="28"/>
        </w:rPr>
      </w:pPr>
      <w:r w:rsidRPr="00E21B79">
        <w:rPr>
          <w:sz w:val="28"/>
          <w:szCs w:val="28"/>
        </w:rPr>
        <w:t xml:space="preserve">120. </w:t>
      </w:r>
      <w:r w:rsidRPr="00E21B79">
        <w:rPr>
          <w:bCs/>
          <w:sz w:val="28"/>
          <w:szCs w:val="28"/>
        </w:rPr>
        <w:t xml:space="preserve">Допускается ли применение тросовых молниеотводов на ОРУ 35 кВ и выше? </w:t>
      </w:r>
    </w:p>
    <w:p w14:paraId="4128E546" w14:textId="77777777" w:rsidR="009C7688" w:rsidRPr="00E21B79" w:rsidRDefault="009C7688" w:rsidP="009C7688">
      <w:pPr>
        <w:tabs>
          <w:tab w:val="left" w:pos="993"/>
        </w:tabs>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Не допускается</w:t>
      </w:r>
    </w:p>
    <w:p w14:paraId="58F0728A"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Допускается на всей территории ОРУ</w:t>
      </w:r>
    </w:p>
    <w:p w14:paraId="1B66F63F"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xml:space="preserve">) Допускается только над ошиновкой, если зоны защиты стержневых молниеотводов не закрывают всю территорию ОРУ </w:t>
      </w:r>
    </w:p>
    <w:p w14:paraId="580187C2"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lastRenderedPageBreak/>
        <w:t>D</w:t>
      </w:r>
      <w:r w:rsidRPr="00E21B79">
        <w:rPr>
          <w:sz w:val="28"/>
          <w:szCs w:val="28"/>
        </w:rPr>
        <w:t>) Допускается только над секциями и шинами</w:t>
      </w:r>
    </w:p>
    <w:p w14:paraId="4DC1F225"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rPr>
        <w:t xml:space="preserve">121. </w:t>
      </w:r>
      <w:r w:rsidRPr="00E21B79">
        <w:rPr>
          <w:bCs/>
          <w:sz w:val="28"/>
          <w:szCs w:val="28"/>
        </w:rPr>
        <w:t>Допускается ли на открытом воздухе совмещенная прокладка на общих опорах гибких токопроводов напряжением выше 1 кВ и технологических трубопроводов?</w:t>
      </w:r>
    </w:p>
    <w:p w14:paraId="24735906"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A</w:t>
      </w:r>
      <w:r w:rsidRPr="00E21B79">
        <w:rPr>
          <w:sz w:val="28"/>
          <w:szCs w:val="28"/>
        </w:rPr>
        <w:t xml:space="preserve">) Не допускается </w:t>
      </w:r>
    </w:p>
    <w:p w14:paraId="782AFE03"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Допускается во всех случаях</w:t>
      </w:r>
    </w:p>
    <w:p w14:paraId="245FBA31"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Допускается, если токопроводы располагаются выше трубопроводов</w:t>
      </w:r>
    </w:p>
    <w:p w14:paraId="0776C272"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D</w:t>
      </w:r>
      <w:r w:rsidRPr="00E21B79">
        <w:rPr>
          <w:sz w:val="28"/>
          <w:szCs w:val="28"/>
        </w:rPr>
        <w:t>) Допускается, если обеспечивается безопасность ремонта трубопроводов</w:t>
      </w:r>
    </w:p>
    <w:p w14:paraId="720E3E51" w14:textId="77777777" w:rsidR="009C7688" w:rsidRPr="00E21B79" w:rsidRDefault="009C7688" w:rsidP="009C7688">
      <w:pPr>
        <w:tabs>
          <w:tab w:val="left" w:pos="993"/>
        </w:tabs>
        <w:spacing w:line="360" w:lineRule="auto"/>
        <w:ind w:firstLine="567"/>
        <w:outlineLvl w:val="3"/>
        <w:rPr>
          <w:bCs/>
          <w:sz w:val="28"/>
          <w:szCs w:val="28"/>
        </w:rPr>
      </w:pPr>
      <w:r w:rsidRPr="00E21B79">
        <w:rPr>
          <w:sz w:val="28"/>
          <w:szCs w:val="28"/>
        </w:rPr>
        <w:t xml:space="preserve">122. </w:t>
      </w:r>
      <w:r w:rsidRPr="00E21B79">
        <w:rPr>
          <w:bCs/>
          <w:sz w:val="28"/>
          <w:szCs w:val="28"/>
        </w:rPr>
        <w:t xml:space="preserve">При каком количестве силовых кабелей до 35 кВ, идущих в одном направлении, рекомендуется производить их прокладку в туннелях, по эстакадам и в галереях? </w:t>
      </w:r>
    </w:p>
    <w:p w14:paraId="27799E64" w14:textId="77777777" w:rsidR="009C7688" w:rsidRPr="00E21B79" w:rsidRDefault="009C7688" w:rsidP="009C7688">
      <w:pPr>
        <w:tabs>
          <w:tab w:val="left" w:pos="993"/>
        </w:tabs>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При количестве силовых кабелей более 10</w:t>
      </w:r>
    </w:p>
    <w:p w14:paraId="7FBE2AA1"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При количестве силовых кабелей более 15</w:t>
      </w:r>
    </w:p>
    <w:p w14:paraId="3D766D8E"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xml:space="preserve">) При количестве силовых кабелей более 20 </w:t>
      </w:r>
    </w:p>
    <w:p w14:paraId="0355BF39"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D</w:t>
      </w:r>
      <w:r w:rsidRPr="00E21B79">
        <w:rPr>
          <w:sz w:val="28"/>
          <w:szCs w:val="28"/>
        </w:rPr>
        <w:t>) При количестве силовых кабелей более 6</w:t>
      </w:r>
    </w:p>
    <w:p w14:paraId="0B95B0FF" w14:textId="77777777" w:rsidR="009C7688" w:rsidRPr="00E21B79" w:rsidRDefault="009C7688" w:rsidP="009C7688">
      <w:pPr>
        <w:tabs>
          <w:tab w:val="left" w:pos="993"/>
        </w:tabs>
        <w:spacing w:line="360" w:lineRule="auto"/>
        <w:ind w:firstLine="567"/>
        <w:outlineLvl w:val="3"/>
        <w:rPr>
          <w:bCs/>
          <w:sz w:val="28"/>
          <w:szCs w:val="28"/>
        </w:rPr>
      </w:pPr>
      <w:r w:rsidRPr="00E21B79">
        <w:rPr>
          <w:sz w:val="28"/>
          <w:szCs w:val="28"/>
        </w:rPr>
        <w:t xml:space="preserve">123. </w:t>
      </w:r>
      <w:r w:rsidRPr="00E21B79">
        <w:rPr>
          <w:bCs/>
          <w:sz w:val="28"/>
          <w:szCs w:val="28"/>
        </w:rPr>
        <w:t xml:space="preserve">При каких условиях для ограничения несимметрии тока и напряжений выполняется один полный цикл транспозиции? </w:t>
      </w:r>
    </w:p>
    <w:p w14:paraId="08B3DE76" w14:textId="77777777" w:rsidR="009C7688" w:rsidRPr="00E21B79" w:rsidRDefault="009C7688" w:rsidP="009C7688">
      <w:pPr>
        <w:tabs>
          <w:tab w:val="left" w:pos="993"/>
        </w:tabs>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При напряжении ВЛ 35 кВ и выше и длине ВЛ более 30 км</w:t>
      </w:r>
    </w:p>
    <w:p w14:paraId="776A14B4"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При напряжении ВЛ 220 кВ и выше</w:t>
      </w:r>
    </w:p>
    <w:p w14:paraId="3BA9344D"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xml:space="preserve">) При длине ВЛ более 100 км и напряжении ВЛ 110 кВ и выше </w:t>
      </w:r>
    </w:p>
    <w:p w14:paraId="65485200"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D</w:t>
      </w:r>
      <w:r w:rsidRPr="00E21B79">
        <w:rPr>
          <w:sz w:val="28"/>
          <w:szCs w:val="28"/>
        </w:rPr>
        <w:t>) При длине ВЛ более 150 км и напряжении ВЛ 35 кВ и выше</w:t>
      </w:r>
    </w:p>
    <w:p w14:paraId="227EB6A6" w14:textId="77777777" w:rsidR="009C7688" w:rsidRPr="00E21B79" w:rsidRDefault="009C7688" w:rsidP="009C7688">
      <w:pPr>
        <w:tabs>
          <w:tab w:val="left" w:pos="993"/>
        </w:tabs>
        <w:spacing w:line="360" w:lineRule="auto"/>
        <w:ind w:firstLine="567"/>
        <w:outlineLvl w:val="3"/>
        <w:rPr>
          <w:bCs/>
          <w:sz w:val="28"/>
          <w:szCs w:val="28"/>
        </w:rPr>
      </w:pPr>
      <w:r w:rsidRPr="00E21B79">
        <w:rPr>
          <w:sz w:val="28"/>
          <w:szCs w:val="28"/>
        </w:rPr>
        <w:t xml:space="preserve">124. </w:t>
      </w:r>
      <w:r w:rsidRPr="00E21B79">
        <w:rPr>
          <w:bCs/>
          <w:sz w:val="28"/>
          <w:szCs w:val="28"/>
        </w:rPr>
        <w:t xml:space="preserve">При каких условиях изолированное крепление грозозащитного троса на ВЛ 150 кВ и ниже требуется выполнять только на металлических и железобетонных анкерных опорах? </w:t>
      </w:r>
    </w:p>
    <w:p w14:paraId="7231C050" w14:textId="77777777" w:rsidR="009C7688" w:rsidRPr="00E21B79" w:rsidRDefault="009C7688" w:rsidP="009C7688">
      <w:pPr>
        <w:tabs>
          <w:tab w:val="left" w:pos="993"/>
        </w:tabs>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 xml:space="preserve">При отсутствии организации каналов высокочастотной связи на тросе, а также если не предусмотрена плавка гололеда </w:t>
      </w:r>
    </w:p>
    <w:p w14:paraId="79ABBE3C"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При прохождении линии по населённой местности</w:t>
      </w:r>
    </w:p>
    <w:p w14:paraId="4CAE09B1"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C</w:t>
      </w:r>
      <w:r w:rsidRPr="00E21B79">
        <w:rPr>
          <w:sz w:val="28"/>
          <w:szCs w:val="28"/>
        </w:rPr>
        <w:t>) При пересечении с автомобильными дорогами</w:t>
      </w:r>
    </w:p>
    <w:p w14:paraId="4BB6BBEB"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D</w:t>
      </w:r>
      <w:r w:rsidRPr="00E21B79">
        <w:rPr>
          <w:sz w:val="28"/>
          <w:szCs w:val="28"/>
        </w:rPr>
        <w:t>) При пересечении с железными дорогами</w:t>
      </w:r>
    </w:p>
    <w:p w14:paraId="3C54006F" w14:textId="77777777" w:rsidR="009C7688" w:rsidRPr="00E21B79" w:rsidRDefault="009C7688" w:rsidP="009C7688">
      <w:pPr>
        <w:tabs>
          <w:tab w:val="left" w:pos="993"/>
        </w:tabs>
        <w:spacing w:line="360" w:lineRule="auto"/>
        <w:ind w:firstLine="567"/>
        <w:outlineLvl w:val="3"/>
        <w:rPr>
          <w:bCs/>
          <w:sz w:val="28"/>
          <w:szCs w:val="28"/>
        </w:rPr>
      </w:pPr>
      <w:r w:rsidRPr="00E21B79">
        <w:rPr>
          <w:sz w:val="28"/>
          <w:szCs w:val="28"/>
        </w:rPr>
        <w:lastRenderedPageBreak/>
        <w:t xml:space="preserve">125. </w:t>
      </w:r>
      <w:r w:rsidRPr="00E21B79">
        <w:rPr>
          <w:bCs/>
          <w:sz w:val="28"/>
          <w:szCs w:val="28"/>
        </w:rPr>
        <w:t xml:space="preserve">Каким должен быть угол пересечения ВЛ с электрифицированной железной дорогой? </w:t>
      </w:r>
    </w:p>
    <w:p w14:paraId="7DA188E6" w14:textId="77777777" w:rsidR="009C7688" w:rsidRPr="00E21B79" w:rsidRDefault="009C7688" w:rsidP="009C7688">
      <w:pPr>
        <w:tabs>
          <w:tab w:val="left" w:pos="993"/>
        </w:tabs>
        <w:spacing w:line="360" w:lineRule="auto"/>
        <w:ind w:firstLine="567"/>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Не нормируется</w:t>
      </w:r>
    </w:p>
    <w:p w14:paraId="390DD2F2" w14:textId="77777777" w:rsidR="009C7688" w:rsidRPr="00E21B79" w:rsidRDefault="009C7688" w:rsidP="009C7688">
      <w:pPr>
        <w:tabs>
          <w:tab w:val="left" w:pos="993"/>
        </w:tabs>
        <w:spacing w:line="360" w:lineRule="auto"/>
        <w:ind w:firstLine="567"/>
        <w:outlineLvl w:val="3"/>
        <w:rPr>
          <w:sz w:val="28"/>
          <w:szCs w:val="28"/>
        </w:rPr>
      </w:pPr>
      <w:r w:rsidRPr="00E21B79">
        <w:rPr>
          <w:sz w:val="28"/>
          <w:szCs w:val="28"/>
          <w:lang w:val="en-US"/>
        </w:rPr>
        <w:t>B</w:t>
      </w:r>
      <w:r w:rsidRPr="00E21B79">
        <w:rPr>
          <w:sz w:val="28"/>
          <w:szCs w:val="28"/>
        </w:rPr>
        <w:t>) Угол пересечения должен быть не менее 65</w:t>
      </w:r>
      <w:r w:rsidRPr="00E21B79">
        <w:rPr>
          <w:sz w:val="28"/>
          <w:szCs w:val="28"/>
          <w:vertAlign w:val="superscript"/>
          <w:lang w:val="en-US"/>
        </w:rPr>
        <w:t>O</w:t>
      </w:r>
    </w:p>
    <w:p w14:paraId="62625D43" w14:textId="77777777" w:rsidR="009C7688" w:rsidRPr="00E21B79" w:rsidRDefault="009C7688" w:rsidP="009C7688">
      <w:pPr>
        <w:tabs>
          <w:tab w:val="left" w:pos="993"/>
        </w:tabs>
        <w:spacing w:line="360" w:lineRule="auto"/>
        <w:ind w:firstLine="567"/>
        <w:outlineLvl w:val="3"/>
        <w:rPr>
          <w:sz w:val="28"/>
          <w:szCs w:val="28"/>
          <w:vertAlign w:val="superscript"/>
        </w:rPr>
      </w:pPr>
      <w:r w:rsidRPr="00E21B79">
        <w:rPr>
          <w:sz w:val="28"/>
          <w:szCs w:val="28"/>
          <w:lang w:val="en-US"/>
        </w:rPr>
        <w:t>C</w:t>
      </w:r>
      <w:r w:rsidRPr="00E21B79">
        <w:rPr>
          <w:sz w:val="28"/>
          <w:szCs w:val="28"/>
        </w:rPr>
        <w:t>) Угол пересечения должен быть не менее 55</w:t>
      </w:r>
      <w:r w:rsidRPr="00E21B79">
        <w:rPr>
          <w:sz w:val="28"/>
          <w:szCs w:val="28"/>
          <w:vertAlign w:val="superscript"/>
          <w:lang w:val="en-US"/>
        </w:rPr>
        <w:t>O</w:t>
      </w:r>
    </w:p>
    <w:p w14:paraId="72A0BAE3" w14:textId="77777777" w:rsidR="009C7688" w:rsidRPr="00E21B79" w:rsidRDefault="009C7688" w:rsidP="009C7688">
      <w:pPr>
        <w:tabs>
          <w:tab w:val="left" w:pos="993"/>
        </w:tabs>
        <w:spacing w:line="360" w:lineRule="auto"/>
        <w:ind w:firstLine="567"/>
        <w:outlineLvl w:val="3"/>
        <w:rPr>
          <w:sz w:val="28"/>
          <w:szCs w:val="28"/>
          <w:vertAlign w:val="superscript"/>
        </w:rPr>
      </w:pPr>
      <w:r w:rsidRPr="00E21B79">
        <w:rPr>
          <w:sz w:val="28"/>
          <w:szCs w:val="28"/>
          <w:lang w:val="en-US"/>
        </w:rPr>
        <w:t>D</w:t>
      </w:r>
      <w:r w:rsidRPr="00E21B79">
        <w:rPr>
          <w:sz w:val="28"/>
          <w:szCs w:val="28"/>
        </w:rPr>
        <w:t>) Угол пересечения должен быть 90</w:t>
      </w:r>
      <w:r w:rsidRPr="00E21B79">
        <w:rPr>
          <w:sz w:val="28"/>
          <w:szCs w:val="28"/>
          <w:vertAlign w:val="superscript"/>
          <w:lang w:val="en-US"/>
        </w:rPr>
        <w:t>O</w:t>
      </w:r>
    </w:p>
    <w:p w14:paraId="1B2E97B8"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126. </w:t>
      </w:r>
      <w:r w:rsidRPr="00E21B79">
        <w:rPr>
          <w:bCs/>
          <w:sz w:val="28"/>
          <w:szCs w:val="28"/>
        </w:rPr>
        <w:t xml:space="preserve">Какие требования по включению трансформаторов на номинальную нагрузку в зависимости от температуры окружающего воздуха в соответствии с "ПТЭ электростанций и сетей РФ" указаны неверно? </w:t>
      </w:r>
    </w:p>
    <w:p w14:paraId="657F2E0E"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Включение трансформаторов с системами охлаждения М и Д на номинальную нагрузку допускается при любой отрицательной температуре наружного воздуха</w:t>
      </w:r>
    </w:p>
    <w:p w14:paraId="5B16C27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Включение трансформаторов с системами охлаждения ДЦ и Ц на номинальную нагрузку допускается при значениях температуры окружающего воздуха не ниже 25</w:t>
      </w:r>
      <w:r w:rsidRPr="00E21B79">
        <w:rPr>
          <w:sz w:val="28"/>
          <w:szCs w:val="28"/>
          <w:vertAlign w:val="superscript"/>
          <w:lang w:val="en-US"/>
        </w:rPr>
        <w:t>O</w:t>
      </w:r>
      <w:r w:rsidRPr="00E21B79">
        <w:rPr>
          <w:sz w:val="28"/>
          <w:szCs w:val="28"/>
          <w:lang w:val="en-US"/>
        </w:rPr>
        <w:t>C</w:t>
      </w:r>
    </w:p>
    <w:p w14:paraId="132F91A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При включении трансформаторов с системами охлаждения ДЦ и Ц при температурах ниже 25</w:t>
      </w:r>
      <w:r w:rsidRPr="00E21B79">
        <w:rPr>
          <w:sz w:val="28"/>
          <w:szCs w:val="28"/>
          <w:vertAlign w:val="superscript"/>
          <w:lang w:val="en-US"/>
        </w:rPr>
        <w:t>O</w:t>
      </w:r>
      <w:r w:rsidRPr="00E21B79">
        <w:rPr>
          <w:sz w:val="28"/>
          <w:szCs w:val="28"/>
          <w:lang w:val="en-US"/>
        </w:rPr>
        <w:t>C</w:t>
      </w:r>
      <w:r w:rsidRPr="00E21B79">
        <w:rPr>
          <w:sz w:val="28"/>
          <w:szCs w:val="28"/>
        </w:rPr>
        <w:t xml:space="preserve"> трансформатор должен быть прогрет включением на нагрузку около 0,3 номинальной без запуска системы циркуляции масла до достижения температуры верхних слоев масла плюс 15 град., после чего должна быть включена система циркуляции масла </w:t>
      </w:r>
    </w:p>
    <w:p w14:paraId="22F434A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 аварийных условиях допускается включение трансформаторов с системами охлаждения ДЦ и Ц на полную нагрузку независимо от температуры окружающего воздуха</w:t>
      </w:r>
    </w:p>
    <w:p w14:paraId="0D958560"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127. </w:t>
      </w:r>
      <w:r w:rsidRPr="00E21B79">
        <w:rPr>
          <w:bCs/>
          <w:sz w:val="28"/>
          <w:szCs w:val="28"/>
        </w:rPr>
        <w:t xml:space="preserve">Какая периодичность осмотров оборудования РУ без отключения от сети указана неверно? </w:t>
      </w:r>
    </w:p>
    <w:p w14:paraId="3C2A7404"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 xml:space="preserve">На объектах с постоянным дежурством персонала - не реже 1 раза в смену </w:t>
      </w:r>
    </w:p>
    <w:p w14:paraId="43B1838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На объектах с постоянным дежурством персонала - не реже 1 раза в сутки</w:t>
      </w:r>
    </w:p>
    <w:p w14:paraId="0C0F0C1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lastRenderedPageBreak/>
        <w:t>C</w:t>
      </w:r>
      <w:r w:rsidRPr="00E21B79">
        <w:rPr>
          <w:sz w:val="28"/>
          <w:szCs w:val="28"/>
        </w:rPr>
        <w:t>) На объектах без постоянного дежурного персонала – не реже 1 раза в месяц</w:t>
      </w:r>
    </w:p>
    <w:p w14:paraId="384E82A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 трансформаторных и распределительных пунктах – не реже 1 раза в 6 месяцев</w:t>
      </w:r>
    </w:p>
    <w:p w14:paraId="36F6128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F</w:t>
      </w:r>
      <w:r w:rsidRPr="00E21B79">
        <w:rPr>
          <w:sz w:val="28"/>
          <w:szCs w:val="28"/>
        </w:rPr>
        <w:t>) В темное время суток для выявления разрядов, коронирования - не реже 1 раза в месяц</w:t>
      </w:r>
    </w:p>
    <w:p w14:paraId="1931E684"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128. </w:t>
      </w:r>
      <w:r w:rsidRPr="00E21B79">
        <w:rPr>
          <w:bCs/>
          <w:sz w:val="28"/>
          <w:szCs w:val="28"/>
        </w:rPr>
        <w:t xml:space="preserve">Какое из перечисленных требований при эксплуатации резервуаров воздушных выключателей и других аппаратов высокого напряжения указано неверно? </w:t>
      </w:r>
    </w:p>
    <w:p w14:paraId="2A651A24"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Резервуары воздушных выключателей и других аппаратов должны удовлетворять положениям правил устройства и безопасности эксплуатации сосудов, работающих под давлением</w:t>
      </w:r>
    </w:p>
    <w:p w14:paraId="03A895C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Гидравлические испытания резервуаров воздушных выключателей должны проводиться в тех случаях, когда при осмотре обнаруживаются дефекты, вызывающие сомнение в достаточной прочности резервуаров</w:t>
      </w:r>
    </w:p>
    <w:p w14:paraId="758767D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Внутренний осмотр резервуаров воздушных выключателей и других аппаратов должен производиться не реже 1 раза в 2 года</w:t>
      </w:r>
    </w:p>
    <w:p w14:paraId="66A837F7"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Внутренние поверхности резервуаров должны иметь антикоррозийное покрытие</w:t>
      </w:r>
    </w:p>
    <w:p w14:paraId="5E77DEDD"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129. </w:t>
      </w:r>
      <w:r w:rsidRPr="00E21B79">
        <w:rPr>
          <w:bCs/>
          <w:sz w:val="28"/>
          <w:szCs w:val="28"/>
        </w:rPr>
        <w:t>Какое из перечисленных требований при эксплуатации конденсаторной установки указано неверно</w:t>
      </w:r>
    </w:p>
    <w:p w14:paraId="37AD9FD9"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Работа конденсаторной установки запрещается, если токи в фазах различаются более чем на 10%</w:t>
      </w:r>
    </w:p>
    <w:p w14:paraId="1ADA205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Осмотр конденсаторной установки без отключения должен производиться не реже 1 раза в 3 месяца</w:t>
      </w:r>
    </w:p>
    <w:p w14:paraId="3D16D77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Повторное включение конденсаторной установки допускается не ранее чем через 1 мин. после отключения</w:t>
      </w:r>
    </w:p>
    <w:p w14:paraId="305586E4"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Включение конденсаторной установки, отключившейся действием защит, разрешается после выяснения и устранения причины ее отключения</w:t>
      </w:r>
    </w:p>
    <w:p w14:paraId="5C24A04F"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lastRenderedPageBreak/>
        <w:t xml:space="preserve">130. </w:t>
      </w:r>
      <w:r w:rsidRPr="00E21B79">
        <w:rPr>
          <w:bCs/>
          <w:sz w:val="28"/>
          <w:szCs w:val="28"/>
        </w:rPr>
        <w:t xml:space="preserve">Какое количество соединителей допускается на каждом проводе или тросе пересекающей ВЛ в пролете пересечения ее с другими ВЛ и линиями связи? </w:t>
      </w:r>
    </w:p>
    <w:p w14:paraId="0426DB7B"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Не более 1 соединителя</w:t>
      </w:r>
    </w:p>
    <w:p w14:paraId="61BEBCE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Не более 2 соединителей </w:t>
      </w:r>
    </w:p>
    <w:p w14:paraId="6D628F4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Не более 3 соединителей</w:t>
      </w:r>
    </w:p>
    <w:p w14:paraId="791EDBE5"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Не регламентируется</w:t>
      </w:r>
    </w:p>
    <w:p w14:paraId="2FE6E963"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131. </w:t>
      </w:r>
      <w:r w:rsidRPr="00E21B79">
        <w:rPr>
          <w:bCs/>
          <w:sz w:val="28"/>
          <w:szCs w:val="28"/>
        </w:rPr>
        <w:t xml:space="preserve">С какой периодичностью на ВЛ напряжением 35 кВ и выше или их участках, имеющих срок службы 20 лет и более, должны проводиться верховые осмотры с выборочной проверкой проводов и тросов в зажимах и в дистанционных распорках? </w:t>
      </w:r>
    </w:p>
    <w:p w14:paraId="489444EB"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Не реже одного раза в год</w:t>
      </w:r>
    </w:p>
    <w:p w14:paraId="7B24CFE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Не реже одного раза в 12 лет</w:t>
      </w:r>
    </w:p>
    <w:p w14:paraId="4E4987C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Не реже одного раза в 6 лет </w:t>
      </w:r>
    </w:p>
    <w:p w14:paraId="75EB68B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Не реже одного раза в четыре года</w:t>
      </w:r>
    </w:p>
    <w:p w14:paraId="631CF285"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132. </w:t>
      </w:r>
      <w:r w:rsidRPr="00E21B79">
        <w:rPr>
          <w:bCs/>
          <w:sz w:val="28"/>
          <w:szCs w:val="28"/>
        </w:rPr>
        <w:t xml:space="preserve">С какой периодичностью должна проводиться проверка состояния антикоррозийного покрытия металлических опор и траверс ВЛ, металлических подножников и анкеров оттяжек с выборочным вскрытием грунта? </w:t>
      </w:r>
    </w:p>
    <w:p w14:paraId="6890C170"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Не реже 1 раза в 3 года</w:t>
      </w:r>
    </w:p>
    <w:p w14:paraId="1459DFD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Не реже 1 раза в 5 лет</w:t>
      </w:r>
    </w:p>
    <w:p w14:paraId="56EC57F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Не реже 1 раза в 6 лет </w:t>
      </w:r>
    </w:p>
    <w:p w14:paraId="43F7DFBF"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Не реже 1 раза в 10 лет</w:t>
      </w:r>
    </w:p>
    <w:p w14:paraId="174F78A2"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133. </w:t>
      </w:r>
      <w:r w:rsidRPr="00E21B79">
        <w:rPr>
          <w:bCs/>
          <w:sz w:val="28"/>
          <w:szCs w:val="28"/>
        </w:rPr>
        <w:t xml:space="preserve">С какой периодичностью должна проводиться проверка состояния железобетонных опор и приставок ВЛ? </w:t>
      </w:r>
    </w:p>
    <w:p w14:paraId="5ED394F3"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Не реже 1 раза в год</w:t>
      </w:r>
    </w:p>
    <w:p w14:paraId="76060DA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Не реже 1 раза в 3 года</w:t>
      </w:r>
    </w:p>
    <w:p w14:paraId="6146EF0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Не реже 1 раза в 6 лет </w:t>
      </w:r>
    </w:p>
    <w:p w14:paraId="794BAE5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Перед подъемом на опору или сменой деталей</w:t>
      </w:r>
    </w:p>
    <w:p w14:paraId="676C0330"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134. </w:t>
      </w:r>
      <w:r w:rsidRPr="00E21B79">
        <w:rPr>
          <w:bCs/>
          <w:sz w:val="28"/>
          <w:szCs w:val="28"/>
        </w:rPr>
        <w:t xml:space="preserve">На период послеаварийного режима для кабелей, находящихся в эксплуатации более 15 лет, перегрузка по току не должна превышать: </w:t>
      </w:r>
    </w:p>
    <w:p w14:paraId="35C342A6"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lastRenderedPageBreak/>
        <w:t>A</w:t>
      </w:r>
      <w:r w:rsidRPr="00E21B79">
        <w:rPr>
          <w:bCs/>
          <w:sz w:val="28"/>
          <w:szCs w:val="28"/>
        </w:rPr>
        <w:t xml:space="preserve">) </w:t>
      </w:r>
      <w:r w:rsidRPr="00E21B79">
        <w:rPr>
          <w:sz w:val="28"/>
          <w:szCs w:val="28"/>
        </w:rPr>
        <w:t xml:space="preserve">0.1 </w:t>
      </w:r>
    </w:p>
    <w:p w14:paraId="1EE0979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0.15</w:t>
      </w:r>
    </w:p>
    <w:p w14:paraId="2924926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0.18</w:t>
      </w:r>
    </w:p>
    <w:p w14:paraId="7B10B694"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0.3</w:t>
      </w:r>
    </w:p>
    <w:p w14:paraId="4B394B12"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135. </w:t>
      </w:r>
      <w:r w:rsidRPr="00E21B79">
        <w:rPr>
          <w:bCs/>
          <w:sz w:val="28"/>
          <w:szCs w:val="28"/>
        </w:rPr>
        <w:t xml:space="preserve">О каких неполадках устройств РЗА должна быть проинформирована вышестоящая организация, в управлении или ведении которой они находятся? </w:t>
      </w:r>
    </w:p>
    <w:p w14:paraId="7001BC64"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О каждом случае неправильного срабатывания или отказа срабатывания устройств РЗА</w:t>
      </w:r>
    </w:p>
    <w:p w14:paraId="0DA533C7"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О выявленных дефектах схем и аппаратуры</w:t>
      </w:r>
    </w:p>
    <w:p w14:paraId="15C01F0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Обо всех вышеперечисленных случаях </w:t>
      </w:r>
    </w:p>
    <w:p w14:paraId="067413B0"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136. </w:t>
      </w:r>
      <w:r w:rsidRPr="00E21B79">
        <w:rPr>
          <w:bCs/>
          <w:sz w:val="28"/>
          <w:szCs w:val="28"/>
        </w:rPr>
        <w:t xml:space="preserve">Каковы действия при обнаружении угрозы неправильного срабатывания устройства РЗА? </w:t>
      </w:r>
    </w:p>
    <w:p w14:paraId="2E23F1DF"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Вывод из работы устройства РЗА после оформления заявки на отключение в диспетчерскую службу или соответствующий орган оперативно-диспетчерского управления</w:t>
      </w:r>
    </w:p>
    <w:p w14:paraId="3402D4E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Вывод из работы устройства РЗА с последующим оформлением заявки на отключение в диспетчерскую службу или соответствующий орган оперативно-диспетчерского управления либо вывод из работы устройства РЗА без разрешения вышестоящего оперативно-диспетчерского персонала, но с последующим сообщением ему </w:t>
      </w:r>
    </w:p>
    <w:p w14:paraId="6BAF449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Вывод из работы устройства РЗА с разрешения вышестоящего оперативно-диспетчерского персонала</w:t>
      </w:r>
    </w:p>
    <w:p w14:paraId="3DE6388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Вывод из работы устройства РЗА с разрешения технического руководителя, с последующим сообщением оперативно-диспетчерскому персоналу</w:t>
      </w:r>
    </w:p>
    <w:p w14:paraId="44147D52"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137. </w:t>
      </w:r>
      <w:r w:rsidRPr="00E21B79">
        <w:rPr>
          <w:bCs/>
          <w:sz w:val="28"/>
          <w:szCs w:val="28"/>
        </w:rPr>
        <w:t>Какие методы устранения повреждений контрольных кабелей или их наращивания не предусмотрены "ПТЭ электростанций и сетей РФ</w:t>
      </w:r>
    </w:p>
    <w:p w14:paraId="6118958B"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Соединение жил кабеля с металлической оболочкой должно осуществляться с установкой герметичных муфт или с помощью предназначен</w:t>
      </w:r>
      <w:r w:rsidRPr="00E21B79">
        <w:rPr>
          <w:sz w:val="28"/>
          <w:szCs w:val="28"/>
        </w:rPr>
        <w:lastRenderedPageBreak/>
        <w:t>ных для этого коробок.  Указанные муфты и коробки должны быть зарегистрированы</w:t>
      </w:r>
    </w:p>
    <w:p w14:paraId="072DDEC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Кабели с поливинилхлоридной и резиновой оболочкой должны соединяться, как правило, с помощью эпоксидных соединительных муфт или на переходных рядах зажимов</w:t>
      </w:r>
    </w:p>
    <w:p w14:paraId="05C80D47"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На каждые 50 м одного кабеля в среднем должно быть не более одного соединения</w:t>
      </w:r>
    </w:p>
    <w:p w14:paraId="66B20ADF"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На каждые 50 м одного кабеля в среднем должно быть не более 2-х соединений </w:t>
      </w:r>
    </w:p>
    <w:p w14:paraId="5758020C"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138. </w:t>
      </w:r>
      <w:r w:rsidRPr="00E21B79">
        <w:rPr>
          <w:bCs/>
          <w:sz w:val="28"/>
          <w:szCs w:val="28"/>
        </w:rPr>
        <w:t xml:space="preserve">Как должно быть выполнено присоединение заземляющих проводников к корпусам аппаратов, машин и опорам воздушных линий электропередачи? </w:t>
      </w:r>
    </w:p>
    <w:p w14:paraId="66537BEB"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 xml:space="preserve">Сваркой или болтовым соединением </w:t>
      </w:r>
    </w:p>
    <w:p w14:paraId="2BC5E65A"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Только сваркой</w:t>
      </w:r>
    </w:p>
    <w:p w14:paraId="6222C77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Только болтовым соединением</w:t>
      </w:r>
    </w:p>
    <w:p w14:paraId="6B4ADF9E"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139. </w:t>
      </w:r>
      <w:r w:rsidRPr="00E21B79">
        <w:rPr>
          <w:bCs/>
          <w:sz w:val="28"/>
          <w:szCs w:val="28"/>
        </w:rPr>
        <w:t xml:space="preserve">Какая периодичность измерения сопротивления заземляющих устройств указана неверно? </w:t>
      </w:r>
    </w:p>
    <w:p w14:paraId="3271A3DD"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После монтажа, переустройства и капитального ремонта этих устройств на электростанциях, подстанциях и линиях электропередач</w:t>
      </w:r>
    </w:p>
    <w:p w14:paraId="4CA82BA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При обнаружении на тросовых опорах ВЛ напряжением 110 кВ и выше следов перекрытий или разрушений изоляторов электрической дугой</w:t>
      </w:r>
    </w:p>
    <w:p w14:paraId="6AA0763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На подстанциях воздушных распределительных сетей напряжением 35 кВ и ниже – не реже 1 раза в 12 лет</w:t>
      </w:r>
    </w:p>
    <w:p w14:paraId="28E5260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 сетях напряжением 35 кВ и ниже у опор с разъединителями, защитными промежутками, трубчатыми и вентильными разрядниками и у опор с повторными заземлителями нулевых проводов – не реже 1 раза в 12 лет </w:t>
      </w:r>
    </w:p>
    <w:p w14:paraId="79F0BDE5"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140. </w:t>
      </w:r>
      <w:r w:rsidRPr="00E21B79">
        <w:rPr>
          <w:bCs/>
          <w:sz w:val="28"/>
          <w:szCs w:val="28"/>
        </w:rPr>
        <w:t xml:space="preserve">С какой периодичностью должна проводиться проверка трубчатых разрядников со снятием их с опор? </w:t>
      </w:r>
    </w:p>
    <w:p w14:paraId="23B1F4DA"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1 раз в год</w:t>
      </w:r>
    </w:p>
    <w:p w14:paraId="7D0B1001"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1 раз в 5 лет</w:t>
      </w:r>
    </w:p>
    <w:p w14:paraId="2C71FB2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lastRenderedPageBreak/>
        <w:t>C</w:t>
      </w:r>
      <w:r w:rsidRPr="00E21B79">
        <w:rPr>
          <w:sz w:val="28"/>
          <w:szCs w:val="28"/>
        </w:rPr>
        <w:t xml:space="preserve">) 1 раз в три года </w:t>
      </w:r>
    </w:p>
    <w:p w14:paraId="2BBC427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1 раз в два года</w:t>
      </w:r>
    </w:p>
    <w:p w14:paraId="704E6D0D"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141. </w:t>
      </w:r>
      <w:r w:rsidRPr="00E21B79">
        <w:rPr>
          <w:bCs/>
          <w:sz w:val="28"/>
          <w:szCs w:val="28"/>
        </w:rPr>
        <w:t xml:space="preserve">Какое из перечисленных условий при установке дугогасящих реакторов для компенсации емкостных токов замыкания на землю в электрических сетях указано неверно? </w:t>
      </w:r>
    </w:p>
    <w:p w14:paraId="0BBA70CE"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Установка дугогасящих реакторов на тупиковых подстанциях не допускается</w:t>
      </w:r>
    </w:p>
    <w:p w14:paraId="0A8643AA"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Дугогасящие реакторы должны быть подключены к нейтралям трансформаторов, генераторов или синхронных компенсаторов через разъединители</w:t>
      </w:r>
    </w:p>
    <w:p w14:paraId="5BDE866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Для подключения дугогасящих реакторов, как правило, должны использоваться трансформаторы со схемой соединения обмоток звезда-треугольник</w:t>
      </w:r>
    </w:p>
    <w:p w14:paraId="02D71FB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Ввод дугогасящего реактора, предназначенный для заземления, должен быть соединен непосредственно с общим заземляющим устройством </w:t>
      </w:r>
    </w:p>
    <w:p w14:paraId="11E8AAD1"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142. </w:t>
      </w:r>
      <w:r w:rsidRPr="00E21B79">
        <w:rPr>
          <w:bCs/>
          <w:sz w:val="28"/>
          <w:szCs w:val="28"/>
        </w:rPr>
        <w:t xml:space="preserve">Какие требования из перечисленных к рабочему и аварийному освещению помещений и рабочих мест энергообъектов указаны неверно? </w:t>
      </w:r>
    </w:p>
    <w:p w14:paraId="25EDC6A8"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Рабочее и аварийное освещение в нормальном режиме должно питаться от разных независимых источников питания</w:t>
      </w:r>
    </w:p>
    <w:p w14:paraId="2DEAE46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При отключении источников питания на электростанциях и подстанциях, и на диспетчерских пунктах аварийное освещение должно автоматически переключаться на аккумуляторную батарею или другой независимый источник питания</w:t>
      </w:r>
    </w:p>
    <w:p w14:paraId="27487D2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Присоединение к сети аварийного освещения других видов нагрузок, не относящихся к этому освещению, не допускается</w:t>
      </w:r>
    </w:p>
    <w:p w14:paraId="22F57305"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 помещениях главного, центрального и блочного щитов управления электростанций и подстанций, а также на диспетчерских пунктах все лампы аварийного освещения должны быть присоединены к шинам постоянного тока через предохранители или автоматы и включены круглосуточно </w:t>
      </w:r>
    </w:p>
    <w:p w14:paraId="3D4A4F59"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lastRenderedPageBreak/>
        <w:t xml:space="preserve">143. </w:t>
      </w:r>
      <w:r w:rsidRPr="00E21B79">
        <w:rPr>
          <w:bCs/>
          <w:sz w:val="28"/>
          <w:szCs w:val="28"/>
        </w:rPr>
        <w:t xml:space="preserve">Какие сроки осмотров и проверки осветительной сети на электростанциях, подстанциях и диспетчерских пунктах указаны неверно? </w:t>
      </w:r>
    </w:p>
    <w:p w14:paraId="66D2DC93"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Проверка действия автомата аварийного освещения – не реже 1 раза в месяц в дневное время</w:t>
      </w:r>
    </w:p>
    <w:p w14:paraId="4264EC0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Проверка исправности аварийного освещения при отключении рабочего освещения – 2 раза в год</w:t>
      </w:r>
    </w:p>
    <w:p w14:paraId="34C0000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Измерение освещенности рабочих мест – при вводе в эксплуатацию и в дальнейшем 1 раз в год</w:t>
      </w:r>
    </w:p>
    <w:p w14:paraId="44CE799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Испытание изоляции стационарных трансформаторов 12-42 В – 1 раз в год</w:t>
      </w:r>
    </w:p>
    <w:p w14:paraId="401C7126"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144. </w:t>
      </w:r>
      <w:r w:rsidRPr="00E21B79">
        <w:rPr>
          <w:bCs/>
          <w:sz w:val="28"/>
          <w:szCs w:val="28"/>
        </w:rPr>
        <w:t xml:space="preserve">Какое оборудование, ЛЭП, устройства релейной защиты и противоаварийной и режимной автоматики, средства диспетчерского и технологического управления должны находиться в оперативном ведении диспетчера? </w:t>
      </w:r>
    </w:p>
    <w:p w14:paraId="1E2D94FA"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Оборудование, устройства защиты и автоматики и средства управления, состояние и режим которых влияют на располагаемую мощность и резерв электростанций и энергосистемы в целом</w:t>
      </w:r>
    </w:p>
    <w:p w14:paraId="55B8E9F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Оборудование, устройства защиты и автоматики и средства управления, состояние и режим которых влияют на режим и надежность сетей</w:t>
      </w:r>
    </w:p>
    <w:p w14:paraId="31F3F2C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Оборудование, устройства защиты и автоматики, состояние и режим которых влияют на настройку противоаварийной автоматики</w:t>
      </w:r>
    </w:p>
    <w:p w14:paraId="76B5C4E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Все перечисленное </w:t>
      </w:r>
    </w:p>
    <w:p w14:paraId="364F1753"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145. </w:t>
      </w:r>
      <w:r w:rsidRPr="00E21B79">
        <w:rPr>
          <w:bCs/>
          <w:sz w:val="28"/>
          <w:szCs w:val="28"/>
        </w:rPr>
        <w:t xml:space="preserve">Какое оборудование, ЛЭП, устройства релейной защиты и противоаварийной и режимной автоматики, средства диспетчерского и технологического управления должны находиться в оперативном управлении диспетчера? </w:t>
      </w:r>
    </w:p>
    <w:p w14:paraId="133EA37F"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Оборудование, устройства защиты и автоматики и средства управления, состояние и режим которых влияют на располагаемую мощность и резерв электростанций и энергосистемы в целом</w:t>
      </w:r>
    </w:p>
    <w:p w14:paraId="6512F88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Оборудование, устройства защиты и автоматики и средства управления, операции с которыми оперативно-диспетчерский персонал данного </w:t>
      </w:r>
      <w:r w:rsidRPr="00E21B79">
        <w:rPr>
          <w:sz w:val="28"/>
          <w:szCs w:val="28"/>
        </w:rPr>
        <w:lastRenderedPageBreak/>
        <w:t xml:space="preserve">уровня выполняет непосредственно или если эти операции требуют координации действий подчиненного оперативно-диспетчерского персонала и согласованных изменений на нескольких объектах </w:t>
      </w:r>
    </w:p>
    <w:p w14:paraId="23D5587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Оборудование, устройства защиты и автоматики и средства управления, состояние и режим которых влияют на режим и надежность сетей</w:t>
      </w:r>
    </w:p>
    <w:p w14:paraId="4AB0A081"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Оборудование, устройства защиты и автоматики, состояние и режим которых влияют на настройку противоаварийной автоматики</w:t>
      </w:r>
    </w:p>
    <w:p w14:paraId="750A60AF"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146. </w:t>
      </w:r>
      <w:r w:rsidRPr="00E21B79">
        <w:rPr>
          <w:bCs/>
          <w:sz w:val="28"/>
          <w:szCs w:val="28"/>
        </w:rPr>
        <w:t xml:space="preserve">Какие условия должны быть обеспечены при планировании режимов работы электростанций и сетей? </w:t>
      </w:r>
    </w:p>
    <w:p w14:paraId="2A2C0207"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Сбалансированность потребления и нагрузки электростанций с учетом внешних перетоков энергосистем, объединенных и единой энергосистем</w:t>
      </w:r>
    </w:p>
    <w:p w14:paraId="7556821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Минимизация суммарных затрат покупателей электроэнергии при обеспечении требуемой надежности с учетом режимных условий, условий заключенных договоров на поставку электроэнергии и мощности и действующих правил купли-продажи электроэнергии и мощности</w:t>
      </w:r>
    </w:p>
    <w:p w14:paraId="12CA558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Поддержание требуемых резервов активной и реактивной мощности</w:t>
      </w:r>
    </w:p>
    <w:p w14:paraId="773FB82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Все перечисленные условия </w:t>
      </w:r>
    </w:p>
    <w:p w14:paraId="62881B56"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147. </w:t>
      </w:r>
      <w:r w:rsidRPr="00E21B79">
        <w:rPr>
          <w:bCs/>
          <w:sz w:val="28"/>
          <w:szCs w:val="28"/>
        </w:rPr>
        <w:t xml:space="preserve">Какие из перечисленных данных не используются при планировании режимов работы электростанций и сетей? </w:t>
      </w:r>
    </w:p>
    <w:p w14:paraId="1A8D9F91"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Прогноз потребления энергосистемами, объединенными энергосистемами и единой энергосистемой России электрической энергии и мощности на год, квартал, месяц, неделю, сутки и каждые полчаса (час)</w:t>
      </w:r>
    </w:p>
    <w:p w14:paraId="462F31A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План капитальных, средних и текущих ремонтов оборудования на период планирования режимов работы</w:t>
      </w:r>
    </w:p>
    <w:p w14:paraId="1B9195F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Характеристики электрических станций с точки зрения готовности их оборудования к несению нагрузки и обеспеченности энергоресурсами, а также технико-экономические характеристики оборудования</w:t>
      </w:r>
    </w:p>
    <w:p w14:paraId="3B31D4B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Характеристики электрических сетей, используемых для передачи и распределения электроэнергии, с точки зрения пропускной способности, потерь и других характеристик</w:t>
      </w:r>
    </w:p>
    <w:p w14:paraId="01BADAC9"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lastRenderedPageBreak/>
        <w:t xml:space="preserve">148. </w:t>
      </w:r>
      <w:r w:rsidRPr="00E21B79">
        <w:rPr>
          <w:bCs/>
          <w:sz w:val="28"/>
          <w:szCs w:val="28"/>
        </w:rPr>
        <w:t xml:space="preserve">Что должны определять органы оперативно-диспетчерского управления в части работы АЧР и ЧАПВ энергосистем? </w:t>
      </w:r>
    </w:p>
    <w:p w14:paraId="7868041E"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Объем АЧР с учетом местных балансов мощности и объем ЧАПВ</w:t>
      </w:r>
    </w:p>
    <w:p w14:paraId="4972EE75"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Уставки устройств АЧР и ЧАПВ</w:t>
      </w:r>
    </w:p>
    <w:p w14:paraId="5932DD2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Размещение устройств АЧР</w:t>
      </w:r>
    </w:p>
    <w:p w14:paraId="0F5A715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Все перечисленное </w:t>
      </w:r>
    </w:p>
    <w:p w14:paraId="1BBBDAF9"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149. </w:t>
      </w:r>
      <w:r w:rsidRPr="00E21B79">
        <w:rPr>
          <w:bCs/>
          <w:sz w:val="28"/>
          <w:szCs w:val="28"/>
        </w:rPr>
        <w:t xml:space="preserve">Какие показатели должны обеспечиваться при регулировании напряжения в электрических сетях? </w:t>
      </w:r>
    </w:p>
    <w:p w14:paraId="10CC424D"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Соответствие показателей напряжения требованиям государственного стандарта</w:t>
      </w:r>
    </w:p>
    <w:p w14:paraId="07182E2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Соответствие уровня напряжения значениям, допустимым для оборудования электрических станций и сетей с учетом допустимых эксплуатационных повышений напряжения промышленной частоты на электрооборудовании</w:t>
      </w:r>
    </w:p>
    <w:p w14:paraId="45AF987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Необходимый запас устойчивости энергосистем</w:t>
      </w:r>
    </w:p>
    <w:p w14:paraId="7C79B2B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Все перечисленные показатели </w:t>
      </w:r>
    </w:p>
    <w:p w14:paraId="63CA4FB4"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150. </w:t>
      </w:r>
      <w:r w:rsidRPr="00E21B79">
        <w:rPr>
          <w:bCs/>
          <w:sz w:val="28"/>
          <w:szCs w:val="28"/>
        </w:rPr>
        <w:t xml:space="preserve">Какие положение по выводу оборудования и ВЛ в ремонт по оперативным заявкам на энергообъекте указано неверно? </w:t>
      </w:r>
    </w:p>
    <w:p w14:paraId="636086D4"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Срочные заявки разрешается подавать в любое время суток непосредственно диспетчеру, в управлении или ведении которого находится отключаемое оборудование</w:t>
      </w:r>
    </w:p>
    <w:p w14:paraId="0921561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Заявки должны быть утверждены техническим руководителем энергообъекта</w:t>
      </w:r>
    </w:p>
    <w:p w14:paraId="5EEFCF5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Время операций, связанных с выводом в ремонт и вводом в работу оборудования и линий электропередач, а также растопкой котла, пуском турбины и набором на них требуемой нагрузки, должно быть включено в срок ремонта, разрешенного по заявке</w:t>
      </w:r>
    </w:p>
    <w:p w14:paraId="30F1746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Если по какой-либо причине оборудование не было отключено в намеченный срок, длительность ремонта должна остаться прежней, а дата </w:t>
      </w:r>
      <w:r w:rsidRPr="00E21B79">
        <w:rPr>
          <w:sz w:val="28"/>
          <w:szCs w:val="28"/>
        </w:rPr>
        <w:lastRenderedPageBreak/>
        <w:t xml:space="preserve">включения перенесена на время, соответствующее времени задержки в выводе в ремонт </w:t>
      </w:r>
    </w:p>
    <w:p w14:paraId="3A0A5CD2"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151. </w:t>
      </w:r>
      <w:r w:rsidRPr="00E21B79">
        <w:rPr>
          <w:bCs/>
          <w:sz w:val="28"/>
          <w:szCs w:val="28"/>
        </w:rPr>
        <w:t xml:space="preserve">Что из перечисленного не входит в задачи оперативно-диспетчерского управления при ликвидации технологических нарушений? </w:t>
      </w:r>
    </w:p>
    <w:p w14:paraId="3A97A4E1"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Предотвращение развития нарушений, исключение травмирования персонала и повреждения оборудования, не затронутого технологическим нарушением</w:t>
      </w:r>
    </w:p>
    <w:p w14:paraId="669D153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Выяснение причины отключения или остановки оборудования </w:t>
      </w:r>
    </w:p>
    <w:p w14:paraId="3344CCA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Быстрое восстановление энергоснабжения потребителей и нормальных параметров отпускаемой потребителям электроэнергии</w:t>
      </w:r>
    </w:p>
    <w:p w14:paraId="716B25E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Создание наиболее надежной послеаварийной схемы</w:t>
      </w:r>
    </w:p>
    <w:p w14:paraId="369A4B4A"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152. </w:t>
      </w:r>
      <w:r w:rsidRPr="00E21B79">
        <w:rPr>
          <w:bCs/>
          <w:sz w:val="28"/>
          <w:szCs w:val="28"/>
        </w:rPr>
        <w:t xml:space="preserve">Каким путем должны выбираться схемы собственных нужд (СН) переменного и постоянного тока электростанций и подстанций с учетом обеспечения их надежности в нормальных, ремонтных и аварийных режимах? </w:t>
      </w:r>
    </w:p>
    <w:p w14:paraId="5847223C"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Секционирования шин</w:t>
      </w:r>
    </w:p>
    <w:p w14:paraId="3BF9352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Распределения механизмов СН по секциям шин из условия минимального нарушения работы электростанции или подстанции в случае выхода из строя любой секции</w:t>
      </w:r>
    </w:p>
    <w:p w14:paraId="627925C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Автоматического ввода резервного питания любой секции шин СН всех напряжений</w:t>
      </w:r>
    </w:p>
    <w:p w14:paraId="5CAC4DB7"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С помощью всего перечисленного </w:t>
      </w:r>
    </w:p>
    <w:p w14:paraId="592E4550"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153. </w:t>
      </w:r>
      <w:r w:rsidRPr="00E21B79">
        <w:rPr>
          <w:bCs/>
          <w:sz w:val="28"/>
          <w:szCs w:val="28"/>
        </w:rPr>
        <w:t xml:space="preserve">Какие требования к выполнению сложных переключений в электроустановках указаны неверно? </w:t>
      </w:r>
    </w:p>
    <w:p w14:paraId="5F25F41D"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Сложные переключения должны выполнять, как правило, два лица, из которых одно является контролирующим</w:t>
      </w:r>
    </w:p>
    <w:p w14:paraId="4E12E58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При выполнении переключений двумя лицами контролирующим, как правило, должен быть старший по должности, который, находясь на данном энергообъекте, помимо функций пооперационного контроля должен осу</w:t>
      </w:r>
      <w:r w:rsidRPr="00E21B79">
        <w:rPr>
          <w:sz w:val="28"/>
          <w:szCs w:val="28"/>
        </w:rPr>
        <w:lastRenderedPageBreak/>
        <w:t>ществлять контроль за переключениями в целом. За правильностью переключений должны следить оба лица, производящих переключения</w:t>
      </w:r>
    </w:p>
    <w:p w14:paraId="45FB986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При наличии в смене одного лица из числа оперативно-дисперчерского персонала контролирующим лицом может быть работник из административно-технического персонала, знающий схему данной установки </w:t>
      </w:r>
    </w:p>
    <w:p w14:paraId="60134C2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Список лиц административно-технического персонала, имеющего право контролировать переключения, должен быть утвержден техническим руководителем энергообъекта и передан в соответствующий орган оперативно-диспетчерского управления</w:t>
      </w:r>
    </w:p>
    <w:p w14:paraId="5F5DB46F"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154. </w:t>
      </w:r>
      <w:r w:rsidRPr="00E21B79">
        <w:rPr>
          <w:bCs/>
          <w:sz w:val="28"/>
          <w:szCs w:val="28"/>
        </w:rPr>
        <w:t xml:space="preserve">Что из перечисленного не разрешается отключать и включать отделителями, разъединителями, разъемными контактами соединений КРУ (КРУН)? </w:t>
      </w:r>
    </w:p>
    <w:p w14:paraId="28DFE39D"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Нейтрали силовых трансформаторов 110-220 кВ, заземляющих дугогасящих реакторов 6-35 кВ при отсутствии в сети замыкания на землю</w:t>
      </w:r>
    </w:p>
    <w:p w14:paraId="302BB6F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Намагничивающий ток силовых трансформаторов 220-500 кВ</w:t>
      </w:r>
    </w:p>
    <w:p w14:paraId="181796D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Зарядный ток систем шин, а также зарядный ток присоединений с соблюдением требований нормативных документов</w:t>
      </w:r>
    </w:p>
    <w:p w14:paraId="5C01D5BF"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Зарядный ток и ток замыкания на землю воздушных и кабельных линий электропередачи</w:t>
      </w:r>
    </w:p>
    <w:p w14:paraId="4D71E9F6"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155. </w:t>
      </w:r>
      <w:r w:rsidRPr="00E21B79">
        <w:rPr>
          <w:bCs/>
          <w:sz w:val="28"/>
          <w:szCs w:val="28"/>
        </w:rPr>
        <w:t xml:space="preserve">Какие требования к проведению переключений в электрических установках указаны неверно? </w:t>
      </w:r>
    </w:p>
    <w:p w14:paraId="26295996"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Сложные переключения, а также все переключения (кроме одиночных) на электроустановках, не оборудованных блокировочными устройствами или имеющих неисправные блокировочные устройства, должны выполняться по программам, бланкам переключений</w:t>
      </w:r>
    </w:p>
    <w:p w14:paraId="1B5E9374"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Переключения на электрооборудовании и в устройствах РЗА, находящихся в оперативном управлении или ведении вышестоящего оперативно-диспетчерского персонала, должны производиться с его разрешения </w:t>
      </w:r>
    </w:p>
    <w:p w14:paraId="164B9951"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Переключения без распоряжения и разрешения вышестоящего оперативно-диспетчерского персонала, но с последующим его уведомлением раз</w:t>
      </w:r>
      <w:r w:rsidRPr="00E21B79">
        <w:rPr>
          <w:sz w:val="28"/>
          <w:szCs w:val="28"/>
        </w:rPr>
        <w:lastRenderedPageBreak/>
        <w:t>решается выполнять в случаях, не терпящих отлагательства (несчастный случай, стихийное бедствие, пожар, авария)</w:t>
      </w:r>
    </w:p>
    <w:p w14:paraId="6D45798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Все переключения на электростанциях и подстанциях должны выполняться в соответствии с инструкциями по производству переключений</w:t>
      </w:r>
    </w:p>
    <w:p w14:paraId="1D54770E"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156. </w:t>
      </w:r>
      <w:r w:rsidRPr="00E21B79">
        <w:rPr>
          <w:bCs/>
          <w:sz w:val="28"/>
          <w:szCs w:val="28"/>
        </w:rPr>
        <w:t xml:space="preserve">Когда распоряжение диспетчера о переключениях считается выполненным? </w:t>
      </w:r>
    </w:p>
    <w:p w14:paraId="4C681858"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После изменения состояния коммутационных аппаратов и сигнальных устройств на щите управления диспетчера</w:t>
      </w:r>
    </w:p>
    <w:p w14:paraId="507AD404"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Если об этом сообщено диспетчеру лицом, получившим распоряжение </w:t>
      </w:r>
    </w:p>
    <w:p w14:paraId="1324747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После срабатывания телесигнализации и телеизмерений на щите диспетчера</w:t>
      </w:r>
    </w:p>
    <w:p w14:paraId="78940ED4"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После записи в оперативном журнале о выполнении распоряжения</w:t>
      </w:r>
    </w:p>
    <w:p w14:paraId="6309DDEA"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157. </w:t>
      </w:r>
      <w:r w:rsidRPr="00E21B79">
        <w:rPr>
          <w:bCs/>
          <w:sz w:val="28"/>
          <w:szCs w:val="28"/>
        </w:rPr>
        <w:t xml:space="preserve">Каким образом вышестоящий оперативно-диспетчерский персонал дает разрешение на переключения? </w:t>
      </w:r>
    </w:p>
    <w:p w14:paraId="0C934070"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 xml:space="preserve">В общем виде (без перечисления отдельных операций) после проверки возможности их выполнения по схеме, проверки режима работы оборудования и проведения необходимых режимных мероприятий </w:t>
      </w:r>
    </w:p>
    <w:p w14:paraId="081BC7C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С указанием задачи переключений, после проверки возможности их выполнения по схеме</w:t>
      </w:r>
    </w:p>
    <w:p w14:paraId="2CCBF4E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С указанием задачи переключений, после проверки режима работы оборудования и проведения необходимых режимных мероприятий</w:t>
      </w:r>
    </w:p>
    <w:p w14:paraId="277E68E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После проверки возможности выполнения переключений по схеме, проверки режима работы оборудования и проведения необходимых режимных мероприятий, с перечислением всех операций</w:t>
      </w:r>
    </w:p>
    <w:p w14:paraId="378B47DA"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158. </w:t>
      </w:r>
      <w:r w:rsidRPr="00E21B79">
        <w:rPr>
          <w:bCs/>
          <w:sz w:val="28"/>
          <w:szCs w:val="28"/>
        </w:rPr>
        <w:t xml:space="preserve">Какие из перечисленных переключений должны выполняться по программам, бланкам переключений? </w:t>
      </w:r>
    </w:p>
    <w:p w14:paraId="7550392E"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Все переключения (кроме одиночных) на электроустановках, не оборудованных блокировочными устройствами</w:t>
      </w:r>
    </w:p>
    <w:p w14:paraId="21AE826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Сложные переключения</w:t>
      </w:r>
    </w:p>
    <w:p w14:paraId="3ECCE05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lastRenderedPageBreak/>
        <w:t>C</w:t>
      </w:r>
      <w:r w:rsidRPr="00E21B79">
        <w:rPr>
          <w:sz w:val="28"/>
          <w:szCs w:val="28"/>
        </w:rPr>
        <w:t>) Все переключения (кроме одиночных) на электроустановках, имеющих неисправные блокировочные устройства</w:t>
      </w:r>
    </w:p>
    <w:p w14:paraId="54C825C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Все перечисленные переключения </w:t>
      </w:r>
    </w:p>
    <w:p w14:paraId="1D5F1765"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159. </w:t>
      </w:r>
      <w:r w:rsidRPr="00E21B79">
        <w:rPr>
          <w:bCs/>
          <w:sz w:val="28"/>
          <w:szCs w:val="28"/>
        </w:rPr>
        <w:t xml:space="preserve">Кто из перечисленных руководителей утверждает перечни сложных переключений на энергообъекте? </w:t>
      </w:r>
    </w:p>
    <w:p w14:paraId="64114313"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Руководитель энергообъекта</w:t>
      </w:r>
    </w:p>
    <w:p w14:paraId="0547116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Технический руководитель энергообъекта</w:t>
      </w:r>
    </w:p>
    <w:p w14:paraId="1272C28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Руководитель органа оперативно-диспетчерского управления</w:t>
      </w:r>
    </w:p>
    <w:p w14:paraId="579CA9E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Руководитель вышестоящего органа оперативно-диспетчерского управления</w:t>
      </w:r>
    </w:p>
    <w:p w14:paraId="302ED0FF"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160. </w:t>
      </w:r>
      <w:r w:rsidRPr="00E21B79">
        <w:rPr>
          <w:bCs/>
          <w:sz w:val="28"/>
          <w:szCs w:val="28"/>
        </w:rPr>
        <w:t xml:space="preserve">Допускается ли применять типовой бланк переключений в случае несоответствия схемы электроустановки или состояния устройств РЗА той схеме, для которой был составлен типовой бланк? </w:t>
      </w:r>
    </w:p>
    <w:p w14:paraId="0F148475"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Допускается по согласованию с техническим руководителем энергообъекта</w:t>
      </w:r>
    </w:p>
    <w:p w14:paraId="212A2A5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Допускается по согласованию с контролирующим оперативным руководителем</w:t>
      </w:r>
    </w:p>
    <w:p w14:paraId="69A7EB8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Не допускается </w:t>
      </w:r>
    </w:p>
    <w:p w14:paraId="6A048225"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Допускается, если выдающий наряд внесет изменения и дополнения в типовой бланк переключений, чтобы он соответствовал схеме и заданию</w:t>
      </w:r>
    </w:p>
    <w:p w14:paraId="4A01C44B"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161. </w:t>
      </w:r>
      <w:r w:rsidRPr="00E21B79">
        <w:rPr>
          <w:bCs/>
          <w:sz w:val="28"/>
          <w:szCs w:val="28"/>
        </w:rPr>
        <w:t xml:space="preserve">Допускается ли при сложных переключениях привлекать к выполнению отдельных операций в схемах релейной защиты и автоматики лиц из числа работников служб релейной защиты и автоматики? </w:t>
      </w:r>
    </w:p>
    <w:p w14:paraId="40D45EF1"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Допускается</w:t>
      </w:r>
    </w:p>
    <w:p w14:paraId="2E4B1A65"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Не допускается</w:t>
      </w:r>
    </w:p>
    <w:p w14:paraId="12405C2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Допускается из числа работников местной службы релейной защиты и автоматики, закрепленных за этими устройствами </w:t>
      </w:r>
    </w:p>
    <w:p w14:paraId="4A1CE8C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Допускается из числа работников центральной службы релейной защиты и автоматики, курирующих данный энергообъект</w:t>
      </w:r>
    </w:p>
    <w:p w14:paraId="521A6671"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162. </w:t>
      </w:r>
      <w:r w:rsidRPr="00E21B79">
        <w:rPr>
          <w:bCs/>
          <w:sz w:val="28"/>
          <w:szCs w:val="28"/>
        </w:rPr>
        <w:t xml:space="preserve">В какое время допускается производство плановых переключений? </w:t>
      </w:r>
    </w:p>
    <w:p w14:paraId="59D8E294"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lastRenderedPageBreak/>
        <w:t>A</w:t>
      </w:r>
      <w:r w:rsidRPr="00E21B79">
        <w:rPr>
          <w:bCs/>
          <w:sz w:val="28"/>
          <w:szCs w:val="28"/>
        </w:rPr>
        <w:t xml:space="preserve">) </w:t>
      </w:r>
      <w:r w:rsidRPr="00E21B79">
        <w:rPr>
          <w:sz w:val="28"/>
          <w:szCs w:val="28"/>
        </w:rPr>
        <w:t xml:space="preserve">В ночное время, в выходные и праздничные дни </w:t>
      </w:r>
    </w:p>
    <w:p w14:paraId="7079265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В часы максимума нагрузок</w:t>
      </w:r>
    </w:p>
    <w:p w14:paraId="72C020D5"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Во время грозы или урагана</w:t>
      </w:r>
    </w:p>
    <w:p w14:paraId="4FB86DC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Начинать переключения за полчаса до окончания смены оперативно-диспетчерского персонала</w:t>
      </w:r>
    </w:p>
    <w:p w14:paraId="71579858"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163. </w:t>
      </w:r>
      <w:r w:rsidRPr="00E21B79">
        <w:rPr>
          <w:bCs/>
          <w:sz w:val="28"/>
          <w:szCs w:val="28"/>
        </w:rPr>
        <w:t xml:space="preserve">В каком случае из перечисленных не допускается работа с шинными разъединителями и воздушными выключателями, находящимися под напряжением? </w:t>
      </w:r>
    </w:p>
    <w:p w14:paraId="487C6540"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После проверки исправности дифференциальной защиты шин</w:t>
      </w:r>
    </w:p>
    <w:p w14:paraId="674516B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При отключённой дифференциальной защите шин и введённом ускорении резервных защит</w:t>
      </w:r>
    </w:p>
    <w:p w14:paraId="6084B1AF"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При отключённой дифференциальной защите шин и включенных временных защитах</w:t>
      </w:r>
    </w:p>
    <w:p w14:paraId="5DA16C8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При включённых устройствах АВР секционных и шиносоединительных выключателей </w:t>
      </w:r>
    </w:p>
    <w:p w14:paraId="14CE3F3B"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164. </w:t>
      </w:r>
      <w:r w:rsidRPr="00E21B79">
        <w:rPr>
          <w:bCs/>
          <w:sz w:val="28"/>
          <w:szCs w:val="28"/>
        </w:rPr>
        <w:t xml:space="preserve">Какие распоряжения диспетчера энергосистемы (объединенной, единой энергосистем) выполняются немедленно при ликвидации аварий? </w:t>
      </w:r>
    </w:p>
    <w:p w14:paraId="475C8463"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Все распоряжения</w:t>
      </w:r>
    </w:p>
    <w:p w14:paraId="434FAE85"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Все распоряжения по вопросам, входящим в его компетенцию</w:t>
      </w:r>
    </w:p>
    <w:p w14:paraId="62E6F50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Все распоряжения по вопросам, входящим в его компетенцию, за исключением распоряжений, выполнение которых может представлять угрозу для безопасности людей и сохранности оборудования </w:t>
      </w:r>
    </w:p>
    <w:p w14:paraId="515265F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Все распоряжения по вопросам, входящим в его компетенцию, за исключением тех, которые представляются подчиненному оперативному персоналу ошибочными (даже после подтверждения диспетчером своего распоряжения)</w:t>
      </w:r>
    </w:p>
    <w:p w14:paraId="611F2B9E"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165. </w:t>
      </w:r>
      <w:r w:rsidRPr="00E21B79">
        <w:rPr>
          <w:bCs/>
          <w:sz w:val="28"/>
          <w:szCs w:val="28"/>
        </w:rPr>
        <w:t xml:space="preserve">Какие предъявляются требования к действиям оперативного персонала электростанций и подстанций при опробовании напряжением оборудования, отключившегося в результате аварии? </w:t>
      </w:r>
    </w:p>
    <w:p w14:paraId="03D939A6"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lastRenderedPageBreak/>
        <w:t>A</w:t>
      </w:r>
      <w:r w:rsidRPr="00E21B79">
        <w:rPr>
          <w:bCs/>
          <w:sz w:val="28"/>
          <w:szCs w:val="28"/>
        </w:rPr>
        <w:t xml:space="preserve">) </w:t>
      </w:r>
      <w:r w:rsidRPr="00E21B79">
        <w:rPr>
          <w:sz w:val="28"/>
          <w:szCs w:val="28"/>
        </w:rPr>
        <w:t>Не допускается вручную отключать выключатели при включении их на КЗ и отказе защиты</w:t>
      </w:r>
    </w:p>
    <w:p w14:paraId="3F85425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Не допускается вручную отключать выключатели при неполнофазном включении во избежание их повреждения</w:t>
      </w:r>
    </w:p>
    <w:p w14:paraId="764EBD7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Не допускается вручную повторно включать выключатели при неполнофазном включении во избежание их повреждения</w:t>
      </w:r>
    </w:p>
    <w:p w14:paraId="45C6C74F"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Немедленно вручную отключает выключатели при включении их на КЗ и отказе защиты или при неполнофазном включении </w:t>
      </w:r>
    </w:p>
    <w:p w14:paraId="75D8F624"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166. </w:t>
      </w:r>
      <w:r w:rsidRPr="00E21B79">
        <w:rPr>
          <w:bCs/>
          <w:sz w:val="28"/>
          <w:szCs w:val="28"/>
        </w:rPr>
        <w:t xml:space="preserve">Когда включается отключившееся во время аварии оборудование? </w:t>
      </w:r>
    </w:p>
    <w:p w14:paraId="1F67B81E"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Включается сразу</w:t>
      </w:r>
    </w:p>
    <w:p w14:paraId="690F263F"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Включается после осмотра оборудования и получения разрешения от вышестоящего оперативного диспетчера</w:t>
      </w:r>
    </w:p>
    <w:p w14:paraId="053B2671"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Включается после осмотра оборудования</w:t>
      </w:r>
    </w:p>
    <w:p w14:paraId="493E719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Включается после анализа действия отключивших его защит </w:t>
      </w:r>
    </w:p>
    <w:p w14:paraId="7B97FAE7"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167. </w:t>
      </w:r>
      <w:r w:rsidRPr="00E21B79">
        <w:rPr>
          <w:bCs/>
          <w:sz w:val="28"/>
          <w:szCs w:val="28"/>
        </w:rPr>
        <w:t xml:space="preserve">При каком уровне частоты необходимо ее повышать путем отключения потребителей, если проведение других мероприятий не обеспечило ее повышения до требуемого значения и это не оговорено особо другими документами или распоряжениями вышестоящих организаций? </w:t>
      </w:r>
    </w:p>
    <w:p w14:paraId="10815C58"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 xml:space="preserve">Ниже 49,80 Гц </w:t>
      </w:r>
    </w:p>
    <w:p w14:paraId="4DC0492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Ниже 49,70 Гц</w:t>
      </w:r>
    </w:p>
    <w:p w14:paraId="64C324F3"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Ниже 49,60 Гц</w:t>
      </w:r>
    </w:p>
    <w:p w14:paraId="2D6D5891"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Ниже 49,50 Гц</w:t>
      </w:r>
    </w:p>
    <w:p w14:paraId="56EB87CB"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168. </w:t>
      </w:r>
      <w:r w:rsidRPr="00E21B79">
        <w:rPr>
          <w:bCs/>
          <w:sz w:val="28"/>
          <w:szCs w:val="28"/>
        </w:rPr>
        <w:t xml:space="preserve">При каком уровне частоты в единой или изолированной объединенной энергосистемах (энергосистеме) в электрических сетях и на электростанциях не производятся плановые переключения в РУ, в устройствах релейной защиты и противоаварийной автоматики и устройствах технологической автоматики энергоблоков, кроме переключений при аварийных ситуациях? </w:t>
      </w:r>
    </w:p>
    <w:p w14:paraId="24C55DC6"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Ниже 49,80 Гц</w:t>
      </w:r>
    </w:p>
    <w:p w14:paraId="42AB4567"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Ниже 49,70 Гц</w:t>
      </w:r>
    </w:p>
    <w:p w14:paraId="3F925D6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Ниже 49,60 Гц </w:t>
      </w:r>
    </w:p>
    <w:p w14:paraId="6D162237"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lastRenderedPageBreak/>
        <w:t>D</w:t>
      </w:r>
      <w:r w:rsidRPr="00E21B79">
        <w:rPr>
          <w:sz w:val="28"/>
          <w:szCs w:val="28"/>
        </w:rPr>
        <w:t>) Ниже 49,90 Гц</w:t>
      </w:r>
    </w:p>
    <w:p w14:paraId="052B841B"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169. </w:t>
      </w:r>
      <w:r w:rsidRPr="00E21B79">
        <w:rPr>
          <w:bCs/>
          <w:sz w:val="28"/>
          <w:szCs w:val="28"/>
        </w:rPr>
        <w:t xml:space="preserve">Какие действия при аварийном отключении линии, трансформаторов связи, шунтирующего реактора и другого оборудования указаны неверно? </w:t>
      </w:r>
    </w:p>
    <w:p w14:paraId="7177B77A"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Отрегулировать допустимый режим работы контролируемых связей (допустимые перетоки мощности для создавшейся схемы, уровни напряжения) и производятся операции по перестройке релейной защиты и противоаварийной автоматики в соответствии с инструкцией энергопредприятия или программой переключений</w:t>
      </w:r>
    </w:p>
    <w:p w14:paraId="18C6C1F4"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Включить потребителей, отключенных действием устройств САОН, а при невозможности - включить после отключения других потребителей по графикам аварийных отключений (или ограничений) и снижения перетока мощности по контролируемым связям</w:t>
      </w:r>
    </w:p>
    <w:p w14:paraId="1C0B603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Определить причины отключений на основе показаний устройств телесигнализации и телеизмерений, анализа работы устройств релейной защиты и противоаварийной автоматики, опроса персонала и сообщения с мест, и устранить причины отключения</w:t>
      </w:r>
    </w:p>
    <w:p w14:paraId="7B770F1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xml:space="preserve">) Включить потребителей отключенных по графикам аварийных отключений (или ограничений) </w:t>
      </w:r>
    </w:p>
    <w:p w14:paraId="218BFCBE"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170. </w:t>
      </w:r>
      <w:r w:rsidRPr="00E21B79">
        <w:rPr>
          <w:bCs/>
          <w:sz w:val="28"/>
          <w:szCs w:val="28"/>
        </w:rPr>
        <w:t xml:space="preserve">Допускается ли отключение оборудования без подготовки режима? </w:t>
      </w:r>
    </w:p>
    <w:p w14:paraId="126BCED5"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Допускается, при нарушении надежности схемы электроснабжения</w:t>
      </w:r>
    </w:p>
    <w:p w14:paraId="4CEA71A2"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Допускается, при угрозе повреждения оборудования или угрозе жизни людей </w:t>
      </w:r>
    </w:p>
    <w:p w14:paraId="59162CCA"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Допускается, при угрозе развития аварии с возможным отключением потребителей</w:t>
      </w:r>
    </w:p>
    <w:p w14:paraId="42C1328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Допускается, при нарушении устойчивости в работе энергосистемы</w:t>
      </w:r>
    </w:p>
    <w:p w14:paraId="08BC232A"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171. </w:t>
      </w:r>
      <w:r w:rsidRPr="00E21B79">
        <w:rPr>
          <w:bCs/>
          <w:sz w:val="28"/>
          <w:szCs w:val="28"/>
        </w:rPr>
        <w:t xml:space="preserve">Где осуществляется контроль и регулирование напряжения в соответствии с утвержденными графиками напряжений? </w:t>
      </w:r>
    </w:p>
    <w:p w14:paraId="349DA5A0"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В заданных контрольных сечениях сети</w:t>
      </w:r>
    </w:p>
    <w:p w14:paraId="1EE7BAC7"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В заданных контрольных районах сети</w:t>
      </w:r>
    </w:p>
    <w:p w14:paraId="3AF51AFE"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lastRenderedPageBreak/>
        <w:t>C</w:t>
      </w:r>
      <w:r w:rsidRPr="00E21B79">
        <w:rPr>
          <w:sz w:val="28"/>
          <w:szCs w:val="28"/>
        </w:rPr>
        <w:t xml:space="preserve">) В заданных контрольных пунктах сети </w:t>
      </w:r>
    </w:p>
    <w:p w14:paraId="68194CAD"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 заданных контрольных участках сети</w:t>
      </w:r>
    </w:p>
    <w:p w14:paraId="2D9F70D9"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172. </w:t>
      </w:r>
      <w:r w:rsidRPr="00E21B79">
        <w:rPr>
          <w:bCs/>
          <w:sz w:val="28"/>
          <w:szCs w:val="28"/>
        </w:rPr>
        <w:t xml:space="preserve">В каком случае оперативный персонал самостоятельно производит изменение коэффициентов трансформации трансформаторов, оснащенных устройствами РПН? </w:t>
      </w:r>
    </w:p>
    <w:p w14:paraId="58B9132A"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При снижении частоты из-за недостатка активной мощности</w:t>
      </w:r>
    </w:p>
    <w:p w14:paraId="4F212665"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При сообщении потребителей о понижении напряжения на их присоединениях</w:t>
      </w:r>
    </w:p>
    <w:p w14:paraId="45CADF5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При понижении напряжения ниже минимально установленных уровней на одном или нескольких объектах </w:t>
      </w:r>
    </w:p>
    <w:p w14:paraId="12E7B121"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Для предотвращения аварии при возникновении перегрузки межсистемных транзитных связей по активной мощности</w:t>
      </w:r>
    </w:p>
    <w:p w14:paraId="5D82F742"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173. </w:t>
      </w:r>
      <w:r w:rsidRPr="00E21B79">
        <w:rPr>
          <w:bCs/>
          <w:sz w:val="28"/>
          <w:szCs w:val="28"/>
        </w:rPr>
        <w:t xml:space="preserve">Какие из перечисленных мер по восстановлению напряжения в случае его понижения ниже минимально установленных уровней на одном или нескольких объектах указаны неверно? </w:t>
      </w:r>
    </w:p>
    <w:p w14:paraId="045488A1"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Включение батарей статических конденсаторов</w:t>
      </w:r>
    </w:p>
    <w:p w14:paraId="3A0A405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Включение шунтирующих реакторов </w:t>
      </w:r>
    </w:p>
    <w:p w14:paraId="3651FCE7"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Отключение шунтирующих реакторов</w:t>
      </w:r>
    </w:p>
    <w:p w14:paraId="025FFA7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Увеличению загрузки СК и генераторов по реактивной мощности вплоть до взятия аварийных перегрузок</w:t>
      </w:r>
    </w:p>
    <w:p w14:paraId="37188B30"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174. </w:t>
      </w:r>
      <w:r w:rsidRPr="00E21B79">
        <w:rPr>
          <w:bCs/>
          <w:sz w:val="28"/>
          <w:szCs w:val="28"/>
        </w:rPr>
        <w:t xml:space="preserve">Что должен сделать оперативный персонал при понижении напряжения, вызванном неотключившимсяКЗ в электросети? </w:t>
      </w:r>
    </w:p>
    <w:p w14:paraId="43A06FC1"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 xml:space="preserve">Определить и отключить место КЗ </w:t>
      </w:r>
    </w:p>
    <w:p w14:paraId="7CEC1C3F"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Не вмешиваться в работу релейной защиты и самостоятельно не отключать место КЗ</w:t>
      </w:r>
    </w:p>
    <w:p w14:paraId="090494A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Доложить выше стоящему оперативному персоналу о КЗ и отключить место КЗ</w:t>
      </w:r>
    </w:p>
    <w:p w14:paraId="0FC67BC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Изменить уставки релейной защиты для отключения КЗ</w:t>
      </w:r>
    </w:p>
    <w:p w14:paraId="4C87E107"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175. </w:t>
      </w:r>
      <w:r w:rsidRPr="00E21B79">
        <w:rPr>
          <w:bCs/>
          <w:sz w:val="28"/>
          <w:szCs w:val="28"/>
        </w:rPr>
        <w:t xml:space="preserve">До какого уровня кратковременно повышается частота для включения потребителей с помощью ЧАПВ после ликвидации аварии? </w:t>
      </w:r>
    </w:p>
    <w:p w14:paraId="13D0B1EC"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lastRenderedPageBreak/>
        <w:t>A</w:t>
      </w:r>
      <w:r w:rsidRPr="00E21B79">
        <w:rPr>
          <w:bCs/>
          <w:sz w:val="28"/>
          <w:szCs w:val="28"/>
        </w:rPr>
        <w:t xml:space="preserve">) </w:t>
      </w:r>
      <w:r w:rsidRPr="00E21B79">
        <w:rPr>
          <w:sz w:val="28"/>
          <w:szCs w:val="28"/>
        </w:rPr>
        <w:t>На 0,1-0,2 Гц выше верхней уставки ЧАПВ</w:t>
      </w:r>
    </w:p>
    <w:p w14:paraId="48465F2F"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На 0,2-0,3 Гц выше верхней уставки ЧАПВ</w:t>
      </w:r>
    </w:p>
    <w:p w14:paraId="4EBE6D9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До 49,8 Гц</w:t>
      </w:r>
    </w:p>
    <w:p w14:paraId="7A7FC3D9"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До 49,6 Гц</w:t>
      </w:r>
    </w:p>
    <w:p w14:paraId="1289554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rPr>
        <w:t xml:space="preserve">176. </w:t>
      </w:r>
      <w:r w:rsidRPr="00E21B79">
        <w:rPr>
          <w:bCs/>
          <w:sz w:val="28"/>
          <w:szCs w:val="28"/>
        </w:rPr>
        <w:t xml:space="preserve">Каким образом устраняются перегрузки сверх максимально (аварийно) допустимых значений перетоков мощности (токов) по связям, линиям и оборудованию при отсутствии резерва? </w:t>
      </w:r>
      <w:r w:rsidRPr="00E21B79">
        <w:rPr>
          <w:bCs/>
          <w:sz w:val="28"/>
          <w:szCs w:val="28"/>
        </w:rPr>
        <w:br/>
      </w:r>
      <w:r w:rsidRPr="00E21B79">
        <w:rPr>
          <w:bCs/>
          <w:sz w:val="28"/>
          <w:szCs w:val="28"/>
          <w:lang w:val="en-US"/>
        </w:rPr>
        <w:t>A</w:t>
      </w:r>
      <w:r w:rsidRPr="00E21B79">
        <w:rPr>
          <w:bCs/>
          <w:sz w:val="28"/>
          <w:szCs w:val="28"/>
        </w:rPr>
        <w:t xml:space="preserve">) </w:t>
      </w:r>
      <w:r w:rsidRPr="00E21B79">
        <w:rPr>
          <w:sz w:val="28"/>
          <w:szCs w:val="28"/>
        </w:rPr>
        <w:t>Немедленной загрузкой электростанций в приемной части энергосистемы и разгрузкой их в передающей части для разгрузки транзитных связей, в других случаях – использованием одного из указанных приемов</w:t>
      </w:r>
    </w:p>
    <w:p w14:paraId="3999E2A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За счет использования аварийных перегрузок генерирующего оборудования и ограничений и отключений в приемной части энергосистемы, а также разгрузкой генерирующей мощности в периферийных избыточных частях энергосистем, объединенной или единой энергосистем </w:t>
      </w:r>
    </w:p>
    <w:p w14:paraId="5F991AA6"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Снижением напряжения в узлах энергосистемы с помощью изменения коэффициентов трансформации трансформаторов и регулирования возбуждения генераторов</w:t>
      </w:r>
    </w:p>
    <w:p w14:paraId="0FA0476C"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Включением батарей конденсаторов и загрузкой синхронных компенсаторов</w:t>
      </w:r>
    </w:p>
    <w:p w14:paraId="12E0AA0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F</w:t>
      </w:r>
      <w:r w:rsidRPr="00E21B79">
        <w:rPr>
          <w:sz w:val="28"/>
          <w:szCs w:val="28"/>
        </w:rPr>
        <w:t>) Отключением шунтирующих реакторов</w:t>
      </w:r>
    </w:p>
    <w:p w14:paraId="4FE81720"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177. </w:t>
      </w:r>
      <w:r w:rsidRPr="00E21B79">
        <w:rPr>
          <w:bCs/>
          <w:sz w:val="28"/>
          <w:szCs w:val="28"/>
        </w:rPr>
        <w:t xml:space="preserve">При какой длительности аварийный выход из строя средств связи диспетчерских центров, центров управления сетями в сетевых организациях и объектов электроэнергетики считается угрозой нарушения электроснабжения (режим с высоким риском нарушения электроснабжения)? </w:t>
      </w:r>
    </w:p>
    <w:p w14:paraId="15CC0A22"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При длительности более 6 часов</w:t>
      </w:r>
    </w:p>
    <w:p w14:paraId="4FAD763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При длительности более 12 часов</w:t>
      </w:r>
    </w:p>
    <w:p w14:paraId="4C9D2134"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При длительности более 24 часов </w:t>
      </w:r>
    </w:p>
    <w:p w14:paraId="430FA015"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При длительности более 36 часов</w:t>
      </w:r>
    </w:p>
    <w:p w14:paraId="497D1773"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178. </w:t>
      </w:r>
      <w:r w:rsidRPr="00E21B79">
        <w:rPr>
          <w:bCs/>
          <w:sz w:val="28"/>
          <w:szCs w:val="28"/>
        </w:rPr>
        <w:t xml:space="preserve">В течение какого времени с момента получения запроса от системного оператора необходимо предоставить сведения? </w:t>
      </w:r>
    </w:p>
    <w:p w14:paraId="5EF97E1A"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lastRenderedPageBreak/>
        <w:t>A</w:t>
      </w:r>
      <w:r w:rsidRPr="00E21B79">
        <w:rPr>
          <w:bCs/>
          <w:sz w:val="28"/>
          <w:szCs w:val="28"/>
        </w:rPr>
        <w:t xml:space="preserve">) </w:t>
      </w:r>
      <w:r w:rsidRPr="00E21B79">
        <w:rPr>
          <w:sz w:val="28"/>
          <w:szCs w:val="28"/>
        </w:rPr>
        <w:t>В течение 2 часов с момента получения запроса или в иные предусмотренные запросом сроки</w:t>
      </w:r>
    </w:p>
    <w:p w14:paraId="246797C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xml:space="preserve">) В течение 1 часа с момента получения запроса </w:t>
      </w:r>
    </w:p>
    <w:p w14:paraId="3537134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В течение 1 часа с момента получения запроса или в иные предусмотренные запросом сроки</w:t>
      </w:r>
    </w:p>
    <w:p w14:paraId="1CEA4330"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В течение 2 часов с момента получения запроса</w:t>
      </w:r>
    </w:p>
    <w:p w14:paraId="6220401C" w14:textId="77777777" w:rsidR="009C7688" w:rsidRPr="00E21B79" w:rsidRDefault="009C7688" w:rsidP="009C7688">
      <w:pPr>
        <w:tabs>
          <w:tab w:val="left" w:pos="993"/>
        </w:tabs>
        <w:spacing w:line="360" w:lineRule="auto"/>
        <w:ind w:firstLine="567"/>
        <w:jc w:val="both"/>
        <w:outlineLvl w:val="3"/>
        <w:rPr>
          <w:bCs/>
          <w:sz w:val="28"/>
          <w:szCs w:val="28"/>
        </w:rPr>
      </w:pPr>
      <w:r w:rsidRPr="00E21B79">
        <w:rPr>
          <w:sz w:val="28"/>
          <w:szCs w:val="28"/>
        </w:rPr>
        <w:t xml:space="preserve">179. </w:t>
      </w:r>
      <w:r w:rsidRPr="00E21B79">
        <w:rPr>
          <w:bCs/>
          <w:sz w:val="28"/>
          <w:szCs w:val="28"/>
        </w:rPr>
        <w:t xml:space="preserve">В каком случае аварийный выход из строя электросетевого или генерирующего оборудования, считается угрозой нарушения электроснабжения (режим с высоким риском нарушения электроснабжения)? </w:t>
      </w:r>
    </w:p>
    <w:p w14:paraId="0A484A71" w14:textId="77777777" w:rsidR="009C7688" w:rsidRPr="00E21B79" w:rsidRDefault="009C7688" w:rsidP="009C7688">
      <w:pPr>
        <w:tabs>
          <w:tab w:val="left" w:pos="993"/>
        </w:tabs>
        <w:spacing w:line="360" w:lineRule="auto"/>
        <w:ind w:firstLine="567"/>
        <w:jc w:val="both"/>
        <w:outlineLvl w:val="3"/>
        <w:rPr>
          <w:sz w:val="28"/>
          <w:szCs w:val="28"/>
        </w:rPr>
      </w:pPr>
      <w:r w:rsidRPr="00E21B79">
        <w:rPr>
          <w:bCs/>
          <w:sz w:val="28"/>
          <w:szCs w:val="28"/>
          <w:lang w:val="en-US"/>
        </w:rPr>
        <w:t>A</w:t>
      </w:r>
      <w:r w:rsidRPr="00E21B79">
        <w:rPr>
          <w:bCs/>
          <w:sz w:val="28"/>
          <w:szCs w:val="28"/>
        </w:rPr>
        <w:t xml:space="preserve">) </w:t>
      </w:r>
      <w:r w:rsidRPr="00E21B79">
        <w:rPr>
          <w:sz w:val="28"/>
          <w:szCs w:val="28"/>
        </w:rPr>
        <w:t>Если это приводит к электроэнергетическому режиму энергосистемы с превышением максимально допустимых перетоков длительностью более 1 часа</w:t>
      </w:r>
    </w:p>
    <w:p w14:paraId="125C837B"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B</w:t>
      </w:r>
      <w:r w:rsidRPr="00E21B79">
        <w:rPr>
          <w:sz w:val="28"/>
          <w:szCs w:val="28"/>
        </w:rPr>
        <w:t>) Если это приводит к электроэнергетическому режиму энергосистемы с превышением максимально допустимых перетоков длительностью более 2 часов</w:t>
      </w:r>
    </w:p>
    <w:p w14:paraId="022CC288"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C</w:t>
      </w:r>
      <w:r w:rsidRPr="00E21B79">
        <w:rPr>
          <w:sz w:val="28"/>
          <w:szCs w:val="28"/>
        </w:rPr>
        <w:t xml:space="preserve">) Если это приводит к электроэнергетическому режиму энергосистемы с превышением максимально допустимых перетоков длительностью более 3 часов </w:t>
      </w:r>
    </w:p>
    <w:p w14:paraId="0A2F7B67" w14:textId="77777777" w:rsidR="009C7688" w:rsidRPr="00E21B79" w:rsidRDefault="009C7688" w:rsidP="009C7688">
      <w:pPr>
        <w:tabs>
          <w:tab w:val="left" w:pos="993"/>
        </w:tabs>
        <w:spacing w:line="360" w:lineRule="auto"/>
        <w:ind w:firstLine="567"/>
        <w:jc w:val="both"/>
        <w:outlineLvl w:val="3"/>
        <w:rPr>
          <w:sz w:val="28"/>
          <w:szCs w:val="28"/>
        </w:rPr>
      </w:pPr>
      <w:r w:rsidRPr="00E21B79">
        <w:rPr>
          <w:sz w:val="28"/>
          <w:szCs w:val="28"/>
          <w:lang w:val="en-US"/>
        </w:rPr>
        <w:t>D</w:t>
      </w:r>
      <w:r w:rsidRPr="00E21B79">
        <w:rPr>
          <w:sz w:val="28"/>
          <w:szCs w:val="28"/>
        </w:rPr>
        <w:t>) Если это приводит к электроэнергетическому режиму энергосистемы с превышением максимально допустимых перетоков длительностью более 5 часов</w:t>
      </w:r>
    </w:p>
    <w:p w14:paraId="5A9DE766" w14:textId="77777777" w:rsidR="009C7688" w:rsidRPr="00E21B79" w:rsidRDefault="009C7688" w:rsidP="009C7688">
      <w:pPr>
        <w:spacing w:line="360" w:lineRule="auto"/>
        <w:ind w:firstLine="567"/>
        <w:rPr>
          <w:sz w:val="28"/>
          <w:szCs w:val="28"/>
        </w:rPr>
      </w:pPr>
      <w:r w:rsidRPr="00E21B79">
        <w:rPr>
          <w:sz w:val="28"/>
          <w:szCs w:val="28"/>
        </w:rPr>
        <w:t>180. Необходимо сравнить показания двух электроприборов, один из которых работает при постоянном токе, а другой – при переменном. В качестве поверки следует выбрать:</w:t>
      </w:r>
    </w:p>
    <w:p w14:paraId="76C321BD" w14:textId="77777777" w:rsidR="009C7688" w:rsidRPr="00E21B79" w:rsidRDefault="009C7688" w:rsidP="009C7688">
      <w:pPr>
        <w:spacing w:line="360" w:lineRule="auto"/>
        <w:ind w:firstLine="567"/>
        <w:rPr>
          <w:sz w:val="28"/>
          <w:szCs w:val="28"/>
        </w:rPr>
      </w:pPr>
      <w:r w:rsidRPr="00E21B79">
        <w:rPr>
          <w:sz w:val="28"/>
          <w:szCs w:val="28"/>
        </w:rPr>
        <w:t>а) непосредственное сличение с эталоном;</w:t>
      </w:r>
    </w:p>
    <w:p w14:paraId="36F23D95" w14:textId="77777777" w:rsidR="009C7688" w:rsidRPr="00E21B79" w:rsidRDefault="009C7688" w:rsidP="009C7688">
      <w:pPr>
        <w:spacing w:line="360" w:lineRule="auto"/>
        <w:ind w:firstLine="567"/>
        <w:rPr>
          <w:sz w:val="28"/>
          <w:szCs w:val="28"/>
        </w:rPr>
      </w:pPr>
      <w:r w:rsidRPr="00E21B79">
        <w:rPr>
          <w:sz w:val="28"/>
          <w:szCs w:val="28"/>
        </w:rPr>
        <w:t>б) прямые измерения величины;</w:t>
      </w:r>
    </w:p>
    <w:p w14:paraId="06314297" w14:textId="77777777" w:rsidR="009C7688" w:rsidRPr="00E21B79" w:rsidRDefault="009C7688" w:rsidP="009C7688">
      <w:pPr>
        <w:spacing w:line="360" w:lineRule="auto"/>
        <w:ind w:firstLine="567"/>
        <w:rPr>
          <w:sz w:val="28"/>
          <w:szCs w:val="28"/>
        </w:rPr>
      </w:pPr>
      <w:r w:rsidRPr="00E21B79">
        <w:rPr>
          <w:sz w:val="28"/>
          <w:szCs w:val="28"/>
        </w:rPr>
        <w:t>в) слияние через компаратор.</w:t>
      </w:r>
    </w:p>
    <w:p w14:paraId="2AD45CF2" w14:textId="77777777" w:rsidR="009C7688" w:rsidRPr="00E21B79" w:rsidRDefault="009C7688" w:rsidP="009C7688">
      <w:pPr>
        <w:spacing w:line="360" w:lineRule="auto"/>
        <w:ind w:firstLine="567"/>
        <w:rPr>
          <w:sz w:val="28"/>
          <w:szCs w:val="28"/>
        </w:rPr>
      </w:pPr>
      <w:r w:rsidRPr="00E21B79">
        <w:rPr>
          <w:sz w:val="28"/>
          <w:szCs w:val="28"/>
        </w:rPr>
        <w:t>181. Проведена поверка вольтметра класса точности 1,0. Номинальное значение вольтметра 300 в. Результаты поверки представлены в таблице.</w:t>
      </w:r>
    </w:p>
    <w:p w14:paraId="2FFE6B55" w14:textId="77777777" w:rsidR="009C7688" w:rsidRPr="00E21B79" w:rsidRDefault="009C7688" w:rsidP="009C7688">
      <w:pPr>
        <w:spacing w:line="360" w:lineRule="auto"/>
        <w:ind w:firstLine="567"/>
        <w:rPr>
          <w:sz w:val="28"/>
          <w:szCs w:val="28"/>
        </w:rPr>
      </w:pPr>
      <w:r w:rsidRPr="00E21B79">
        <w:rPr>
          <w:sz w:val="28"/>
          <w:szCs w:val="28"/>
        </w:rPr>
        <w:t>Определить, соответствует ли вольтметр установленному классу точности.</w:t>
      </w:r>
    </w:p>
    <w:tbl>
      <w:tblPr>
        <w:tblW w:w="0" w:type="auto"/>
        <w:tblLook w:val="01E0" w:firstRow="1" w:lastRow="1" w:firstColumn="1" w:lastColumn="1" w:noHBand="0" w:noVBand="0"/>
      </w:tblPr>
      <w:tblGrid>
        <w:gridCol w:w="1616"/>
        <w:gridCol w:w="388"/>
        <w:gridCol w:w="670"/>
        <w:gridCol w:w="670"/>
        <w:gridCol w:w="670"/>
        <w:gridCol w:w="800"/>
        <w:gridCol w:w="800"/>
        <w:gridCol w:w="757"/>
        <w:gridCol w:w="800"/>
        <w:gridCol w:w="800"/>
        <w:gridCol w:w="800"/>
        <w:gridCol w:w="800"/>
      </w:tblGrid>
      <w:tr w:rsidR="009C7688" w:rsidRPr="00E21B79" w14:paraId="3EA35860" w14:textId="77777777" w:rsidTr="00887532">
        <w:tc>
          <w:tcPr>
            <w:tcW w:w="1616" w:type="dxa"/>
          </w:tcPr>
          <w:p w14:paraId="4E68774A" w14:textId="77777777" w:rsidR="009C7688" w:rsidRPr="00E21B79" w:rsidRDefault="009C7688" w:rsidP="00887532">
            <w:pPr>
              <w:spacing w:line="360" w:lineRule="auto"/>
              <w:jc w:val="center"/>
              <w:rPr>
                <w:sz w:val="28"/>
                <w:szCs w:val="28"/>
              </w:rPr>
            </w:pPr>
            <w:r w:rsidRPr="00E21B79">
              <w:rPr>
                <w:sz w:val="28"/>
                <w:szCs w:val="28"/>
              </w:rPr>
              <w:t>Номер</w:t>
            </w:r>
          </w:p>
          <w:p w14:paraId="18B542CD" w14:textId="77777777" w:rsidR="009C7688" w:rsidRPr="00E21B79" w:rsidRDefault="009C7688" w:rsidP="00887532">
            <w:pPr>
              <w:spacing w:line="360" w:lineRule="auto"/>
              <w:jc w:val="center"/>
              <w:rPr>
                <w:sz w:val="28"/>
                <w:szCs w:val="28"/>
              </w:rPr>
            </w:pPr>
            <w:r w:rsidRPr="00E21B79">
              <w:rPr>
                <w:sz w:val="28"/>
                <w:szCs w:val="28"/>
              </w:rPr>
              <w:t>измерения</w:t>
            </w:r>
          </w:p>
        </w:tc>
        <w:tc>
          <w:tcPr>
            <w:tcW w:w="388" w:type="dxa"/>
          </w:tcPr>
          <w:p w14:paraId="7CD0820B" w14:textId="77777777" w:rsidR="009C7688" w:rsidRPr="00E21B79" w:rsidRDefault="009C7688" w:rsidP="00887532">
            <w:pPr>
              <w:jc w:val="center"/>
              <w:rPr>
                <w:sz w:val="28"/>
                <w:szCs w:val="28"/>
              </w:rPr>
            </w:pPr>
            <w:r w:rsidRPr="00E21B79">
              <w:rPr>
                <w:sz w:val="28"/>
                <w:szCs w:val="28"/>
              </w:rPr>
              <w:t>-</w:t>
            </w:r>
          </w:p>
        </w:tc>
        <w:tc>
          <w:tcPr>
            <w:tcW w:w="670" w:type="dxa"/>
          </w:tcPr>
          <w:p w14:paraId="6619DC73" w14:textId="77777777" w:rsidR="009C7688" w:rsidRPr="00E21B79" w:rsidRDefault="009C7688" w:rsidP="00887532">
            <w:pPr>
              <w:jc w:val="center"/>
              <w:rPr>
                <w:sz w:val="28"/>
                <w:szCs w:val="28"/>
              </w:rPr>
            </w:pPr>
            <w:r w:rsidRPr="00E21B79">
              <w:rPr>
                <w:sz w:val="28"/>
                <w:szCs w:val="28"/>
              </w:rPr>
              <w:t>1</w:t>
            </w:r>
          </w:p>
        </w:tc>
        <w:tc>
          <w:tcPr>
            <w:tcW w:w="670" w:type="dxa"/>
          </w:tcPr>
          <w:p w14:paraId="092B1CBE" w14:textId="77777777" w:rsidR="009C7688" w:rsidRPr="00E21B79" w:rsidRDefault="009C7688" w:rsidP="00887532">
            <w:pPr>
              <w:jc w:val="center"/>
              <w:rPr>
                <w:sz w:val="28"/>
                <w:szCs w:val="28"/>
              </w:rPr>
            </w:pPr>
            <w:r w:rsidRPr="00E21B79">
              <w:rPr>
                <w:sz w:val="28"/>
                <w:szCs w:val="28"/>
              </w:rPr>
              <w:t>2</w:t>
            </w:r>
          </w:p>
        </w:tc>
        <w:tc>
          <w:tcPr>
            <w:tcW w:w="670" w:type="dxa"/>
          </w:tcPr>
          <w:p w14:paraId="55FA6D41" w14:textId="77777777" w:rsidR="009C7688" w:rsidRPr="00E21B79" w:rsidRDefault="009C7688" w:rsidP="00887532">
            <w:pPr>
              <w:jc w:val="center"/>
              <w:rPr>
                <w:sz w:val="28"/>
                <w:szCs w:val="28"/>
              </w:rPr>
            </w:pPr>
            <w:r w:rsidRPr="00E21B79">
              <w:rPr>
                <w:sz w:val="28"/>
                <w:szCs w:val="28"/>
              </w:rPr>
              <w:t>3</w:t>
            </w:r>
          </w:p>
        </w:tc>
        <w:tc>
          <w:tcPr>
            <w:tcW w:w="800" w:type="dxa"/>
          </w:tcPr>
          <w:p w14:paraId="033E345A" w14:textId="77777777" w:rsidR="009C7688" w:rsidRPr="00E21B79" w:rsidRDefault="009C7688" w:rsidP="00887532">
            <w:pPr>
              <w:jc w:val="center"/>
              <w:rPr>
                <w:sz w:val="28"/>
                <w:szCs w:val="28"/>
              </w:rPr>
            </w:pPr>
            <w:r w:rsidRPr="00E21B79">
              <w:rPr>
                <w:sz w:val="28"/>
                <w:szCs w:val="28"/>
              </w:rPr>
              <w:t>4</w:t>
            </w:r>
          </w:p>
        </w:tc>
        <w:tc>
          <w:tcPr>
            <w:tcW w:w="800" w:type="dxa"/>
          </w:tcPr>
          <w:p w14:paraId="046B1D17" w14:textId="77777777" w:rsidR="009C7688" w:rsidRPr="00E21B79" w:rsidRDefault="009C7688" w:rsidP="00887532">
            <w:pPr>
              <w:jc w:val="center"/>
              <w:rPr>
                <w:sz w:val="28"/>
                <w:szCs w:val="28"/>
              </w:rPr>
            </w:pPr>
            <w:r w:rsidRPr="00E21B79">
              <w:rPr>
                <w:sz w:val="28"/>
                <w:szCs w:val="28"/>
              </w:rPr>
              <w:t>5</w:t>
            </w:r>
          </w:p>
        </w:tc>
        <w:tc>
          <w:tcPr>
            <w:tcW w:w="757" w:type="dxa"/>
          </w:tcPr>
          <w:p w14:paraId="1C47BE45" w14:textId="77777777" w:rsidR="009C7688" w:rsidRPr="00E21B79" w:rsidRDefault="009C7688" w:rsidP="00887532">
            <w:pPr>
              <w:jc w:val="center"/>
              <w:rPr>
                <w:sz w:val="28"/>
                <w:szCs w:val="28"/>
              </w:rPr>
            </w:pPr>
            <w:r w:rsidRPr="00E21B79">
              <w:rPr>
                <w:sz w:val="28"/>
                <w:szCs w:val="28"/>
              </w:rPr>
              <w:t>6</w:t>
            </w:r>
          </w:p>
        </w:tc>
        <w:tc>
          <w:tcPr>
            <w:tcW w:w="800" w:type="dxa"/>
          </w:tcPr>
          <w:p w14:paraId="075B2F68" w14:textId="77777777" w:rsidR="009C7688" w:rsidRPr="00E21B79" w:rsidRDefault="009C7688" w:rsidP="00887532">
            <w:pPr>
              <w:jc w:val="center"/>
              <w:rPr>
                <w:sz w:val="28"/>
                <w:szCs w:val="28"/>
              </w:rPr>
            </w:pPr>
            <w:r w:rsidRPr="00E21B79">
              <w:rPr>
                <w:sz w:val="28"/>
                <w:szCs w:val="28"/>
              </w:rPr>
              <w:t>7</w:t>
            </w:r>
          </w:p>
        </w:tc>
        <w:tc>
          <w:tcPr>
            <w:tcW w:w="800" w:type="dxa"/>
          </w:tcPr>
          <w:p w14:paraId="503664E9" w14:textId="77777777" w:rsidR="009C7688" w:rsidRPr="00E21B79" w:rsidRDefault="009C7688" w:rsidP="00887532">
            <w:pPr>
              <w:jc w:val="center"/>
              <w:rPr>
                <w:sz w:val="28"/>
                <w:szCs w:val="28"/>
              </w:rPr>
            </w:pPr>
            <w:r w:rsidRPr="00E21B79">
              <w:rPr>
                <w:sz w:val="28"/>
                <w:szCs w:val="28"/>
              </w:rPr>
              <w:t>8</w:t>
            </w:r>
          </w:p>
        </w:tc>
        <w:tc>
          <w:tcPr>
            <w:tcW w:w="800" w:type="dxa"/>
          </w:tcPr>
          <w:p w14:paraId="51CA22B6" w14:textId="77777777" w:rsidR="009C7688" w:rsidRPr="00E21B79" w:rsidRDefault="009C7688" w:rsidP="00887532">
            <w:pPr>
              <w:jc w:val="center"/>
              <w:rPr>
                <w:sz w:val="28"/>
                <w:szCs w:val="28"/>
              </w:rPr>
            </w:pPr>
            <w:r w:rsidRPr="00E21B79">
              <w:rPr>
                <w:sz w:val="28"/>
                <w:szCs w:val="28"/>
              </w:rPr>
              <w:t>9</w:t>
            </w:r>
          </w:p>
        </w:tc>
        <w:tc>
          <w:tcPr>
            <w:tcW w:w="800" w:type="dxa"/>
          </w:tcPr>
          <w:p w14:paraId="52A27D07" w14:textId="77777777" w:rsidR="009C7688" w:rsidRPr="00E21B79" w:rsidRDefault="009C7688" w:rsidP="00887532">
            <w:pPr>
              <w:jc w:val="center"/>
              <w:rPr>
                <w:sz w:val="28"/>
                <w:szCs w:val="28"/>
              </w:rPr>
            </w:pPr>
            <w:r w:rsidRPr="00E21B79">
              <w:rPr>
                <w:sz w:val="28"/>
                <w:szCs w:val="28"/>
              </w:rPr>
              <w:t>10</w:t>
            </w:r>
          </w:p>
        </w:tc>
      </w:tr>
      <w:tr w:rsidR="009C7688" w:rsidRPr="00E21B79" w14:paraId="0F845395" w14:textId="77777777" w:rsidTr="00887532">
        <w:tc>
          <w:tcPr>
            <w:tcW w:w="1616" w:type="dxa"/>
          </w:tcPr>
          <w:p w14:paraId="1B8224C2" w14:textId="77777777" w:rsidR="009C7688" w:rsidRPr="00E21B79" w:rsidRDefault="009C7688" w:rsidP="00887532">
            <w:pPr>
              <w:spacing w:line="360" w:lineRule="auto"/>
              <w:jc w:val="center"/>
              <w:rPr>
                <w:sz w:val="28"/>
                <w:szCs w:val="28"/>
              </w:rPr>
            </w:pPr>
            <w:r w:rsidRPr="00E21B79">
              <w:rPr>
                <w:sz w:val="28"/>
                <w:szCs w:val="28"/>
              </w:rPr>
              <w:t>Показание образцового вольтметра</w:t>
            </w:r>
          </w:p>
        </w:tc>
        <w:tc>
          <w:tcPr>
            <w:tcW w:w="388" w:type="dxa"/>
          </w:tcPr>
          <w:p w14:paraId="6AC8DDB2" w14:textId="77777777" w:rsidR="009C7688" w:rsidRPr="00E21B79" w:rsidRDefault="009C7688" w:rsidP="00887532">
            <w:pPr>
              <w:spacing w:line="360" w:lineRule="auto"/>
              <w:jc w:val="center"/>
              <w:rPr>
                <w:sz w:val="28"/>
                <w:szCs w:val="28"/>
              </w:rPr>
            </w:pPr>
          </w:p>
          <w:p w14:paraId="36EDF0D9" w14:textId="77777777" w:rsidR="009C7688" w:rsidRPr="00E21B79" w:rsidRDefault="009C7688" w:rsidP="00887532">
            <w:pPr>
              <w:spacing w:line="360" w:lineRule="auto"/>
              <w:jc w:val="center"/>
              <w:rPr>
                <w:sz w:val="28"/>
                <w:szCs w:val="28"/>
              </w:rPr>
            </w:pPr>
            <w:r w:rsidRPr="00E21B79">
              <w:rPr>
                <w:sz w:val="28"/>
                <w:szCs w:val="28"/>
              </w:rPr>
              <w:t>В</w:t>
            </w:r>
          </w:p>
        </w:tc>
        <w:tc>
          <w:tcPr>
            <w:tcW w:w="670" w:type="dxa"/>
          </w:tcPr>
          <w:p w14:paraId="613D7FFC" w14:textId="77777777" w:rsidR="009C7688" w:rsidRPr="00E21B79" w:rsidRDefault="009C7688" w:rsidP="00887532">
            <w:pPr>
              <w:spacing w:line="360" w:lineRule="auto"/>
              <w:jc w:val="center"/>
              <w:rPr>
                <w:sz w:val="28"/>
                <w:szCs w:val="28"/>
              </w:rPr>
            </w:pPr>
          </w:p>
          <w:p w14:paraId="0F63C782" w14:textId="77777777" w:rsidR="009C7688" w:rsidRPr="00E21B79" w:rsidRDefault="009C7688" w:rsidP="00887532">
            <w:pPr>
              <w:spacing w:line="360" w:lineRule="auto"/>
              <w:jc w:val="center"/>
              <w:rPr>
                <w:sz w:val="28"/>
                <w:szCs w:val="28"/>
              </w:rPr>
            </w:pPr>
            <w:r w:rsidRPr="00E21B79">
              <w:rPr>
                <w:sz w:val="28"/>
                <w:szCs w:val="28"/>
              </w:rPr>
              <w:t>29,1</w:t>
            </w:r>
          </w:p>
        </w:tc>
        <w:tc>
          <w:tcPr>
            <w:tcW w:w="670" w:type="dxa"/>
          </w:tcPr>
          <w:p w14:paraId="01E97B5B" w14:textId="77777777" w:rsidR="009C7688" w:rsidRPr="00E21B79" w:rsidRDefault="009C7688" w:rsidP="00887532">
            <w:pPr>
              <w:spacing w:line="360" w:lineRule="auto"/>
              <w:jc w:val="center"/>
              <w:rPr>
                <w:sz w:val="28"/>
                <w:szCs w:val="28"/>
              </w:rPr>
            </w:pPr>
          </w:p>
          <w:p w14:paraId="752DFD37" w14:textId="77777777" w:rsidR="009C7688" w:rsidRPr="00E21B79" w:rsidRDefault="009C7688" w:rsidP="00887532">
            <w:pPr>
              <w:spacing w:line="360" w:lineRule="auto"/>
              <w:jc w:val="center"/>
              <w:rPr>
                <w:sz w:val="28"/>
                <w:szCs w:val="28"/>
              </w:rPr>
            </w:pPr>
            <w:r w:rsidRPr="00E21B79">
              <w:rPr>
                <w:sz w:val="28"/>
                <w:szCs w:val="28"/>
              </w:rPr>
              <w:t>58,2</w:t>
            </w:r>
          </w:p>
        </w:tc>
        <w:tc>
          <w:tcPr>
            <w:tcW w:w="670" w:type="dxa"/>
          </w:tcPr>
          <w:p w14:paraId="005818CE" w14:textId="77777777" w:rsidR="009C7688" w:rsidRPr="00E21B79" w:rsidRDefault="009C7688" w:rsidP="00887532">
            <w:pPr>
              <w:spacing w:line="360" w:lineRule="auto"/>
              <w:jc w:val="center"/>
              <w:rPr>
                <w:sz w:val="28"/>
                <w:szCs w:val="28"/>
              </w:rPr>
            </w:pPr>
          </w:p>
          <w:p w14:paraId="4EBC3794" w14:textId="77777777" w:rsidR="009C7688" w:rsidRPr="00E21B79" w:rsidRDefault="009C7688" w:rsidP="00887532">
            <w:pPr>
              <w:spacing w:line="360" w:lineRule="auto"/>
              <w:jc w:val="center"/>
              <w:rPr>
                <w:sz w:val="28"/>
                <w:szCs w:val="28"/>
              </w:rPr>
            </w:pPr>
            <w:r w:rsidRPr="00E21B79">
              <w:rPr>
                <w:sz w:val="28"/>
                <w:szCs w:val="28"/>
              </w:rPr>
              <w:t>90,6</w:t>
            </w:r>
          </w:p>
        </w:tc>
        <w:tc>
          <w:tcPr>
            <w:tcW w:w="800" w:type="dxa"/>
          </w:tcPr>
          <w:p w14:paraId="25AD1112" w14:textId="77777777" w:rsidR="009C7688" w:rsidRPr="00E21B79" w:rsidRDefault="009C7688" w:rsidP="00887532">
            <w:pPr>
              <w:spacing w:line="360" w:lineRule="auto"/>
              <w:jc w:val="center"/>
              <w:rPr>
                <w:sz w:val="28"/>
                <w:szCs w:val="28"/>
              </w:rPr>
            </w:pPr>
          </w:p>
          <w:p w14:paraId="7B749B67" w14:textId="77777777" w:rsidR="009C7688" w:rsidRPr="00E21B79" w:rsidRDefault="009C7688" w:rsidP="00887532">
            <w:pPr>
              <w:spacing w:line="360" w:lineRule="auto"/>
              <w:jc w:val="center"/>
              <w:rPr>
                <w:sz w:val="28"/>
                <w:szCs w:val="28"/>
              </w:rPr>
            </w:pPr>
            <w:r w:rsidRPr="00E21B79">
              <w:rPr>
                <w:sz w:val="28"/>
                <w:szCs w:val="28"/>
              </w:rPr>
              <w:t>119,3</w:t>
            </w:r>
          </w:p>
        </w:tc>
        <w:tc>
          <w:tcPr>
            <w:tcW w:w="800" w:type="dxa"/>
          </w:tcPr>
          <w:p w14:paraId="437AC3A4" w14:textId="77777777" w:rsidR="009C7688" w:rsidRPr="00E21B79" w:rsidRDefault="009C7688" w:rsidP="00887532">
            <w:pPr>
              <w:spacing w:line="360" w:lineRule="auto"/>
              <w:jc w:val="center"/>
              <w:rPr>
                <w:sz w:val="28"/>
                <w:szCs w:val="28"/>
              </w:rPr>
            </w:pPr>
          </w:p>
          <w:p w14:paraId="57B042EB" w14:textId="77777777" w:rsidR="009C7688" w:rsidRPr="00E21B79" w:rsidRDefault="009C7688" w:rsidP="00887532">
            <w:pPr>
              <w:spacing w:line="360" w:lineRule="auto"/>
              <w:jc w:val="center"/>
              <w:rPr>
                <w:sz w:val="28"/>
                <w:szCs w:val="28"/>
              </w:rPr>
            </w:pPr>
            <w:r w:rsidRPr="00E21B79">
              <w:rPr>
                <w:sz w:val="28"/>
                <w:szCs w:val="28"/>
              </w:rPr>
              <w:t>152,6</w:t>
            </w:r>
          </w:p>
        </w:tc>
        <w:tc>
          <w:tcPr>
            <w:tcW w:w="757" w:type="dxa"/>
          </w:tcPr>
          <w:p w14:paraId="20041122" w14:textId="77777777" w:rsidR="009C7688" w:rsidRPr="00E21B79" w:rsidRDefault="009C7688" w:rsidP="00887532">
            <w:pPr>
              <w:spacing w:line="360" w:lineRule="auto"/>
              <w:jc w:val="center"/>
              <w:rPr>
                <w:sz w:val="28"/>
                <w:szCs w:val="28"/>
              </w:rPr>
            </w:pPr>
          </w:p>
          <w:p w14:paraId="5711FE12" w14:textId="77777777" w:rsidR="009C7688" w:rsidRPr="00E21B79" w:rsidRDefault="009C7688" w:rsidP="00887532">
            <w:pPr>
              <w:spacing w:line="360" w:lineRule="auto"/>
              <w:jc w:val="center"/>
              <w:rPr>
                <w:sz w:val="28"/>
                <w:szCs w:val="28"/>
              </w:rPr>
            </w:pPr>
            <w:r w:rsidRPr="00E21B79">
              <w:rPr>
                <w:sz w:val="28"/>
                <w:szCs w:val="28"/>
              </w:rPr>
              <w:t>!78,9</w:t>
            </w:r>
          </w:p>
        </w:tc>
        <w:tc>
          <w:tcPr>
            <w:tcW w:w="800" w:type="dxa"/>
          </w:tcPr>
          <w:p w14:paraId="684CE5A2" w14:textId="77777777" w:rsidR="009C7688" w:rsidRPr="00E21B79" w:rsidRDefault="009C7688" w:rsidP="00887532">
            <w:pPr>
              <w:spacing w:line="360" w:lineRule="auto"/>
              <w:jc w:val="center"/>
              <w:rPr>
                <w:sz w:val="28"/>
                <w:szCs w:val="28"/>
              </w:rPr>
            </w:pPr>
          </w:p>
          <w:p w14:paraId="691263AC" w14:textId="77777777" w:rsidR="009C7688" w:rsidRPr="00E21B79" w:rsidRDefault="009C7688" w:rsidP="00887532">
            <w:pPr>
              <w:spacing w:line="360" w:lineRule="auto"/>
              <w:jc w:val="center"/>
              <w:rPr>
                <w:sz w:val="28"/>
                <w:szCs w:val="28"/>
              </w:rPr>
            </w:pPr>
            <w:r w:rsidRPr="00E21B79">
              <w:rPr>
                <w:sz w:val="28"/>
                <w:szCs w:val="28"/>
              </w:rPr>
              <w:t>207,5</w:t>
            </w:r>
          </w:p>
        </w:tc>
        <w:tc>
          <w:tcPr>
            <w:tcW w:w="800" w:type="dxa"/>
          </w:tcPr>
          <w:p w14:paraId="0186A5F0" w14:textId="77777777" w:rsidR="009C7688" w:rsidRPr="00E21B79" w:rsidRDefault="009C7688" w:rsidP="00887532">
            <w:pPr>
              <w:spacing w:line="360" w:lineRule="auto"/>
              <w:jc w:val="center"/>
              <w:rPr>
                <w:sz w:val="28"/>
                <w:szCs w:val="28"/>
              </w:rPr>
            </w:pPr>
          </w:p>
          <w:p w14:paraId="2598A39C" w14:textId="77777777" w:rsidR="009C7688" w:rsidRPr="00E21B79" w:rsidRDefault="009C7688" w:rsidP="00887532">
            <w:pPr>
              <w:spacing w:line="360" w:lineRule="auto"/>
              <w:jc w:val="center"/>
              <w:rPr>
                <w:sz w:val="28"/>
                <w:szCs w:val="28"/>
              </w:rPr>
            </w:pPr>
            <w:r w:rsidRPr="00E21B79">
              <w:rPr>
                <w:sz w:val="28"/>
                <w:szCs w:val="28"/>
              </w:rPr>
              <w:t>238,5</w:t>
            </w:r>
          </w:p>
        </w:tc>
        <w:tc>
          <w:tcPr>
            <w:tcW w:w="800" w:type="dxa"/>
          </w:tcPr>
          <w:p w14:paraId="6BC94CB8" w14:textId="77777777" w:rsidR="009C7688" w:rsidRPr="00E21B79" w:rsidRDefault="009C7688" w:rsidP="00887532">
            <w:pPr>
              <w:spacing w:line="360" w:lineRule="auto"/>
              <w:jc w:val="center"/>
              <w:rPr>
                <w:sz w:val="28"/>
                <w:szCs w:val="28"/>
              </w:rPr>
            </w:pPr>
          </w:p>
          <w:p w14:paraId="24912B44" w14:textId="77777777" w:rsidR="009C7688" w:rsidRPr="00E21B79" w:rsidRDefault="009C7688" w:rsidP="00887532">
            <w:pPr>
              <w:spacing w:line="360" w:lineRule="auto"/>
              <w:jc w:val="center"/>
              <w:rPr>
                <w:sz w:val="28"/>
                <w:szCs w:val="28"/>
              </w:rPr>
            </w:pPr>
            <w:r w:rsidRPr="00E21B79">
              <w:rPr>
                <w:sz w:val="28"/>
                <w:szCs w:val="28"/>
              </w:rPr>
              <w:t>272,4</w:t>
            </w:r>
          </w:p>
        </w:tc>
        <w:tc>
          <w:tcPr>
            <w:tcW w:w="800" w:type="dxa"/>
          </w:tcPr>
          <w:p w14:paraId="703587AC" w14:textId="77777777" w:rsidR="009C7688" w:rsidRPr="00E21B79" w:rsidRDefault="009C7688" w:rsidP="00887532">
            <w:pPr>
              <w:spacing w:line="360" w:lineRule="auto"/>
              <w:jc w:val="center"/>
              <w:rPr>
                <w:sz w:val="28"/>
                <w:szCs w:val="28"/>
              </w:rPr>
            </w:pPr>
          </w:p>
          <w:p w14:paraId="50A2C59F" w14:textId="77777777" w:rsidR="009C7688" w:rsidRPr="00E21B79" w:rsidRDefault="009C7688" w:rsidP="00887532">
            <w:pPr>
              <w:spacing w:line="360" w:lineRule="auto"/>
              <w:jc w:val="center"/>
              <w:rPr>
                <w:sz w:val="28"/>
                <w:szCs w:val="28"/>
              </w:rPr>
            </w:pPr>
            <w:r w:rsidRPr="00E21B79">
              <w:rPr>
                <w:sz w:val="28"/>
                <w:szCs w:val="28"/>
              </w:rPr>
              <w:t>299,2</w:t>
            </w:r>
          </w:p>
        </w:tc>
      </w:tr>
      <w:tr w:rsidR="009C7688" w:rsidRPr="00E21B79" w14:paraId="46034F88" w14:textId="77777777" w:rsidTr="00887532">
        <w:tc>
          <w:tcPr>
            <w:tcW w:w="1616" w:type="dxa"/>
          </w:tcPr>
          <w:p w14:paraId="62874767" w14:textId="77777777" w:rsidR="009C7688" w:rsidRPr="00E21B79" w:rsidRDefault="009C7688" w:rsidP="00887532">
            <w:pPr>
              <w:spacing w:line="360" w:lineRule="auto"/>
              <w:jc w:val="center"/>
              <w:rPr>
                <w:sz w:val="28"/>
                <w:szCs w:val="28"/>
              </w:rPr>
            </w:pPr>
            <w:r w:rsidRPr="00E21B79">
              <w:rPr>
                <w:sz w:val="28"/>
                <w:szCs w:val="28"/>
              </w:rPr>
              <w:t>Показание поверяемого вольтметра</w:t>
            </w:r>
          </w:p>
        </w:tc>
        <w:tc>
          <w:tcPr>
            <w:tcW w:w="388" w:type="dxa"/>
          </w:tcPr>
          <w:p w14:paraId="7ACB372C" w14:textId="77777777" w:rsidR="009C7688" w:rsidRPr="00E21B79" w:rsidRDefault="009C7688" w:rsidP="00887532">
            <w:pPr>
              <w:spacing w:line="360" w:lineRule="auto"/>
              <w:jc w:val="center"/>
              <w:rPr>
                <w:sz w:val="28"/>
                <w:szCs w:val="28"/>
              </w:rPr>
            </w:pPr>
          </w:p>
          <w:p w14:paraId="61107D61" w14:textId="77777777" w:rsidR="009C7688" w:rsidRPr="00E21B79" w:rsidRDefault="009C7688" w:rsidP="00887532">
            <w:pPr>
              <w:spacing w:line="360" w:lineRule="auto"/>
              <w:jc w:val="center"/>
              <w:rPr>
                <w:sz w:val="28"/>
                <w:szCs w:val="28"/>
              </w:rPr>
            </w:pPr>
            <w:r w:rsidRPr="00E21B79">
              <w:rPr>
                <w:sz w:val="28"/>
                <w:szCs w:val="28"/>
              </w:rPr>
              <w:t>В</w:t>
            </w:r>
          </w:p>
        </w:tc>
        <w:tc>
          <w:tcPr>
            <w:tcW w:w="670" w:type="dxa"/>
          </w:tcPr>
          <w:p w14:paraId="50A6EFBE" w14:textId="77777777" w:rsidR="009C7688" w:rsidRPr="00E21B79" w:rsidRDefault="009C7688" w:rsidP="00887532">
            <w:pPr>
              <w:spacing w:line="360" w:lineRule="auto"/>
              <w:jc w:val="center"/>
              <w:rPr>
                <w:sz w:val="28"/>
                <w:szCs w:val="28"/>
              </w:rPr>
            </w:pPr>
          </w:p>
          <w:p w14:paraId="2F482F61" w14:textId="77777777" w:rsidR="009C7688" w:rsidRPr="00E21B79" w:rsidRDefault="009C7688" w:rsidP="00887532">
            <w:pPr>
              <w:spacing w:line="360" w:lineRule="auto"/>
              <w:jc w:val="center"/>
              <w:rPr>
                <w:sz w:val="28"/>
                <w:szCs w:val="28"/>
              </w:rPr>
            </w:pPr>
            <w:r w:rsidRPr="00E21B79">
              <w:rPr>
                <w:sz w:val="28"/>
                <w:szCs w:val="28"/>
              </w:rPr>
              <w:t>30</w:t>
            </w:r>
          </w:p>
        </w:tc>
        <w:tc>
          <w:tcPr>
            <w:tcW w:w="670" w:type="dxa"/>
          </w:tcPr>
          <w:p w14:paraId="7F4E7087" w14:textId="77777777" w:rsidR="009C7688" w:rsidRPr="00E21B79" w:rsidRDefault="009C7688" w:rsidP="00887532">
            <w:pPr>
              <w:spacing w:line="360" w:lineRule="auto"/>
              <w:jc w:val="center"/>
              <w:rPr>
                <w:sz w:val="28"/>
                <w:szCs w:val="28"/>
              </w:rPr>
            </w:pPr>
          </w:p>
          <w:p w14:paraId="7F3FF881" w14:textId="77777777" w:rsidR="009C7688" w:rsidRPr="00E21B79" w:rsidRDefault="009C7688" w:rsidP="00887532">
            <w:pPr>
              <w:spacing w:line="360" w:lineRule="auto"/>
              <w:jc w:val="center"/>
              <w:rPr>
                <w:sz w:val="28"/>
                <w:szCs w:val="28"/>
              </w:rPr>
            </w:pPr>
            <w:r w:rsidRPr="00E21B79">
              <w:rPr>
                <w:sz w:val="28"/>
                <w:szCs w:val="28"/>
              </w:rPr>
              <w:t>60</w:t>
            </w:r>
          </w:p>
          <w:p w14:paraId="542D6AAB" w14:textId="77777777" w:rsidR="009C7688" w:rsidRPr="00E21B79" w:rsidRDefault="009C7688" w:rsidP="00887532">
            <w:pPr>
              <w:spacing w:line="360" w:lineRule="auto"/>
              <w:jc w:val="center"/>
              <w:rPr>
                <w:sz w:val="28"/>
                <w:szCs w:val="28"/>
              </w:rPr>
            </w:pPr>
          </w:p>
        </w:tc>
        <w:tc>
          <w:tcPr>
            <w:tcW w:w="670" w:type="dxa"/>
          </w:tcPr>
          <w:p w14:paraId="6D61FB0F" w14:textId="77777777" w:rsidR="009C7688" w:rsidRPr="00E21B79" w:rsidRDefault="009C7688" w:rsidP="00887532">
            <w:pPr>
              <w:spacing w:line="360" w:lineRule="auto"/>
              <w:jc w:val="center"/>
              <w:rPr>
                <w:sz w:val="28"/>
                <w:szCs w:val="28"/>
              </w:rPr>
            </w:pPr>
          </w:p>
          <w:p w14:paraId="62E95F97" w14:textId="77777777" w:rsidR="009C7688" w:rsidRPr="00E21B79" w:rsidRDefault="009C7688" w:rsidP="00887532">
            <w:pPr>
              <w:spacing w:line="360" w:lineRule="auto"/>
              <w:jc w:val="center"/>
              <w:rPr>
                <w:sz w:val="28"/>
                <w:szCs w:val="28"/>
              </w:rPr>
            </w:pPr>
            <w:r w:rsidRPr="00E21B79">
              <w:rPr>
                <w:sz w:val="28"/>
                <w:szCs w:val="28"/>
              </w:rPr>
              <w:t>90</w:t>
            </w:r>
          </w:p>
          <w:p w14:paraId="2E05087C" w14:textId="77777777" w:rsidR="009C7688" w:rsidRPr="00E21B79" w:rsidRDefault="009C7688" w:rsidP="00887532">
            <w:pPr>
              <w:spacing w:line="360" w:lineRule="auto"/>
              <w:jc w:val="center"/>
              <w:rPr>
                <w:sz w:val="28"/>
                <w:szCs w:val="28"/>
              </w:rPr>
            </w:pPr>
          </w:p>
        </w:tc>
        <w:tc>
          <w:tcPr>
            <w:tcW w:w="800" w:type="dxa"/>
          </w:tcPr>
          <w:p w14:paraId="122354B7" w14:textId="77777777" w:rsidR="009C7688" w:rsidRPr="00E21B79" w:rsidRDefault="009C7688" w:rsidP="00887532">
            <w:pPr>
              <w:spacing w:line="360" w:lineRule="auto"/>
              <w:jc w:val="center"/>
              <w:rPr>
                <w:sz w:val="28"/>
                <w:szCs w:val="28"/>
              </w:rPr>
            </w:pPr>
          </w:p>
          <w:p w14:paraId="7075B7E2" w14:textId="77777777" w:rsidR="009C7688" w:rsidRPr="00E21B79" w:rsidRDefault="009C7688" w:rsidP="00887532">
            <w:pPr>
              <w:spacing w:line="360" w:lineRule="auto"/>
              <w:jc w:val="center"/>
              <w:rPr>
                <w:sz w:val="28"/>
                <w:szCs w:val="28"/>
              </w:rPr>
            </w:pPr>
            <w:r w:rsidRPr="00E21B79">
              <w:rPr>
                <w:sz w:val="28"/>
                <w:szCs w:val="28"/>
              </w:rPr>
              <w:t>120</w:t>
            </w:r>
          </w:p>
        </w:tc>
        <w:tc>
          <w:tcPr>
            <w:tcW w:w="800" w:type="dxa"/>
          </w:tcPr>
          <w:p w14:paraId="6F1C5D46" w14:textId="77777777" w:rsidR="009C7688" w:rsidRPr="00E21B79" w:rsidRDefault="009C7688" w:rsidP="00887532">
            <w:pPr>
              <w:spacing w:line="360" w:lineRule="auto"/>
              <w:jc w:val="center"/>
              <w:rPr>
                <w:sz w:val="28"/>
                <w:szCs w:val="28"/>
              </w:rPr>
            </w:pPr>
          </w:p>
          <w:p w14:paraId="2E333028" w14:textId="77777777" w:rsidR="009C7688" w:rsidRPr="00E21B79" w:rsidRDefault="009C7688" w:rsidP="00887532">
            <w:pPr>
              <w:spacing w:line="360" w:lineRule="auto"/>
              <w:jc w:val="center"/>
              <w:rPr>
                <w:sz w:val="28"/>
                <w:szCs w:val="28"/>
              </w:rPr>
            </w:pPr>
            <w:r w:rsidRPr="00E21B79">
              <w:rPr>
                <w:sz w:val="28"/>
                <w:szCs w:val="28"/>
              </w:rPr>
              <w:t>150</w:t>
            </w:r>
          </w:p>
          <w:p w14:paraId="7CCB2D65" w14:textId="77777777" w:rsidR="009C7688" w:rsidRPr="00E21B79" w:rsidRDefault="009C7688" w:rsidP="00887532">
            <w:pPr>
              <w:spacing w:line="360" w:lineRule="auto"/>
              <w:jc w:val="center"/>
              <w:rPr>
                <w:sz w:val="28"/>
                <w:szCs w:val="28"/>
              </w:rPr>
            </w:pPr>
          </w:p>
        </w:tc>
        <w:tc>
          <w:tcPr>
            <w:tcW w:w="757" w:type="dxa"/>
          </w:tcPr>
          <w:p w14:paraId="199964BE" w14:textId="77777777" w:rsidR="009C7688" w:rsidRPr="00E21B79" w:rsidRDefault="009C7688" w:rsidP="00887532">
            <w:pPr>
              <w:spacing w:line="360" w:lineRule="auto"/>
              <w:jc w:val="center"/>
              <w:rPr>
                <w:sz w:val="28"/>
                <w:szCs w:val="28"/>
              </w:rPr>
            </w:pPr>
          </w:p>
          <w:p w14:paraId="2CBA99FA" w14:textId="77777777" w:rsidR="009C7688" w:rsidRPr="00E21B79" w:rsidRDefault="009C7688" w:rsidP="00887532">
            <w:pPr>
              <w:spacing w:line="360" w:lineRule="auto"/>
              <w:jc w:val="center"/>
              <w:rPr>
                <w:sz w:val="28"/>
                <w:szCs w:val="28"/>
              </w:rPr>
            </w:pPr>
            <w:r w:rsidRPr="00E21B79">
              <w:rPr>
                <w:sz w:val="28"/>
                <w:szCs w:val="28"/>
              </w:rPr>
              <w:t>180</w:t>
            </w:r>
          </w:p>
          <w:p w14:paraId="0DB1D434" w14:textId="77777777" w:rsidR="009C7688" w:rsidRPr="00E21B79" w:rsidRDefault="009C7688" w:rsidP="00887532">
            <w:pPr>
              <w:spacing w:line="360" w:lineRule="auto"/>
              <w:jc w:val="center"/>
              <w:rPr>
                <w:sz w:val="28"/>
                <w:szCs w:val="28"/>
              </w:rPr>
            </w:pPr>
          </w:p>
        </w:tc>
        <w:tc>
          <w:tcPr>
            <w:tcW w:w="800" w:type="dxa"/>
          </w:tcPr>
          <w:p w14:paraId="7A269432" w14:textId="77777777" w:rsidR="009C7688" w:rsidRPr="00E21B79" w:rsidRDefault="009C7688" w:rsidP="00887532">
            <w:pPr>
              <w:spacing w:line="360" w:lineRule="auto"/>
              <w:jc w:val="center"/>
              <w:rPr>
                <w:sz w:val="28"/>
                <w:szCs w:val="28"/>
              </w:rPr>
            </w:pPr>
          </w:p>
          <w:p w14:paraId="3510430B" w14:textId="77777777" w:rsidR="009C7688" w:rsidRPr="00E21B79" w:rsidRDefault="009C7688" w:rsidP="00887532">
            <w:pPr>
              <w:spacing w:line="360" w:lineRule="auto"/>
              <w:jc w:val="center"/>
              <w:rPr>
                <w:sz w:val="28"/>
                <w:szCs w:val="28"/>
              </w:rPr>
            </w:pPr>
            <w:r w:rsidRPr="00E21B79">
              <w:rPr>
                <w:sz w:val="28"/>
                <w:szCs w:val="28"/>
              </w:rPr>
              <w:t>210</w:t>
            </w:r>
          </w:p>
          <w:p w14:paraId="4BE8C0A8" w14:textId="77777777" w:rsidR="009C7688" w:rsidRPr="00E21B79" w:rsidRDefault="009C7688" w:rsidP="00887532">
            <w:pPr>
              <w:spacing w:line="360" w:lineRule="auto"/>
              <w:jc w:val="center"/>
              <w:rPr>
                <w:sz w:val="28"/>
                <w:szCs w:val="28"/>
              </w:rPr>
            </w:pPr>
          </w:p>
        </w:tc>
        <w:tc>
          <w:tcPr>
            <w:tcW w:w="800" w:type="dxa"/>
          </w:tcPr>
          <w:p w14:paraId="3B33C7B2" w14:textId="77777777" w:rsidR="009C7688" w:rsidRPr="00E21B79" w:rsidRDefault="009C7688" w:rsidP="00887532">
            <w:pPr>
              <w:spacing w:line="360" w:lineRule="auto"/>
              <w:jc w:val="center"/>
              <w:rPr>
                <w:sz w:val="28"/>
                <w:szCs w:val="28"/>
              </w:rPr>
            </w:pPr>
          </w:p>
          <w:p w14:paraId="4C80C943" w14:textId="77777777" w:rsidR="009C7688" w:rsidRPr="00E21B79" w:rsidRDefault="009C7688" w:rsidP="00887532">
            <w:pPr>
              <w:spacing w:line="360" w:lineRule="auto"/>
              <w:jc w:val="center"/>
              <w:rPr>
                <w:sz w:val="28"/>
                <w:szCs w:val="28"/>
              </w:rPr>
            </w:pPr>
            <w:r w:rsidRPr="00E21B79">
              <w:rPr>
                <w:sz w:val="28"/>
                <w:szCs w:val="28"/>
              </w:rPr>
              <w:t>240</w:t>
            </w:r>
          </w:p>
          <w:p w14:paraId="03B5E1C4" w14:textId="77777777" w:rsidR="009C7688" w:rsidRPr="00E21B79" w:rsidRDefault="009C7688" w:rsidP="00887532">
            <w:pPr>
              <w:spacing w:line="360" w:lineRule="auto"/>
              <w:jc w:val="center"/>
              <w:rPr>
                <w:sz w:val="28"/>
                <w:szCs w:val="28"/>
              </w:rPr>
            </w:pPr>
          </w:p>
        </w:tc>
        <w:tc>
          <w:tcPr>
            <w:tcW w:w="800" w:type="dxa"/>
          </w:tcPr>
          <w:p w14:paraId="73A2C82F" w14:textId="77777777" w:rsidR="009C7688" w:rsidRPr="00E21B79" w:rsidRDefault="009C7688" w:rsidP="00887532">
            <w:pPr>
              <w:spacing w:line="360" w:lineRule="auto"/>
              <w:jc w:val="center"/>
              <w:rPr>
                <w:sz w:val="28"/>
                <w:szCs w:val="28"/>
              </w:rPr>
            </w:pPr>
          </w:p>
          <w:p w14:paraId="46E6A4D1" w14:textId="77777777" w:rsidR="009C7688" w:rsidRPr="00E21B79" w:rsidRDefault="009C7688" w:rsidP="00887532">
            <w:pPr>
              <w:spacing w:line="360" w:lineRule="auto"/>
              <w:jc w:val="center"/>
              <w:rPr>
                <w:sz w:val="28"/>
                <w:szCs w:val="28"/>
              </w:rPr>
            </w:pPr>
            <w:r w:rsidRPr="00E21B79">
              <w:rPr>
                <w:sz w:val="28"/>
                <w:szCs w:val="28"/>
              </w:rPr>
              <w:t>270</w:t>
            </w:r>
          </w:p>
          <w:p w14:paraId="194DB594" w14:textId="77777777" w:rsidR="009C7688" w:rsidRPr="00E21B79" w:rsidRDefault="009C7688" w:rsidP="00887532">
            <w:pPr>
              <w:spacing w:line="360" w:lineRule="auto"/>
              <w:jc w:val="center"/>
              <w:rPr>
                <w:sz w:val="28"/>
                <w:szCs w:val="28"/>
              </w:rPr>
            </w:pPr>
          </w:p>
        </w:tc>
        <w:tc>
          <w:tcPr>
            <w:tcW w:w="800" w:type="dxa"/>
          </w:tcPr>
          <w:p w14:paraId="553BA576" w14:textId="77777777" w:rsidR="009C7688" w:rsidRPr="00E21B79" w:rsidRDefault="009C7688" w:rsidP="00887532">
            <w:pPr>
              <w:spacing w:line="360" w:lineRule="auto"/>
              <w:jc w:val="center"/>
              <w:rPr>
                <w:sz w:val="28"/>
                <w:szCs w:val="28"/>
              </w:rPr>
            </w:pPr>
          </w:p>
          <w:p w14:paraId="6C4790A2" w14:textId="77777777" w:rsidR="009C7688" w:rsidRPr="00E21B79" w:rsidRDefault="009C7688" w:rsidP="00887532">
            <w:pPr>
              <w:spacing w:line="360" w:lineRule="auto"/>
              <w:jc w:val="center"/>
              <w:rPr>
                <w:sz w:val="28"/>
                <w:szCs w:val="28"/>
              </w:rPr>
            </w:pPr>
            <w:r w:rsidRPr="00E21B79">
              <w:rPr>
                <w:sz w:val="28"/>
                <w:szCs w:val="28"/>
              </w:rPr>
              <w:t>300</w:t>
            </w:r>
          </w:p>
          <w:p w14:paraId="10847EDB" w14:textId="77777777" w:rsidR="009C7688" w:rsidRPr="00E21B79" w:rsidRDefault="009C7688" w:rsidP="00887532">
            <w:pPr>
              <w:spacing w:line="360" w:lineRule="auto"/>
              <w:jc w:val="center"/>
              <w:rPr>
                <w:sz w:val="28"/>
                <w:szCs w:val="28"/>
              </w:rPr>
            </w:pPr>
          </w:p>
        </w:tc>
      </w:tr>
    </w:tbl>
    <w:p w14:paraId="080EE230" w14:textId="77777777" w:rsidR="009C7688" w:rsidRPr="00E21B79" w:rsidRDefault="009C7688" w:rsidP="009C7688">
      <w:pPr>
        <w:spacing w:line="360" w:lineRule="auto"/>
        <w:ind w:firstLine="567"/>
        <w:rPr>
          <w:sz w:val="28"/>
          <w:szCs w:val="28"/>
        </w:rPr>
      </w:pPr>
      <w:r w:rsidRPr="00E21B79">
        <w:rPr>
          <w:sz w:val="28"/>
          <w:szCs w:val="28"/>
        </w:rPr>
        <w:t>а) да;</w:t>
      </w:r>
    </w:p>
    <w:p w14:paraId="3E07ED61" w14:textId="77777777" w:rsidR="009C7688" w:rsidRPr="00E21B79" w:rsidRDefault="009C7688" w:rsidP="009C7688">
      <w:pPr>
        <w:spacing w:line="360" w:lineRule="auto"/>
        <w:ind w:firstLine="567"/>
        <w:rPr>
          <w:sz w:val="28"/>
          <w:szCs w:val="28"/>
        </w:rPr>
      </w:pPr>
      <w:r w:rsidRPr="00E21B79">
        <w:rPr>
          <w:sz w:val="28"/>
          <w:szCs w:val="28"/>
        </w:rPr>
        <w:t>б) нет.</w:t>
      </w:r>
    </w:p>
    <w:p w14:paraId="512A86F1" w14:textId="77777777" w:rsidR="009C7688" w:rsidRPr="00E21B79" w:rsidRDefault="009C7688" w:rsidP="009C7688">
      <w:pPr>
        <w:spacing w:line="360" w:lineRule="auto"/>
        <w:ind w:firstLine="567"/>
        <w:rPr>
          <w:sz w:val="28"/>
          <w:szCs w:val="28"/>
        </w:rPr>
      </w:pPr>
      <w:r w:rsidRPr="00E21B79">
        <w:rPr>
          <w:sz w:val="28"/>
          <w:szCs w:val="28"/>
        </w:rPr>
        <w:t>182. Проведена поверка амперметра, имеющего аддитивную погрешность. Номинальное значение амперметра  10 А. Результаты поверки представлены в таблице.</w:t>
      </w:r>
    </w:p>
    <w:p w14:paraId="6787AA2F" w14:textId="77777777" w:rsidR="009C7688" w:rsidRPr="00E21B79" w:rsidRDefault="009C7688" w:rsidP="009C7688">
      <w:pPr>
        <w:spacing w:line="360" w:lineRule="auto"/>
        <w:ind w:firstLine="567"/>
        <w:rPr>
          <w:sz w:val="28"/>
          <w:szCs w:val="28"/>
        </w:rPr>
      </w:pPr>
      <w:r w:rsidRPr="00E21B79">
        <w:rPr>
          <w:sz w:val="28"/>
          <w:szCs w:val="28"/>
        </w:rPr>
        <w:t>Какому классу точности соответствует амперметр.</w:t>
      </w:r>
    </w:p>
    <w:tbl>
      <w:tblPr>
        <w:tblW w:w="0" w:type="auto"/>
        <w:tblLook w:val="01E0" w:firstRow="1" w:lastRow="1" w:firstColumn="1" w:lastColumn="1" w:noHBand="0" w:noVBand="0"/>
      </w:tblPr>
      <w:tblGrid>
        <w:gridCol w:w="1729"/>
        <w:gridCol w:w="661"/>
        <w:gridCol w:w="664"/>
        <w:gridCol w:w="725"/>
        <w:gridCol w:w="724"/>
        <w:gridCol w:w="724"/>
        <w:gridCol w:w="724"/>
        <w:gridCol w:w="724"/>
        <w:gridCol w:w="724"/>
        <w:gridCol w:w="724"/>
        <w:gridCol w:w="724"/>
        <w:gridCol w:w="724"/>
      </w:tblGrid>
      <w:tr w:rsidR="009C7688" w:rsidRPr="00E21B79" w14:paraId="35D7D6EA" w14:textId="77777777" w:rsidTr="00887532">
        <w:tc>
          <w:tcPr>
            <w:tcW w:w="844" w:type="dxa"/>
          </w:tcPr>
          <w:p w14:paraId="5A98B6B9" w14:textId="77777777" w:rsidR="009C7688" w:rsidRPr="00E21B79" w:rsidRDefault="009C7688" w:rsidP="00887532">
            <w:pPr>
              <w:spacing w:line="360" w:lineRule="auto"/>
              <w:jc w:val="center"/>
              <w:rPr>
                <w:sz w:val="28"/>
                <w:szCs w:val="28"/>
              </w:rPr>
            </w:pPr>
            <w:r w:rsidRPr="00E21B79">
              <w:rPr>
                <w:sz w:val="28"/>
                <w:szCs w:val="28"/>
              </w:rPr>
              <w:t>Номер</w:t>
            </w:r>
          </w:p>
          <w:p w14:paraId="2FA6B565" w14:textId="77777777" w:rsidR="009C7688" w:rsidRPr="00E21B79" w:rsidRDefault="009C7688" w:rsidP="00887532">
            <w:pPr>
              <w:spacing w:line="360" w:lineRule="auto"/>
              <w:jc w:val="center"/>
              <w:rPr>
                <w:sz w:val="28"/>
                <w:szCs w:val="28"/>
              </w:rPr>
            </w:pPr>
            <w:r w:rsidRPr="00E21B79">
              <w:rPr>
                <w:sz w:val="28"/>
                <w:szCs w:val="28"/>
              </w:rPr>
              <w:t>измерения</w:t>
            </w:r>
          </w:p>
        </w:tc>
        <w:tc>
          <w:tcPr>
            <w:tcW w:w="844" w:type="dxa"/>
          </w:tcPr>
          <w:p w14:paraId="2989A388" w14:textId="77777777" w:rsidR="009C7688" w:rsidRPr="00E21B79" w:rsidRDefault="009C7688" w:rsidP="00887532">
            <w:pPr>
              <w:spacing w:line="360" w:lineRule="auto"/>
              <w:jc w:val="center"/>
              <w:rPr>
                <w:sz w:val="28"/>
                <w:szCs w:val="28"/>
              </w:rPr>
            </w:pPr>
            <w:r w:rsidRPr="00E21B79">
              <w:rPr>
                <w:sz w:val="28"/>
                <w:szCs w:val="28"/>
              </w:rPr>
              <w:t>-</w:t>
            </w:r>
          </w:p>
        </w:tc>
        <w:tc>
          <w:tcPr>
            <w:tcW w:w="844" w:type="dxa"/>
          </w:tcPr>
          <w:p w14:paraId="205368F5" w14:textId="77777777" w:rsidR="009C7688" w:rsidRPr="00E21B79" w:rsidRDefault="009C7688" w:rsidP="00887532">
            <w:pPr>
              <w:spacing w:line="360" w:lineRule="auto"/>
              <w:jc w:val="center"/>
              <w:rPr>
                <w:sz w:val="28"/>
                <w:szCs w:val="28"/>
              </w:rPr>
            </w:pPr>
            <w:r w:rsidRPr="00E21B79">
              <w:rPr>
                <w:sz w:val="28"/>
                <w:szCs w:val="28"/>
              </w:rPr>
              <w:t>1</w:t>
            </w:r>
          </w:p>
        </w:tc>
        <w:tc>
          <w:tcPr>
            <w:tcW w:w="845" w:type="dxa"/>
          </w:tcPr>
          <w:p w14:paraId="3AEE3C98" w14:textId="77777777" w:rsidR="009C7688" w:rsidRPr="00E21B79" w:rsidRDefault="009C7688" w:rsidP="00887532">
            <w:pPr>
              <w:spacing w:line="360" w:lineRule="auto"/>
              <w:jc w:val="center"/>
              <w:rPr>
                <w:sz w:val="28"/>
                <w:szCs w:val="28"/>
              </w:rPr>
            </w:pPr>
            <w:r w:rsidRPr="00E21B79">
              <w:rPr>
                <w:sz w:val="28"/>
                <w:szCs w:val="28"/>
              </w:rPr>
              <w:t>2</w:t>
            </w:r>
          </w:p>
        </w:tc>
        <w:tc>
          <w:tcPr>
            <w:tcW w:w="845" w:type="dxa"/>
          </w:tcPr>
          <w:p w14:paraId="609778E5" w14:textId="77777777" w:rsidR="009C7688" w:rsidRPr="00E21B79" w:rsidRDefault="009C7688" w:rsidP="00887532">
            <w:pPr>
              <w:spacing w:line="360" w:lineRule="auto"/>
              <w:jc w:val="center"/>
              <w:rPr>
                <w:sz w:val="28"/>
                <w:szCs w:val="28"/>
              </w:rPr>
            </w:pPr>
            <w:r w:rsidRPr="00E21B79">
              <w:rPr>
                <w:sz w:val="28"/>
                <w:szCs w:val="28"/>
              </w:rPr>
              <w:t>3</w:t>
            </w:r>
          </w:p>
        </w:tc>
        <w:tc>
          <w:tcPr>
            <w:tcW w:w="845" w:type="dxa"/>
          </w:tcPr>
          <w:p w14:paraId="2E05D5B0" w14:textId="77777777" w:rsidR="009C7688" w:rsidRPr="00E21B79" w:rsidRDefault="009C7688" w:rsidP="00887532">
            <w:pPr>
              <w:spacing w:line="360" w:lineRule="auto"/>
              <w:jc w:val="center"/>
              <w:rPr>
                <w:sz w:val="28"/>
                <w:szCs w:val="28"/>
              </w:rPr>
            </w:pPr>
            <w:r w:rsidRPr="00E21B79">
              <w:rPr>
                <w:sz w:val="28"/>
                <w:szCs w:val="28"/>
              </w:rPr>
              <w:t>4</w:t>
            </w:r>
          </w:p>
        </w:tc>
        <w:tc>
          <w:tcPr>
            <w:tcW w:w="845" w:type="dxa"/>
          </w:tcPr>
          <w:p w14:paraId="30E39B61" w14:textId="77777777" w:rsidR="009C7688" w:rsidRPr="00E21B79" w:rsidRDefault="009C7688" w:rsidP="00887532">
            <w:pPr>
              <w:spacing w:line="360" w:lineRule="auto"/>
              <w:jc w:val="center"/>
              <w:rPr>
                <w:sz w:val="28"/>
                <w:szCs w:val="28"/>
              </w:rPr>
            </w:pPr>
            <w:r w:rsidRPr="00E21B79">
              <w:rPr>
                <w:sz w:val="28"/>
                <w:szCs w:val="28"/>
              </w:rPr>
              <w:t>5</w:t>
            </w:r>
          </w:p>
        </w:tc>
        <w:tc>
          <w:tcPr>
            <w:tcW w:w="845" w:type="dxa"/>
          </w:tcPr>
          <w:p w14:paraId="26CC94EF" w14:textId="77777777" w:rsidR="009C7688" w:rsidRPr="00E21B79" w:rsidRDefault="009C7688" w:rsidP="00887532">
            <w:pPr>
              <w:spacing w:line="360" w:lineRule="auto"/>
              <w:jc w:val="center"/>
              <w:rPr>
                <w:sz w:val="28"/>
                <w:szCs w:val="28"/>
              </w:rPr>
            </w:pPr>
            <w:r w:rsidRPr="00E21B79">
              <w:rPr>
                <w:sz w:val="28"/>
                <w:szCs w:val="28"/>
              </w:rPr>
              <w:t>6</w:t>
            </w:r>
          </w:p>
        </w:tc>
        <w:tc>
          <w:tcPr>
            <w:tcW w:w="845" w:type="dxa"/>
          </w:tcPr>
          <w:p w14:paraId="117A4D40" w14:textId="77777777" w:rsidR="009C7688" w:rsidRPr="00E21B79" w:rsidRDefault="009C7688" w:rsidP="00887532">
            <w:pPr>
              <w:spacing w:line="360" w:lineRule="auto"/>
              <w:jc w:val="center"/>
              <w:rPr>
                <w:sz w:val="28"/>
                <w:szCs w:val="28"/>
              </w:rPr>
            </w:pPr>
            <w:r w:rsidRPr="00E21B79">
              <w:rPr>
                <w:sz w:val="28"/>
                <w:szCs w:val="28"/>
              </w:rPr>
              <w:t>7</w:t>
            </w:r>
          </w:p>
        </w:tc>
        <w:tc>
          <w:tcPr>
            <w:tcW w:w="845" w:type="dxa"/>
          </w:tcPr>
          <w:p w14:paraId="1BF23B1D" w14:textId="77777777" w:rsidR="009C7688" w:rsidRPr="00E21B79" w:rsidRDefault="009C7688" w:rsidP="00887532">
            <w:pPr>
              <w:spacing w:line="360" w:lineRule="auto"/>
              <w:jc w:val="center"/>
              <w:rPr>
                <w:sz w:val="28"/>
                <w:szCs w:val="28"/>
              </w:rPr>
            </w:pPr>
            <w:r w:rsidRPr="00E21B79">
              <w:rPr>
                <w:sz w:val="28"/>
                <w:szCs w:val="28"/>
              </w:rPr>
              <w:t>8</w:t>
            </w:r>
          </w:p>
        </w:tc>
        <w:tc>
          <w:tcPr>
            <w:tcW w:w="845" w:type="dxa"/>
          </w:tcPr>
          <w:p w14:paraId="36D2771E" w14:textId="77777777" w:rsidR="009C7688" w:rsidRPr="00E21B79" w:rsidRDefault="009C7688" w:rsidP="00887532">
            <w:pPr>
              <w:spacing w:line="360" w:lineRule="auto"/>
              <w:jc w:val="center"/>
              <w:rPr>
                <w:sz w:val="28"/>
                <w:szCs w:val="28"/>
              </w:rPr>
            </w:pPr>
            <w:r w:rsidRPr="00E21B79">
              <w:rPr>
                <w:sz w:val="28"/>
                <w:szCs w:val="28"/>
              </w:rPr>
              <w:t>9</w:t>
            </w:r>
          </w:p>
        </w:tc>
        <w:tc>
          <w:tcPr>
            <w:tcW w:w="845" w:type="dxa"/>
          </w:tcPr>
          <w:p w14:paraId="43307A7D" w14:textId="77777777" w:rsidR="009C7688" w:rsidRPr="00E21B79" w:rsidRDefault="009C7688" w:rsidP="00887532">
            <w:pPr>
              <w:spacing w:line="360" w:lineRule="auto"/>
              <w:jc w:val="center"/>
              <w:rPr>
                <w:sz w:val="28"/>
                <w:szCs w:val="28"/>
              </w:rPr>
            </w:pPr>
            <w:r w:rsidRPr="00E21B79">
              <w:rPr>
                <w:sz w:val="28"/>
                <w:szCs w:val="28"/>
              </w:rPr>
              <w:t>10</w:t>
            </w:r>
          </w:p>
        </w:tc>
      </w:tr>
      <w:tr w:rsidR="009C7688" w:rsidRPr="00E21B79" w14:paraId="686B8740" w14:textId="77777777" w:rsidTr="00887532">
        <w:tc>
          <w:tcPr>
            <w:tcW w:w="844" w:type="dxa"/>
          </w:tcPr>
          <w:p w14:paraId="345CB01E" w14:textId="77777777" w:rsidR="009C7688" w:rsidRPr="00E21B79" w:rsidRDefault="009C7688" w:rsidP="00887532">
            <w:pPr>
              <w:spacing w:line="360" w:lineRule="auto"/>
              <w:jc w:val="center"/>
              <w:rPr>
                <w:sz w:val="28"/>
                <w:szCs w:val="28"/>
              </w:rPr>
            </w:pPr>
            <w:r w:rsidRPr="00E21B79">
              <w:rPr>
                <w:sz w:val="28"/>
                <w:szCs w:val="28"/>
              </w:rPr>
              <w:t>Показание образцового амперметра</w:t>
            </w:r>
          </w:p>
        </w:tc>
        <w:tc>
          <w:tcPr>
            <w:tcW w:w="844" w:type="dxa"/>
          </w:tcPr>
          <w:p w14:paraId="62DD31F5" w14:textId="77777777" w:rsidR="009C7688" w:rsidRPr="00E21B79" w:rsidRDefault="009C7688" w:rsidP="00887532">
            <w:pPr>
              <w:spacing w:line="360" w:lineRule="auto"/>
              <w:jc w:val="center"/>
              <w:rPr>
                <w:sz w:val="28"/>
                <w:szCs w:val="28"/>
              </w:rPr>
            </w:pPr>
          </w:p>
          <w:p w14:paraId="5AD273A5" w14:textId="77777777" w:rsidR="009C7688" w:rsidRPr="00E21B79" w:rsidRDefault="009C7688" w:rsidP="00887532">
            <w:pPr>
              <w:spacing w:line="360" w:lineRule="auto"/>
              <w:jc w:val="center"/>
              <w:rPr>
                <w:sz w:val="28"/>
                <w:szCs w:val="28"/>
              </w:rPr>
            </w:pPr>
            <w:r w:rsidRPr="00E21B79">
              <w:rPr>
                <w:sz w:val="28"/>
                <w:szCs w:val="28"/>
              </w:rPr>
              <w:t>А</w:t>
            </w:r>
          </w:p>
        </w:tc>
        <w:tc>
          <w:tcPr>
            <w:tcW w:w="844" w:type="dxa"/>
          </w:tcPr>
          <w:p w14:paraId="56AB7381" w14:textId="77777777" w:rsidR="009C7688" w:rsidRPr="00E21B79" w:rsidRDefault="009C7688" w:rsidP="00887532">
            <w:pPr>
              <w:spacing w:line="360" w:lineRule="auto"/>
              <w:jc w:val="center"/>
              <w:rPr>
                <w:sz w:val="28"/>
                <w:szCs w:val="28"/>
              </w:rPr>
            </w:pPr>
          </w:p>
          <w:p w14:paraId="0A7B11A7" w14:textId="77777777" w:rsidR="009C7688" w:rsidRPr="00E21B79" w:rsidRDefault="009C7688" w:rsidP="00887532">
            <w:pPr>
              <w:spacing w:line="360" w:lineRule="auto"/>
              <w:jc w:val="center"/>
              <w:rPr>
                <w:sz w:val="28"/>
                <w:szCs w:val="28"/>
              </w:rPr>
            </w:pPr>
            <w:r w:rsidRPr="00E21B79">
              <w:rPr>
                <w:sz w:val="28"/>
                <w:szCs w:val="28"/>
              </w:rPr>
              <w:t>0, 9</w:t>
            </w:r>
          </w:p>
        </w:tc>
        <w:tc>
          <w:tcPr>
            <w:tcW w:w="845" w:type="dxa"/>
          </w:tcPr>
          <w:p w14:paraId="2E60FBD3" w14:textId="77777777" w:rsidR="009C7688" w:rsidRPr="00E21B79" w:rsidRDefault="009C7688" w:rsidP="00887532">
            <w:pPr>
              <w:spacing w:line="360" w:lineRule="auto"/>
              <w:jc w:val="center"/>
              <w:rPr>
                <w:sz w:val="28"/>
                <w:szCs w:val="28"/>
              </w:rPr>
            </w:pPr>
          </w:p>
          <w:p w14:paraId="59A9A46B" w14:textId="77777777" w:rsidR="009C7688" w:rsidRPr="00E21B79" w:rsidRDefault="009C7688" w:rsidP="00887532">
            <w:pPr>
              <w:spacing w:line="360" w:lineRule="auto"/>
              <w:jc w:val="center"/>
              <w:rPr>
                <w:sz w:val="28"/>
                <w:szCs w:val="28"/>
              </w:rPr>
            </w:pPr>
            <w:r w:rsidRPr="00E21B79">
              <w:rPr>
                <w:sz w:val="28"/>
                <w:szCs w:val="28"/>
              </w:rPr>
              <w:t>2,2</w:t>
            </w:r>
          </w:p>
        </w:tc>
        <w:tc>
          <w:tcPr>
            <w:tcW w:w="845" w:type="dxa"/>
          </w:tcPr>
          <w:p w14:paraId="5C1583BF" w14:textId="77777777" w:rsidR="009C7688" w:rsidRPr="00E21B79" w:rsidRDefault="009C7688" w:rsidP="00887532">
            <w:pPr>
              <w:spacing w:line="360" w:lineRule="auto"/>
              <w:jc w:val="center"/>
              <w:rPr>
                <w:sz w:val="28"/>
                <w:szCs w:val="28"/>
              </w:rPr>
            </w:pPr>
          </w:p>
          <w:p w14:paraId="406C1F49" w14:textId="77777777" w:rsidR="009C7688" w:rsidRPr="00E21B79" w:rsidRDefault="009C7688" w:rsidP="00887532">
            <w:pPr>
              <w:spacing w:line="360" w:lineRule="auto"/>
              <w:jc w:val="center"/>
              <w:rPr>
                <w:sz w:val="28"/>
                <w:szCs w:val="28"/>
              </w:rPr>
            </w:pPr>
            <w:r w:rsidRPr="00E21B79">
              <w:rPr>
                <w:sz w:val="28"/>
                <w:szCs w:val="28"/>
              </w:rPr>
              <w:t>2,8</w:t>
            </w:r>
          </w:p>
        </w:tc>
        <w:tc>
          <w:tcPr>
            <w:tcW w:w="845" w:type="dxa"/>
          </w:tcPr>
          <w:p w14:paraId="0EF918C0" w14:textId="77777777" w:rsidR="009C7688" w:rsidRPr="00E21B79" w:rsidRDefault="009C7688" w:rsidP="00887532">
            <w:pPr>
              <w:spacing w:line="360" w:lineRule="auto"/>
              <w:jc w:val="center"/>
              <w:rPr>
                <w:sz w:val="28"/>
                <w:szCs w:val="28"/>
              </w:rPr>
            </w:pPr>
          </w:p>
          <w:p w14:paraId="05374071" w14:textId="77777777" w:rsidR="009C7688" w:rsidRPr="00E21B79" w:rsidRDefault="009C7688" w:rsidP="00887532">
            <w:pPr>
              <w:spacing w:line="360" w:lineRule="auto"/>
              <w:jc w:val="center"/>
              <w:rPr>
                <w:sz w:val="28"/>
                <w:szCs w:val="28"/>
              </w:rPr>
            </w:pPr>
            <w:r w:rsidRPr="00E21B79">
              <w:rPr>
                <w:sz w:val="28"/>
                <w:szCs w:val="28"/>
              </w:rPr>
              <w:t>3,7</w:t>
            </w:r>
          </w:p>
        </w:tc>
        <w:tc>
          <w:tcPr>
            <w:tcW w:w="845" w:type="dxa"/>
          </w:tcPr>
          <w:p w14:paraId="33AFD57D" w14:textId="77777777" w:rsidR="009C7688" w:rsidRPr="00E21B79" w:rsidRDefault="009C7688" w:rsidP="00887532">
            <w:pPr>
              <w:spacing w:line="360" w:lineRule="auto"/>
              <w:jc w:val="center"/>
              <w:rPr>
                <w:sz w:val="28"/>
                <w:szCs w:val="28"/>
              </w:rPr>
            </w:pPr>
          </w:p>
          <w:p w14:paraId="7B9DFD37" w14:textId="77777777" w:rsidR="009C7688" w:rsidRPr="00E21B79" w:rsidRDefault="009C7688" w:rsidP="00887532">
            <w:pPr>
              <w:spacing w:line="360" w:lineRule="auto"/>
              <w:jc w:val="center"/>
              <w:rPr>
                <w:sz w:val="28"/>
                <w:szCs w:val="28"/>
              </w:rPr>
            </w:pPr>
            <w:r w:rsidRPr="00E21B79">
              <w:rPr>
                <w:sz w:val="28"/>
                <w:szCs w:val="28"/>
              </w:rPr>
              <w:t>5.3</w:t>
            </w:r>
          </w:p>
        </w:tc>
        <w:tc>
          <w:tcPr>
            <w:tcW w:w="845" w:type="dxa"/>
          </w:tcPr>
          <w:p w14:paraId="77081AE4" w14:textId="77777777" w:rsidR="009C7688" w:rsidRPr="00E21B79" w:rsidRDefault="009C7688" w:rsidP="00887532">
            <w:pPr>
              <w:spacing w:line="360" w:lineRule="auto"/>
              <w:jc w:val="center"/>
              <w:rPr>
                <w:sz w:val="28"/>
                <w:szCs w:val="28"/>
              </w:rPr>
            </w:pPr>
          </w:p>
          <w:p w14:paraId="0CFC9D09" w14:textId="77777777" w:rsidR="009C7688" w:rsidRPr="00E21B79" w:rsidRDefault="009C7688" w:rsidP="00887532">
            <w:pPr>
              <w:spacing w:line="360" w:lineRule="auto"/>
              <w:jc w:val="center"/>
              <w:rPr>
                <w:sz w:val="28"/>
                <w:szCs w:val="28"/>
              </w:rPr>
            </w:pPr>
            <w:r w:rsidRPr="00E21B79">
              <w:rPr>
                <w:sz w:val="28"/>
                <w:szCs w:val="28"/>
              </w:rPr>
              <w:t>6,1</w:t>
            </w:r>
          </w:p>
        </w:tc>
        <w:tc>
          <w:tcPr>
            <w:tcW w:w="845" w:type="dxa"/>
          </w:tcPr>
          <w:p w14:paraId="52210DA7" w14:textId="77777777" w:rsidR="009C7688" w:rsidRPr="00E21B79" w:rsidRDefault="009C7688" w:rsidP="00887532">
            <w:pPr>
              <w:spacing w:line="360" w:lineRule="auto"/>
              <w:jc w:val="center"/>
              <w:rPr>
                <w:sz w:val="28"/>
                <w:szCs w:val="28"/>
              </w:rPr>
            </w:pPr>
          </w:p>
          <w:p w14:paraId="5915A006" w14:textId="77777777" w:rsidR="009C7688" w:rsidRPr="00E21B79" w:rsidRDefault="009C7688" w:rsidP="00887532">
            <w:pPr>
              <w:spacing w:line="360" w:lineRule="auto"/>
              <w:jc w:val="center"/>
              <w:rPr>
                <w:sz w:val="28"/>
                <w:szCs w:val="28"/>
              </w:rPr>
            </w:pPr>
            <w:r w:rsidRPr="00E21B79">
              <w:rPr>
                <w:sz w:val="28"/>
                <w:szCs w:val="28"/>
              </w:rPr>
              <w:t>7,2</w:t>
            </w:r>
          </w:p>
        </w:tc>
        <w:tc>
          <w:tcPr>
            <w:tcW w:w="845" w:type="dxa"/>
          </w:tcPr>
          <w:p w14:paraId="2DA8F6A6" w14:textId="77777777" w:rsidR="009C7688" w:rsidRPr="00E21B79" w:rsidRDefault="009C7688" w:rsidP="00887532">
            <w:pPr>
              <w:spacing w:line="360" w:lineRule="auto"/>
              <w:jc w:val="center"/>
              <w:rPr>
                <w:sz w:val="28"/>
                <w:szCs w:val="28"/>
              </w:rPr>
            </w:pPr>
          </w:p>
          <w:p w14:paraId="460B0A6F" w14:textId="77777777" w:rsidR="009C7688" w:rsidRPr="00E21B79" w:rsidRDefault="009C7688" w:rsidP="00887532">
            <w:pPr>
              <w:spacing w:line="360" w:lineRule="auto"/>
              <w:jc w:val="center"/>
              <w:rPr>
                <w:sz w:val="28"/>
                <w:szCs w:val="28"/>
              </w:rPr>
            </w:pPr>
            <w:r w:rsidRPr="00E21B79">
              <w:rPr>
                <w:sz w:val="28"/>
                <w:szCs w:val="28"/>
              </w:rPr>
              <w:t>7,8</w:t>
            </w:r>
          </w:p>
        </w:tc>
        <w:tc>
          <w:tcPr>
            <w:tcW w:w="845" w:type="dxa"/>
          </w:tcPr>
          <w:p w14:paraId="309C0CC8" w14:textId="77777777" w:rsidR="009C7688" w:rsidRPr="00E21B79" w:rsidRDefault="009C7688" w:rsidP="00887532">
            <w:pPr>
              <w:spacing w:line="360" w:lineRule="auto"/>
              <w:jc w:val="center"/>
              <w:rPr>
                <w:sz w:val="28"/>
                <w:szCs w:val="28"/>
              </w:rPr>
            </w:pPr>
          </w:p>
          <w:p w14:paraId="6DA320EE" w14:textId="77777777" w:rsidR="009C7688" w:rsidRPr="00E21B79" w:rsidRDefault="009C7688" w:rsidP="00887532">
            <w:pPr>
              <w:spacing w:line="360" w:lineRule="auto"/>
              <w:jc w:val="center"/>
              <w:rPr>
                <w:sz w:val="28"/>
                <w:szCs w:val="28"/>
              </w:rPr>
            </w:pPr>
            <w:r w:rsidRPr="00E21B79">
              <w:rPr>
                <w:sz w:val="28"/>
                <w:szCs w:val="28"/>
              </w:rPr>
              <w:t>8,9</w:t>
            </w:r>
          </w:p>
        </w:tc>
        <w:tc>
          <w:tcPr>
            <w:tcW w:w="845" w:type="dxa"/>
          </w:tcPr>
          <w:p w14:paraId="26334738" w14:textId="77777777" w:rsidR="009C7688" w:rsidRPr="00E21B79" w:rsidRDefault="009C7688" w:rsidP="00887532">
            <w:pPr>
              <w:spacing w:line="360" w:lineRule="auto"/>
              <w:jc w:val="center"/>
              <w:rPr>
                <w:sz w:val="28"/>
                <w:szCs w:val="28"/>
              </w:rPr>
            </w:pPr>
          </w:p>
          <w:p w14:paraId="183FF375" w14:textId="77777777" w:rsidR="009C7688" w:rsidRPr="00E21B79" w:rsidRDefault="009C7688" w:rsidP="00887532">
            <w:pPr>
              <w:spacing w:line="360" w:lineRule="auto"/>
              <w:jc w:val="center"/>
              <w:rPr>
                <w:sz w:val="28"/>
                <w:szCs w:val="28"/>
              </w:rPr>
            </w:pPr>
            <w:r w:rsidRPr="00E21B79">
              <w:rPr>
                <w:sz w:val="28"/>
                <w:szCs w:val="28"/>
              </w:rPr>
              <w:t>9,1</w:t>
            </w:r>
          </w:p>
        </w:tc>
      </w:tr>
      <w:tr w:rsidR="009C7688" w:rsidRPr="00E21B79" w14:paraId="7096CC62" w14:textId="77777777" w:rsidTr="00887532">
        <w:tc>
          <w:tcPr>
            <w:tcW w:w="844" w:type="dxa"/>
          </w:tcPr>
          <w:p w14:paraId="0030817D" w14:textId="77777777" w:rsidR="009C7688" w:rsidRPr="00E21B79" w:rsidRDefault="009C7688" w:rsidP="00887532">
            <w:pPr>
              <w:spacing w:line="360" w:lineRule="auto"/>
              <w:jc w:val="center"/>
              <w:rPr>
                <w:sz w:val="28"/>
                <w:szCs w:val="28"/>
              </w:rPr>
            </w:pPr>
            <w:r w:rsidRPr="00E21B79">
              <w:rPr>
                <w:sz w:val="28"/>
                <w:szCs w:val="28"/>
              </w:rPr>
              <w:t>Показание поверяемого амперметра</w:t>
            </w:r>
          </w:p>
        </w:tc>
        <w:tc>
          <w:tcPr>
            <w:tcW w:w="844" w:type="dxa"/>
          </w:tcPr>
          <w:p w14:paraId="5FE446B7" w14:textId="77777777" w:rsidR="009C7688" w:rsidRPr="00E21B79" w:rsidRDefault="009C7688" w:rsidP="00887532">
            <w:pPr>
              <w:spacing w:line="360" w:lineRule="auto"/>
              <w:jc w:val="center"/>
              <w:rPr>
                <w:sz w:val="28"/>
                <w:szCs w:val="28"/>
              </w:rPr>
            </w:pPr>
          </w:p>
          <w:p w14:paraId="5379BE10" w14:textId="77777777" w:rsidR="009C7688" w:rsidRPr="00E21B79" w:rsidRDefault="009C7688" w:rsidP="00887532">
            <w:pPr>
              <w:spacing w:line="360" w:lineRule="auto"/>
              <w:jc w:val="center"/>
              <w:rPr>
                <w:sz w:val="28"/>
                <w:szCs w:val="28"/>
              </w:rPr>
            </w:pPr>
            <w:r w:rsidRPr="00E21B79">
              <w:rPr>
                <w:sz w:val="28"/>
                <w:szCs w:val="28"/>
              </w:rPr>
              <w:t>А</w:t>
            </w:r>
          </w:p>
        </w:tc>
        <w:tc>
          <w:tcPr>
            <w:tcW w:w="844" w:type="dxa"/>
          </w:tcPr>
          <w:p w14:paraId="007D3D0A" w14:textId="77777777" w:rsidR="009C7688" w:rsidRPr="00E21B79" w:rsidRDefault="009C7688" w:rsidP="00887532">
            <w:pPr>
              <w:spacing w:line="360" w:lineRule="auto"/>
              <w:jc w:val="center"/>
              <w:rPr>
                <w:sz w:val="28"/>
                <w:szCs w:val="28"/>
              </w:rPr>
            </w:pPr>
          </w:p>
          <w:p w14:paraId="5F9B5836" w14:textId="77777777" w:rsidR="009C7688" w:rsidRPr="00E21B79" w:rsidRDefault="009C7688" w:rsidP="00887532">
            <w:pPr>
              <w:spacing w:line="360" w:lineRule="auto"/>
              <w:jc w:val="center"/>
              <w:rPr>
                <w:sz w:val="28"/>
                <w:szCs w:val="28"/>
              </w:rPr>
            </w:pPr>
            <w:r w:rsidRPr="00E21B79">
              <w:rPr>
                <w:sz w:val="28"/>
                <w:szCs w:val="28"/>
              </w:rPr>
              <w:t>1</w:t>
            </w:r>
          </w:p>
        </w:tc>
        <w:tc>
          <w:tcPr>
            <w:tcW w:w="845" w:type="dxa"/>
          </w:tcPr>
          <w:p w14:paraId="6593F691" w14:textId="77777777" w:rsidR="009C7688" w:rsidRPr="00E21B79" w:rsidRDefault="009C7688" w:rsidP="00887532">
            <w:pPr>
              <w:spacing w:line="360" w:lineRule="auto"/>
              <w:jc w:val="center"/>
              <w:rPr>
                <w:sz w:val="28"/>
                <w:szCs w:val="28"/>
              </w:rPr>
            </w:pPr>
          </w:p>
          <w:p w14:paraId="78671401" w14:textId="77777777" w:rsidR="009C7688" w:rsidRPr="00E21B79" w:rsidRDefault="009C7688" w:rsidP="00887532">
            <w:pPr>
              <w:spacing w:line="360" w:lineRule="auto"/>
              <w:jc w:val="center"/>
              <w:rPr>
                <w:sz w:val="28"/>
                <w:szCs w:val="28"/>
              </w:rPr>
            </w:pPr>
            <w:r w:rsidRPr="00E21B79">
              <w:rPr>
                <w:sz w:val="28"/>
                <w:szCs w:val="28"/>
              </w:rPr>
              <w:t>2</w:t>
            </w:r>
          </w:p>
          <w:p w14:paraId="257769D1" w14:textId="77777777" w:rsidR="009C7688" w:rsidRPr="00E21B79" w:rsidRDefault="009C7688" w:rsidP="00887532">
            <w:pPr>
              <w:spacing w:line="360" w:lineRule="auto"/>
              <w:jc w:val="center"/>
              <w:rPr>
                <w:sz w:val="28"/>
                <w:szCs w:val="28"/>
              </w:rPr>
            </w:pPr>
          </w:p>
        </w:tc>
        <w:tc>
          <w:tcPr>
            <w:tcW w:w="845" w:type="dxa"/>
          </w:tcPr>
          <w:p w14:paraId="71234FB7" w14:textId="77777777" w:rsidR="009C7688" w:rsidRPr="00E21B79" w:rsidRDefault="009C7688" w:rsidP="00887532">
            <w:pPr>
              <w:spacing w:line="360" w:lineRule="auto"/>
              <w:jc w:val="center"/>
              <w:rPr>
                <w:sz w:val="28"/>
                <w:szCs w:val="28"/>
              </w:rPr>
            </w:pPr>
          </w:p>
          <w:p w14:paraId="72B602AF" w14:textId="77777777" w:rsidR="009C7688" w:rsidRPr="00E21B79" w:rsidRDefault="009C7688" w:rsidP="00887532">
            <w:pPr>
              <w:spacing w:line="360" w:lineRule="auto"/>
              <w:jc w:val="center"/>
              <w:rPr>
                <w:sz w:val="28"/>
                <w:szCs w:val="28"/>
              </w:rPr>
            </w:pPr>
            <w:r w:rsidRPr="00E21B79">
              <w:rPr>
                <w:sz w:val="28"/>
                <w:szCs w:val="28"/>
              </w:rPr>
              <w:t>3</w:t>
            </w:r>
          </w:p>
          <w:p w14:paraId="4B91E04B" w14:textId="77777777" w:rsidR="009C7688" w:rsidRPr="00E21B79" w:rsidRDefault="009C7688" w:rsidP="00887532">
            <w:pPr>
              <w:spacing w:line="360" w:lineRule="auto"/>
              <w:jc w:val="center"/>
              <w:rPr>
                <w:sz w:val="28"/>
                <w:szCs w:val="28"/>
              </w:rPr>
            </w:pPr>
          </w:p>
        </w:tc>
        <w:tc>
          <w:tcPr>
            <w:tcW w:w="845" w:type="dxa"/>
          </w:tcPr>
          <w:p w14:paraId="36568CAA" w14:textId="77777777" w:rsidR="009C7688" w:rsidRPr="00E21B79" w:rsidRDefault="009C7688" w:rsidP="00887532">
            <w:pPr>
              <w:spacing w:line="360" w:lineRule="auto"/>
              <w:jc w:val="center"/>
              <w:rPr>
                <w:sz w:val="28"/>
                <w:szCs w:val="28"/>
              </w:rPr>
            </w:pPr>
          </w:p>
          <w:p w14:paraId="315F336B" w14:textId="77777777" w:rsidR="009C7688" w:rsidRPr="00E21B79" w:rsidRDefault="009C7688" w:rsidP="00887532">
            <w:pPr>
              <w:spacing w:line="360" w:lineRule="auto"/>
              <w:jc w:val="center"/>
              <w:rPr>
                <w:sz w:val="28"/>
                <w:szCs w:val="28"/>
              </w:rPr>
            </w:pPr>
            <w:r w:rsidRPr="00E21B79">
              <w:rPr>
                <w:sz w:val="28"/>
                <w:szCs w:val="28"/>
              </w:rPr>
              <w:t>4</w:t>
            </w:r>
          </w:p>
        </w:tc>
        <w:tc>
          <w:tcPr>
            <w:tcW w:w="845" w:type="dxa"/>
          </w:tcPr>
          <w:p w14:paraId="2C446BA9" w14:textId="77777777" w:rsidR="009C7688" w:rsidRPr="00E21B79" w:rsidRDefault="009C7688" w:rsidP="00887532">
            <w:pPr>
              <w:spacing w:line="360" w:lineRule="auto"/>
              <w:jc w:val="center"/>
              <w:rPr>
                <w:sz w:val="28"/>
                <w:szCs w:val="28"/>
              </w:rPr>
            </w:pPr>
          </w:p>
          <w:p w14:paraId="57E2F96D" w14:textId="77777777" w:rsidR="009C7688" w:rsidRPr="00E21B79" w:rsidRDefault="009C7688" w:rsidP="00887532">
            <w:pPr>
              <w:spacing w:line="360" w:lineRule="auto"/>
              <w:jc w:val="center"/>
              <w:rPr>
                <w:sz w:val="28"/>
                <w:szCs w:val="28"/>
              </w:rPr>
            </w:pPr>
            <w:r w:rsidRPr="00E21B79">
              <w:rPr>
                <w:sz w:val="28"/>
                <w:szCs w:val="28"/>
              </w:rPr>
              <w:t>5</w:t>
            </w:r>
          </w:p>
          <w:p w14:paraId="3987ABEE" w14:textId="77777777" w:rsidR="009C7688" w:rsidRPr="00E21B79" w:rsidRDefault="009C7688" w:rsidP="00887532">
            <w:pPr>
              <w:spacing w:line="360" w:lineRule="auto"/>
              <w:jc w:val="center"/>
              <w:rPr>
                <w:sz w:val="28"/>
                <w:szCs w:val="28"/>
              </w:rPr>
            </w:pPr>
          </w:p>
        </w:tc>
        <w:tc>
          <w:tcPr>
            <w:tcW w:w="845" w:type="dxa"/>
          </w:tcPr>
          <w:p w14:paraId="24DBA16E" w14:textId="77777777" w:rsidR="009C7688" w:rsidRPr="00E21B79" w:rsidRDefault="009C7688" w:rsidP="00887532">
            <w:pPr>
              <w:spacing w:line="360" w:lineRule="auto"/>
              <w:jc w:val="center"/>
              <w:rPr>
                <w:sz w:val="28"/>
                <w:szCs w:val="28"/>
              </w:rPr>
            </w:pPr>
          </w:p>
          <w:p w14:paraId="18CCB5E1" w14:textId="77777777" w:rsidR="009C7688" w:rsidRPr="00E21B79" w:rsidRDefault="009C7688" w:rsidP="00887532">
            <w:pPr>
              <w:spacing w:line="360" w:lineRule="auto"/>
              <w:jc w:val="center"/>
              <w:rPr>
                <w:sz w:val="28"/>
                <w:szCs w:val="28"/>
              </w:rPr>
            </w:pPr>
            <w:r w:rsidRPr="00E21B79">
              <w:rPr>
                <w:sz w:val="28"/>
                <w:szCs w:val="28"/>
              </w:rPr>
              <w:t>6</w:t>
            </w:r>
          </w:p>
          <w:p w14:paraId="006A4612" w14:textId="77777777" w:rsidR="009C7688" w:rsidRPr="00E21B79" w:rsidRDefault="009C7688" w:rsidP="00887532">
            <w:pPr>
              <w:spacing w:line="360" w:lineRule="auto"/>
              <w:jc w:val="center"/>
              <w:rPr>
                <w:sz w:val="28"/>
                <w:szCs w:val="28"/>
              </w:rPr>
            </w:pPr>
          </w:p>
        </w:tc>
        <w:tc>
          <w:tcPr>
            <w:tcW w:w="845" w:type="dxa"/>
          </w:tcPr>
          <w:p w14:paraId="080EBF0A" w14:textId="77777777" w:rsidR="009C7688" w:rsidRPr="00E21B79" w:rsidRDefault="009C7688" w:rsidP="00887532">
            <w:pPr>
              <w:spacing w:line="360" w:lineRule="auto"/>
              <w:jc w:val="center"/>
              <w:rPr>
                <w:sz w:val="28"/>
                <w:szCs w:val="28"/>
              </w:rPr>
            </w:pPr>
          </w:p>
          <w:p w14:paraId="38C39357" w14:textId="77777777" w:rsidR="009C7688" w:rsidRPr="00E21B79" w:rsidRDefault="009C7688" w:rsidP="00887532">
            <w:pPr>
              <w:spacing w:line="360" w:lineRule="auto"/>
              <w:jc w:val="center"/>
              <w:rPr>
                <w:sz w:val="28"/>
                <w:szCs w:val="28"/>
              </w:rPr>
            </w:pPr>
            <w:r w:rsidRPr="00E21B79">
              <w:rPr>
                <w:sz w:val="28"/>
                <w:szCs w:val="28"/>
              </w:rPr>
              <w:t>7</w:t>
            </w:r>
          </w:p>
          <w:p w14:paraId="41F83221" w14:textId="77777777" w:rsidR="009C7688" w:rsidRPr="00E21B79" w:rsidRDefault="009C7688" w:rsidP="00887532">
            <w:pPr>
              <w:spacing w:line="360" w:lineRule="auto"/>
              <w:jc w:val="center"/>
              <w:rPr>
                <w:sz w:val="28"/>
                <w:szCs w:val="28"/>
              </w:rPr>
            </w:pPr>
          </w:p>
        </w:tc>
        <w:tc>
          <w:tcPr>
            <w:tcW w:w="845" w:type="dxa"/>
          </w:tcPr>
          <w:p w14:paraId="69A80316" w14:textId="77777777" w:rsidR="009C7688" w:rsidRPr="00E21B79" w:rsidRDefault="009C7688" w:rsidP="00887532">
            <w:pPr>
              <w:spacing w:line="360" w:lineRule="auto"/>
              <w:jc w:val="center"/>
              <w:rPr>
                <w:sz w:val="28"/>
                <w:szCs w:val="28"/>
              </w:rPr>
            </w:pPr>
          </w:p>
          <w:p w14:paraId="6D8B60CB" w14:textId="77777777" w:rsidR="009C7688" w:rsidRPr="00E21B79" w:rsidRDefault="009C7688" w:rsidP="00887532">
            <w:pPr>
              <w:spacing w:line="360" w:lineRule="auto"/>
              <w:jc w:val="center"/>
              <w:rPr>
                <w:sz w:val="28"/>
                <w:szCs w:val="28"/>
              </w:rPr>
            </w:pPr>
            <w:r w:rsidRPr="00E21B79">
              <w:rPr>
                <w:sz w:val="28"/>
                <w:szCs w:val="28"/>
              </w:rPr>
              <w:t>8</w:t>
            </w:r>
          </w:p>
          <w:p w14:paraId="170D4AFA" w14:textId="77777777" w:rsidR="009C7688" w:rsidRPr="00E21B79" w:rsidRDefault="009C7688" w:rsidP="00887532">
            <w:pPr>
              <w:spacing w:line="360" w:lineRule="auto"/>
              <w:jc w:val="center"/>
              <w:rPr>
                <w:sz w:val="28"/>
                <w:szCs w:val="28"/>
              </w:rPr>
            </w:pPr>
          </w:p>
        </w:tc>
        <w:tc>
          <w:tcPr>
            <w:tcW w:w="845" w:type="dxa"/>
          </w:tcPr>
          <w:p w14:paraId="74021CC7" w14:textId="77777777" w:rsidR="009C7688" w:rsidRPr="00E21B79" w:rsidRDefault="009C7688" w:rsidP="00887532">
            <w:pPr>
              <w:spacing w:line="360" w:lineRule="auto"/>
              <w:jc w:val="center"/>
              <w:rPr>
                <w:sz w:val="28"/>
                <w:szCs w:val="28"/>
              </w:rPr>
            </w:pPr>
          </w:p>
          <w:p w14:paraId="1016F4D5" w14:textId="77777777" w:rsidR="009C7688" w:rsidRPr="00E21B79" w:rsidRDefault="009C7688" w:rsidP="00887532">
            <w:pPr>
              <w:spacing w:line="360" w:lineRule="auto"/>
              <w:jc w:val="center"/>
              <w:rPr>
                <w:sz w:val="28"/>
                <w:szCs w:val="28"/>
              </w:rPr>
            </w:pPr>
            <w:r w:rsidRPr="00E21B79">
              <w:rPr>
                <w:sz w:val="28"/>
                <w:szCs w:val="28"/>
              </w:rPr>
              <w:t>9</w:t>
            </w:r>
          </w:p>
          <w:p w14:paraId="5BBB50A4" w14:textId="77777777" w:rsidR="009C7688" w:rsidRPr="00E21B79" w:rsidRDefault="009C7688" w:rsidP="00887532">
            <w:pPr>
              <w:spacing w:line="360" w:lineRule="auto"/>
              <w:jc w:val="center"/>
              <w:rPr>
                <w:sz w:val="28"/>
                <w:szCs w:val="28"/>
              </w:rPr>
            </w:pPr>
          </w:p>
        </w:tc>
        <w:tc>
          <w:tcPr>
            <w:tcW w:w="845" w:type="dxa"/>
          </w:tcPr>
          <w:p w14:paraId="3C11856F" w14:textId="77777777" w:rsidR="009C7688" w:rsidRPr="00E21B79" w:rsidRDefault="009C7688" w:rsidP="00887532">
            <w:pPr>
              <w:spacing w:line="360" w:lineRule="auto"/>
              <w:jc w:val="center"/>
              <w:rPr>
                <w:sz w:val="28"/>
                <w:szCs w:val="28"/>
              </w:rPr>
            </w:pPr>
          </w:p>
          <w:p w14:paraId="0738D5B5" w14:textId="77777777" w:rsidR="009C7688" w:rsidRPr="00E21B79" w:rsidRDefault="009C7688" w:rsidP="00887532">
            <w:pPr>
              <w:spacing w:line="360" w:lineRule="auto"/>
              <w:jc w:val="center"/>
              <w:rPr>
                <w:sz w:val="28"/>
                <w:szCs w:val="28"/>
              </w:rPr>
            </w:pPr>
            <w:r w:rsidRPr="00E21B79">
              <w:rPr>
                <w:sz w:val="28"/>
                <w:szCs w:val="28"/>
              </w:rPr>
              <w:t>10</w:t>
            </w:r>
          </w:p>
          <w:p w14:paraId="2A6B4730" w14:textId="77777777" w:rsidR="009C7688" w:rsidRPr="00E21B79" w:rsidRDefault="009C7688" w:rsidP="00887532">
            <w:pPr>
              <w:spacing w:line="360" w:lineRule="auto"/>
              <w:jc w:val="center"/>
              <w:rPr>
                <w:sz w:val="28"/>
                <w:szCs w:val="28"/>
              </w:rPr>
            </w:pPr>
          </w:p>
        </w:tc>
      </w:tr>
    </w:tbl>
    <w:p w14:paraId="642BC489" w14:textId="77777777" w:rsidR="009C7688" w:rsidRPr="00E21B79" w:rsidRDefault="009C7688" w:rsidP="009C7688">
      <w:pPr>
        <w:spacing w:line="360" w:lineRule="auto"/>
        <w:ind w:firstLine="567"/>
        <w:rPr>
          <w:sz w:val="28"/>
          <w:szCs w:val="28"/>
        </w:rPr>
      </w:pPr>
      <w:r w:rsidRPr="00E21B79">
        <w:rPr>
          <w:sz w:val="28"/>
          <w:szCs w:val="28"/>
        </w:rPr>
        <w:t>а) 1,5;</w:t>
      </w:r>
    </w:p>
    <w:p w14:paraId="7E1F9C33" w14:textId="77777777" w:rsidR="009C7688" w:rsidRPr="00E21B79" w:rsidRDefault="009C7688" w:rsidP="009C7688">
      <w:pPr>
        <w:spacing w:line="360" w:lineRule="auto"/>
        <w:ind w:firstLine="567"/>
        <w:rPr>
          <w:sz w:val="28"/>
          <w:szCs w:val="28"/>
        </w:rPr>
      </w:pPr>
      <w:r w:rsidRPr="00E21B79">
        <w:rPr>
          <w:sz w:val="28"/>
          <w:szCs w:val="28"/>
        </w:rPr>
        <w:t>б) 2,5;</w:t>
      </w:r>
    </w:p>
    <w:p w14:paraId="1DB847F7" w14:textId="77777777" w:rsidR="009C7688" w:rsidRPr="00E21B79" w:rsidRDefault="009C7688" w:rsidP="009C7688">
      <w:pPr>
        <w:spacing w:line="360" w:lineRule="auto"/>
        <w:ind w:firstLine="567"/>
        <w:rPr>
          <w:sz w:val="28"/>
          <w:szCs w:val="28"/>
        </w:rPr>
      </w:pPr>
      <w:r w:rsidRPr="00E21B79">
        <w:rPr>
          <w:sz w:val="28"/>
          <w:szCs w:val="28"/>
        </w:rPr>
        <w:t>в) 4,0.</w:t>
      </w:r>
    </w:p>
    <w:p w14:paraId="41AD96E3" w14:textId="77777777" w:rsidR="009C7688" w:rsidRPr="00E21B79" w:rsidRDefault="009C7688" w:rsidP="009C7688">
      <w:pPr>
        <w:spacing w:line="360" w:lineRule="auto"/>
        <w:ind w:firstLine="567"/>
        <w:rPr>
          <w:sz w:val="28"/>
          <w:szCs w:val="28"/>
        </w:rPr>
      </w:pPr>
      <w:r w:rsidRPr="00E21B79">
        <w:rPr>
          <w:sz w:val="28"/>
          <w:szCs w:val="28"/>
        </w:rPr>
        <w:lastRenderedPageBreak/>
        <w:t>183. При измерении напряжения 50 вбыли использованы три вольтметра:</w:t>
      </w:r>
    </w:p>
    <w:p w14:paraId="3B82593B" w14:textId="77777777" w:rsidR="009C7688" w:rsidRPr="00E21B79" w:rsidRDefault="00075E62" w:rsidP="009C7688">
      <w:pPr>
        <w:spacing w:line="360" w:lineRule="auto"/>
        <w:ind w:firstLine="567"/>
        <w:rPr>
          <w:sz w:val="28"/>
          <w:szCs w:val="28"/>
        </w:rPr>
      </w:pPr>
      <w:r>
        <w:rPr>
          <w:noProof/>
          <w:sz w:val="28"/>
          <w:szCs w:val="28"/>
        </w:rPr>
        <w:pict w14:anchorId="5251449C">
          <v:oval id="Овал 1243" o:spid="_x0000_s1189" style="position:absolute;left:0;text-align:left;margin-left:328.95pt;margin-top:17.15pt;width:47.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">
            <v:textbox>
              <w:txbxContent>
                <w:p w14:paraId="51643F79" w14:textId="77777777" w:rsidR="00CA14CA" w:rsidRDefault="00CA14CA" w:rsidP="009C7688">
                  <w:r>
                    <w:t>2,0</w:t>
                  </w:r>
                </w:p>
              </w:txbxContent>
            </v:textbox>
          </v:oval>
        </w:pict>
      </w:r>
      <w:r w:rsidR="009C7688" w:rsidRPr="00E21B79">
        <w:rPr>
          <w:sz w:val="28"/>
          <w:szCs w:val="28"/>
        </w:rPr>
        <w:t>V</w:t>
      </w:r>
      <w:r w:rsidR="009C7688" w:rsidRPr="00E21B79">
        <w:rPr>
          <w:sz w:val="28"/>
          <w:szCs w:val="28"/>
          <w:vertAlign w:val="subscript"/>
        </w:rPr>
        <w:t xml:space="preserve">1  </w:t>
      </w:r>
      <w:r w:rsidR="009C7688" w:rsidRPr="00E21B79">
        <w:rPr>
          <w:sz w:val="28"/>
          <w:szCs w:val="28"/>
        </w:rPr>
        <w:t>- номинальное значение 100 в; класс точности 1,5;</w:t>
      </w:r>
    </w:p>
    <w:p w14:paraId="12A61350" w14:textId="77777777" w:rsidR="009C7688" w:rsidRPr="00E21B79" w:rsidRDefault="009C7688" w:rsidP="009C7688">
      <w:pPr>
        <w:spacing w:line="360" w:lineRule="auto"/>
        <w:ind w:firstLine="567"/>
        <w:rPr>
          <w:sz w:val="28"/>
          <w:szCs w:val="28"/>
        </w:rPr>
      </w:pPr>
      <w:r w:rsidRPr="00E21B79">
        <w:rPr>
          <w:sz w:val="28"/>
          <w:szCs w:val="28"/>
        </w:rPr>
        <w:t>V</w:t>
      </w:r>
      <w:r w:rsidRPr="00E21B79">
        <w:rPr>
          <w:sz w:val="28"/>
          <w:szCs w:val="28"/>
          <w:vertAlign w:val="subscript"/>
        </w:rPr>
        <w:t xml:space="preserve">2 </w:t>
      </w:r>
      <w:r w:rsidRPr="00E21B79">
        <w:rPr>
          <w:sz w:val="28"/>
          <w:szCs w:val="28"/>
        </w:rPr>
        <w:t xml:space="preserve"> - номинальное значение 150 в; класс точности               ;</w:t>
      </w:r>
    </w:p>
    <w:p w14:paraId="083FA69A" w14:textId="77777777" w:rsidR="009C7688" w:rsidRPr="00E21B79" w:rsidRDefault="009C7688" w:rsidP="009C7688">
      <w:pPr>
        <w:spacing w:line="360" w:lineRule="auto"/>
        <w:ind w:firstLine="567"/>
        <w:rPr>
          <w:sz w:val="28"/>
          <w:szCs w:val="28"/>
        </w:rPr>
      </w:pPr>
      <w:r w:rsidRPr="00E21B79">
        <w:rPr>
          <w:sz w:val="28"/>
          <w:szCs w:val="28"/>
        </w:rPr>
        <w:t>V</w:t>
      </w:r>
      <w:r w:rsidRPr="00E21B79">
        <w:rPr>
          <w:sz w:val="28"/>
          <w:szCs w:val="28"/>
          <w:vertAlign w:val="subscript"/>
        </w:rPr>
        <w:t xml:space="preserve">3 </w:t>
      </w:r>
      <w:r w:rsidRPr="00E21B79">
        <w:rPr>
          <w:sz w:val="28"/>
          <w:szCs w:val="28"/>
        </w:rPr>
        <w:t xml:space="preserve"> - номинальное значение 300 В; класс точности 1,5/1,0</w:t>
      </w:r>
    </w:p>
    <w:p w14:paraId="0CE720D0" w14:textId="77777777" w:rsidR="009C7688" w:rsidRPr="00E21B79" w:rsidRDefault="009C7688" w:rsidP="009C7688">
      <w:pPr>
        <w:spacing w:line="360" w:lineRule="auto"/>
        <w:ind w:firstLine="567"/>
        <w:rPr>
          <w:sz w:val="28"/>
          <w:szCs w:val="28"/>
        </w:rPr>
      </w:pPr>
      <w:r w:rsidRPr="00E21B79">
        <w:rPr>
          <w:sz w:val="28"/>
          <w:szCs w:val="28"/>
        </w:rPr>
        <w:t>С помощью какого вольтметра результат измерения получен с наибольшей точностью.</w:t>
      </w:r>
    </w:p>
    <w:p w14:paraId="19E28E40" w14:textId="77777777" w:rsidR="009C7688" w:rsidRPr="00E21B79" w:rsidRDefault="009C7688" w:rsidP="009C7688">
      <w:pPr>
        <w:ind w:firstLine="567"/>
        <w:rPr>
          <w:sz w:val="28"/>
          <w:szCs w:val="28"/>
        </w:rPr>
      </w:pPr>
      <w:r w:rsidRPr="00E21B79">
        <w:rPr>
          <w:sz w:val="28"/>
          <w:szCs w:val="28"/>
        </w:rPr>
        <w:t>а) - V</w:t>
      </w:r>
      <w:r w:rsidRPr="00E21B79">
        <w:rPr>
          <w:sz w:val="28"/>
          <w:szCs w:val="28"/>
          <w:vertAlign w:val="subscript"/>
        </w:rPr>
        <w:t>1</w:t>
      </w:r>
    </w:p>
    <w:p w14:paraId="2377FA0E" w14:textId="77777777" w:rsidR="009C7688" w:rsidRPr="00E21B79" w:rsidRDefault="009C7688" w:rsidP="009C7688">
      <w:pPr>
        <w:ind w:firstLine="567"/>
        <w:rPr>
          <w:sz w:val="28"/>
          <w:szCs w:val="28"/>
        </w:rPr>
      </w:pPr>
      <w:r w:rsidRPr="00E21B79">
        <w:rPr>
          <w:sz w:val="28"/>
          <w:szCs w:val="28"/>
        </w:rPr>
        <w:t>б) - V</w:t>
      </w:r>
      <w:r w:rsidRPr="00E21B79">
        <w:rPr>
          <w:sz w:val="28"/>
          <w:szCs w:val="28"/>
          <w:vertAlign w:val="subscript"/>
        </w:rPr>
        <w:t>2</w:t>
      </w:r>
    </w:p>
    <w:p w14:paraId="4CC0A588" w14:textId="77777777" w:rsidR="009C7688" w:rsidRPr="00E21B79" w:rsidRDefault="009C7688" w:rsidP="009C7688">
      <w:pPr>
        <w:ind w:firstLine="567"/>
        <w:rPr>
          <w:sz w:val="28"/>
          <w:szCs w:val="28"/>
        </w:rPr>
      </w:pPr>
      <w:r w:rsidRPr="00E21B79">
        <w:rPr>
          <w:sz w:val="28"/>
          <w:szCs w:val="28"/>
        </w:rPr>
        <w:t>в) - V</w:t>
      </w:r>
      <w:r w:rsidRPr="00E21B79">
        <w:rPr>
          <w:sz w:val="28"/>
          <w:szCs w:val="28"/>
          <w:vertAlign w:val="subscript"/>
        </w:rPr>
        <w:t>3</w:t>
      </w:r>
    </w:p>
    <w:p w14:paraId="159B1FF6" w14:textId="77777777" w:rsidR="009C7688" w:rsidRPr="00E21B79" w:rsidRDefault="009C7688" w:rsidP="009C7688">
      <w:pPr>
        <w:jc w:val="center"/>
        <w:rPr>
          <w:sz w:val="28"/>
          <w:szCs w:val="28"/>
        </w:rPr>
      </w:pPr>
    </w:p>
    <w:p w14:paraId="7B25D3C4" w14:textId="77777777" w:rsidR="009C7688" w:rsidRPr="00E21B79" w:rsidRDefault="009C7688" w:rsidP="009C7688">
      <w:pPr>
        <w:spacing w:line="360" w:lineRule="auto"/>
        <w:ind w:firstLine="567"/>
        <w:rPr>
          <w:sz w:val="28"/>
          <w:szCs w:val="28"/>
        </w:rPr>
      </w:pPr>
      <w:r w:rsidRPr="00E21B79">
        <w:rPr>
          <w:sz w:val="28"/>
          <w:szCs w:val="28"/>
        </w:rPr>
        <w:t>184. Проведена поверка вольтметра класса точности                 .  Номинальное значение вольтметра 300 в. Результаты поверки представлены в таблице.</w:t>
      </w:r>
    </w:p>
    <w:p w14:paraId="7539F744" w14:textId="77777777" w:rsidR="009C7688" w:rsidRPr="00E21B79" w:rsidRDefault="009C7688" w:rsidP="009C7688">
      <w:pPr>
        <w:ind w:firstLine="567"/>
        <w:rPr>
          <w:sz w:val="28"/>
          <w:szCs w:val="28"/>
        </w:rPr>
      </w:pPr>
      <w:r w:rsidRPr="00E21B79">
        <w:rPr>
          <w:sz w:val="28"/>
          <w:szCs w:val="28"/>
        </w:rPr>
        <w:t>Определить, соответствует ли вольтметр установленному классу точности.</w:t>
      </w:r>
    </w:p>
    <w:p w14:paraId="4BCFEFA7" w14:textId="77777777" w:rsidR="009C7688" w:rsidRPr="00E21B79" w:rsidRDefault="009C7688" w:rsidP="009C7688">
      <w:pPr>
        <w:spacing w:line="360" w:lineRule="auto"/>
        <w:rPr>
          <w:sz w:val="28"/>
          <w:szCs w:val="28"/>
        </w:rPr>
      </w:pPr>
    </w:p>
    <w:tbl>
      <w:tblPr>
        <w:tblW w:w="0" w:type="auto"/>
        <w:tblLook w:val="01E0" w:firstRow="1" w:lastRow="1" w:firstColumn="1" w:lastColumn="1" w:noHBand="0" w:noVBand="0"/>
      </w:tblPr>
      <w:tblGrid>
        <w:gridCol w:w="1616"/>
        <w:gridCol w:w="388"/>
        <w:gridCol w:w="670"/>
        <w:gridCol w:w="670"/>
        <w:gridCol w:w="670"/>
        <w:gridCol w:w="800"/>
        <w:gridCol w:w="800"/>
        <w:gridCol w:w="757"/>
        <w:gridCol w:w="800"/>
        <w:gridCol w:w="800"/>
        <w:gridCol w:w="800"/>
        <w:gridCol w:w="800"/>
      </w:tblGrid>
      <w:tr w:rsidR="009C7688" w:rsidRPr="00E21B79" w14:paraId="27B1CD47" w14:textId="77777777" w:rsidTr="00887532">
        <w:tc>
          <w:tcPr>
            <w:tcW w:w="844" w:type="dxa"/>
          </w:tcPr>
          <w:p w14:paraId="0329AE91" w14:textId="77777777" w:rsidR="009C7688" w:rsidRPr="00E21B79" w:rsidRDefault="009C7688" w:rsidP="00887532">
            <w:pPr>
              <w:spacing w:line="360" w:lineRule="auto"/>
              <w:jc w:val="center"/>
              <w:rPr>
                <w:sz w:val="28"/>
                <w:szCs w:val="28"/>
              </w:rPr>
            </w:pPr>
            <w:r w:rsidRPr="00E21B79">
              <w:rPr>
                <w:sz w:val="28"/>
                <w:szCs w:val="28"/>
              </w:rPr>
              <w:t>Номер</w:t>
            </w:r>
          </w:p>
          <w:p w14:paraId="711A9C6E" w14:textId="77777777" w:rsidR="009C7688" w:rsidRPr="00E21B79" w:rsidRDefault="009C7688" w:rsidP="00887532">
            <w:pPr>
              <w:spacing w:line="360" w:lineRule="auto"/>
              <w:jc w:val="center"/>
              <w:rPr>
                <w:sz w:val="28"/>
                <w:szCs w:val="28"/>
              </w:rPr>
            </w:pPr>
            <w:r w:rsidRPr="00E21B79">
              <w:rPr>
                <w:sz w:val="28"/>
                <w:szCs w:val="28"/>
              </w:rPr>
              <w:t>измерения</w:t>
            </w:r>
          </w:p>
        </w:tc>
        <w:tc>
          <w:tcPr>
            <w:tcW w:w="844" w:type="dxa"/>
          </w:tcPr>
          <w:p w14:paraId="24F02B2A" w14:textId="77777777" w:rsidR="009C7688" w:rsidRPr="00E21B79" w:rsidRDefault="009C7688" w:rsidP="00887532">
            <w:pPr>
              <w:spacing w:line="360" w:lineRule="auto"/>
              <w:jc w:val="center"/>
              <w:rPr>
                <w:sz w:val="28"/>
                <w:szCs w:val="28"/>
              </w:rPr>
            </w:pPr>
            <w:r w:rsidRPr="00E21B79">
              <w:rPr>
                <w:sz w:val="28"/>
                <w:szCs w:val="28"/>
              </w:rPr>
              <w:t>-</w:t>
            </w:r>
          </w:p>
        </w:tc>
        <w:tc>
          <w:tcPr>
            <w:tcW w:w="844" w:type="dxa"/>
          </w:tcPr>
          <w:p w14:paraId="2CB4B6C3" w14:textId="77777777" w:rsidR="009C7688" w:rsidRPr="00E21B79" w:rsidRDefault="009C7688" w:rsidP="00887532">
            <w:pPr>
              <w:spacing w:line="360" w:lineRule="auto"/>
              <w:jc w:val="center"/>
              <w:rPr>
                <w:sz w:val="28"/>
                <w:szCs w:val="28"/>
              </w:rPr>
            </w:pPr>
            <w:r w:rsidRPr="00E21B79">
              <w:rPr>
                <w:sz w:val="28"/>
                <w:szCs w:val="28"/>
              </w:rPr>
              <w:t>1</w:t>
            </w:r>
          </w:p>
        </w:tc>
        <w:tc>
          <w:tcPr>
            <w:tcW w:w="845" w:type="dxa"/>
          </w:tcPr>
          <w:p w14:paraId="2BD41BC7" w14:textId="77777777" w:rsidR="009C7688" w:rsidRPr="00E21B79" w:rsidRDefault="009C7688" w:rsidP="00887532">
            <w:pPr>
              <w:spacing w:line="360" w:lineRule="auto"/>
              <w:jc w:val="center"/>
              <w:rPr>
                <w:sz w:val="28"/>
                <w:szCs w:val="28"/>
              </w:rPr>
            </w:pPr>
            <w:r w:rsidRPr="00E21B79">
              <w:rPr>
                <w:sz w:val="28"/>
                <w:szCs w:val="28"/>
              </w:rPr>
              <w:t>2</w:t>
            </w:r>
          </w:p>
        </w:tc>
        <w:tc>
          <w:tcPr>
            <w:tcW w:w="845" w:type="dxa"/>
          </w:tcPr>
          <w:p w14:paraId="033A58F8" w14:textId="77777777" w:rsidR="009C7688" w:rsidRPr="00E21B79" w:rsidRDefault="009C7688" w:rsidP="00887532">
            <w:pPr>
              <w:spacing w:line="360" w:lineRule="auto"/>
              <w:jc w:val="center"/>
              <w:rPr>
                <w:sz w:val="28"/>
                <w:szCs w:val="28"/>
              </w:rPr>
            </w:pPr>
            <w:r w:rsidRPr="00E21B79">
              <w:rPr>
                <w:sz w:val="28"/>
                <w:szCs w:val="28"/>
              </w:rPr>
              <w:t>3</w:t>
            </w:r>
          </w:p>
        </w:tc>
        <w:tc>
          <w:tcPr>
            <w:tcW w:w="845" w:type="dxa"/>
          </w:tcPr>
          <w:p w14:paraId="7073D3FE" w14:textId="77777777" w:rsidR="009C7688" w:rsidRPr="00E21B79" w:rsidRDefault="009C7688" w:rsidP="00887532">
            <w:pPr>
              <w:spacing w:line="360" w:lineRule="auto"/>
              <w:jc w:val="center"/>
              <w:rPr>
                <w:sz w:val="28"/>
                <w:szCs w:val="28"/>
              </w:rPr>
            </w:pPr>
            <w:r w:rsidRPr="00E21B79">
              <w:rPr>
                <w:sz w:val="28"/>
                <w:szCs w:val="28"/>
              </w:rPr>
              <w:t>4</w:t>
            </w:r>
          </w:p>
        </w:tc>
        <w:tc>
          <w:tcPr>
            <w:tcW w:w="845" w:type="dxa"/>
          </w:tcPr>
          <w:p w14:paraId="2698B66E" w14:textId="77777777" w:rsidR="009C7688" w:rsidRPr="00E21B79" w:rsidRDefault="009C7688" w:rsidP="00887532">
            <w:pPr>
              <w:spacing w:line="360" w:lineRule="auto"/>
              <w:jc w:val="center"/>
              <w:rPr>
                <w:sz w:val="28"/>
                <w:szCs w:val="28"/>
              </w:rPr>
            </w:pPr>
            <w:r w:rsidRPr="00E21B79">
              <w:rPr>
                <w:sz w:val="28"/>
                <w:szCs w:val="28"/>
              </w:rPr>
              <w:t>5</w:t>
            </w:r>
          </w:p>
        </w:tc>
        <w:tc>
          <w:tcPr>
            <w:tcW w:w="845" w:type="dxa"/>
          </w:tcPr>
          <w:p w14:paraId="4B9B6DCE" w14:textId="77777777" w:rsidR="009C7688" w:rsidRPr="00E21B79" w:rsidRDefault="009C7688" w:rsidP="00887532">
            <w:pPr>
              <w:spacing w:line="360" w:lineRule="auto"/>
              <w:jc w:val="center"/>
              <w:rPr>
                <w:sz w:val="28"/>
                <w:szCs w:val="28"/>
              </w:rPr>
            </w:pPr>
            <w:r w:rsidRPr="00E21B79">
              <w:rPr>
                <w:sz w:val="28"/>
                <w:szCs w:val="28"/>
              </w:rPr>
              <w:t>6</w:t>
            </w:r>
          </w:p>
        </w:tc>
        <w:tc>
          <w:tcPr>
            <w:tcW w:w="845" w:type="dxa"/>
          </w:tcPr>
          <w:p w14:paraId="24D05B7E" w14:textId="77777777" w:rsidR="009C7688" w:rsidRPr="00E21B79" w:rsidRDefault="009C7688" w:rsidP="00887532">
            <w:pPr>
              <w:spacing w:line="360" w:lineRule="auto"/>
              <w:jc w:val="center"/>
              <w:rPr>
                <w:sz w:val="28"/>
                <w:szCs w:val="28"/>
              </w:rPr>
            </w:pPr>
            <w:r w:rsidRPr="00E21B79">
              <w:rPr>
                <w:sz w:val="28"/>
                <w:szCs w:val="28"/>
              </w:rPr>
              <w:t>7</w:t>
            </w:r>
          </w:p>
        </w:tc>
        <w:tc>
          <w:tcPr>
            <w:tcW w:w="845" w:type="dxa"/>
          </w:tcPr>
          <w:p w14:paraId="6852BA93" w14:textId="77777777" w:rsidR="009C7688" w:rsidRPr="00E21B79" w:rsidRDefault="009C7688" w:rsidP="00887532">
            <w:pPr>
              <w:spacing w:line="360" w:lineRule="auto"/>
              <w:jc w:val="center"/>
              <w:rPr>
                <w:sz w:val="28"/>
                <w:szCs w:val="28"/>
              </w:rPr>
            </w:pPr>
            <w:r w:rsidRPr="00E21B79">
              <w:rPr>
                <w:sz w:val="28"/>
                <w:szCs w:val="28"/>
              </w:rPr>
              <w:t>8</w:t>
            </w:r>
          </w:p>
        </w:tc>
        <w:tc>
          <w:tcPr>
            <w:tcW w:w="845" w:type="dxa"/>
          </w:tcPr>
          <w:p w14:paraId="48CC9662" w14:textId="77777777" w:rsidR="009C7688" w:rsidRPr="00E21B79" w:rsidRDefault="009C7688" w:rsidP="00887532">
            <w:pPr>
              <w:spacing w:line="360" w:lineRule="auto"/>
              <w:jc w:val="center"/>
              <w:rPr>
                <w:sz w:val="28"/>
                <w:szCs w:val="28"/>
              </w:rPr>
            </w:pPr>
            <w:r w:rsidRPr="00E21B79">
              <w:rPr>
                <w:sz w:val="28"/>
                <w:szCs w:val="28"/>
              </w:rPr>
              <w:t>9</w:t>
            </w:r>
          </w:p>
        </w:tc>
        <w:tc>
          <w:tcPr>
            <w:tcW w:w="845" w:type="dxa"/>
          </w:tcPr>
          <w:p w14:paraId="6BB2068A" w14:textId="77777777" w:rsidR="009C7688" w:rsidRPr="00E21B79" w:rsidRDefault="009C7688" w:rsidP="00887532">
            <w:pPr>
              <w:spacing w:line="360" w:lineRule="auto"/>
              <w:jc w:val="center"/>
              <w:rPr>
                <w:sz w:val="28"/>
                <w:szCs w:val="28"/>
              </w:rPr>
            </w:pPr>
            <w:r w:rsidRPr="00E21B79">
              <w:rPr>
                <w:sz w:val="28"/>
                <w:szCs w:val="28"/>
              </w:rPr>
              <w:t>10</w:t>
            </w:r>
          </w:p>
        </w:tc>
      </w:tr>
      <w:tr w:rsidR="009C7688" w:rsidRPr="00E21B79" w14:paraId="4248F0E6" w14:textId="77777777" w:rsidTr="00887532">
        <w:tc>
          <w:tcPr>
            <w:tcW w:w="844" w:type="dxa"/>
          </w:tcPr>
          <w:p w14:paraId="6B1CDB0E" w14:textId="77777777" w:rsidR="009C7688" w:rsidRPr="00E21B79" w:rsidRDefault="009C7688" w:rsidP="00887532">
            <w:pPr>
              <w:spacing w:line="360" w:lineRule="auto"/>
              <w:jc w:val="center"/>
              <w:rPr>
                <w:sz w:val="28"/>
                <w:szCs w:val="28"/>
              </w:rPr>
            </w:pPr>
            <w:r w:rsidRPr="00E21B79">
              <w:rPr>
                <w:sz w:val="28"/>
                <w:szCs w:val="28"/>
              </w:rPr>
              <w:t>Показание образцового вольтметра</w:t>
            </w:r>
          </w:p>
        </w:tc>
        <w:tc>
          <w:tcPr>
            <w:tcW w:w="844" w:type="dxa"/>
          </w:tcPr>
          <w:p w14:paraId="4D0CA61D" w14:textId="77777777" w:rsidR="009C7688" w:rsidRPr="00E21B79" w:rsidRDefault="009C7688" w:rsidP="00887532">
            <w:pPr>
              <w:spacing w:line="360" w:lineRule="auto"/>
              <w:jc w:val="center"/>
              <w:rPr>
                <w:sz w:val="28"/>
                <w:szCs w:val="28"/>
              </w:rPr>
            </w:pPr>
          </w:p>
          <w:p w14:paraId="794D9474" w14:textId="77777777" w:rsidR="009C7688" w:rsidRPr="00E21B79" w:rsidRDefault="009C7688" w:rsidP="00887532">
            <w:pPr>
              <w:spacing w:line="360" w:lineRule="auto"/>
              <w:jc w:val="center"/>
              <w:rPr>
                <w:sz w:val="28"/>
                <w:szCs w:val="28"/>
              </w:rPr>
            </w:pPr>
            <w:r w:rsidRPr="00E21B79">
              <w:rPr>
                <w:sz w:val="28"/>
                <w:szCs w:val="28"/>
              </w:rPr>
              <w:t>В</w:t>
            </w:r>
          </w:p>
        </w:tc>
        <w:tc>
          <w:tcPr>
            <w:tcW w:w="844" w:type="dxa"/>
          </w:tcPr>
          <w:p w14:paraId="304511E4" w14:textId="77777777" w:rsidR="009C7688" w:rsidRPr="00E21B79" w:rsidRDefault="009C7688" w:rsidP="00887532">
            <w:pPr>
              <w:spacing w:line="360" w:lineRule="auto"/>
              <w:jc w:val="center"/>
              <w:rPr>
                <w:sz w:val="28"/>
                <w:szCs w:val="28"/>
              </w:rPr>
            </w:pPr>
          </w:p>
          <w:p w14:paraId="64CC1318" w14:textId="77777777" w:rsidR="009C7688" w:rsidRPr="00E21B79" w:rsidRDefault="009C7688" w:rsidP="00887532">
            <w:pPr>
              <w:spacing w:line="360" w:lineRule="auto"/>
              <w:jc w:val="center"/>
              <w:rPr>
                <w:sz w:val="28"/>
                <w:szCs w:val="28"/>
              </w:rPr>
            </w:pPr>
            <w:r w:rsidRPr="00E21B79">
              <w:rPr>
                <w:sz w:val="28"/>
                <w:szCs w:val="28"/>
              </w:rPr>
              <w:t>29,1</w:t>
            </w:r>
          </w:p>
        </w:tc>
        <w:tc>
          <w:tcPr>
            <w:tcW w:w="845" w:type="dxa"/>
          </w:tcPr>
          <w:p w14:paraId="04057390" w14:textId="77777777" w:rsidR="009C7688" w:rsidRPr="00E21B79" w:rsidRDefault="009C7688" w:rsidP="00887532">
            <w:pPr>
              <w:spacing w:line="360" w:lineRule="auto"/>
              <w:jc w:val="center"/>
              <w:rPr>
                <w:sz w:val="28"/>
                <w:szCs w:val="28"/>
              </w:rPr>
            </w:pPr>
          </w:p>
          <w:p w14:paraId="602F07BE" w14:textId="77777777" w:rsidR="009C7688" w:rsidRPr="00E21B79" w:rsidRDefault="009C7688" w:rsidP="00887532">
            <w:pPr>
              <w:spacing w:line="360" w:lineRule="auto"/>
              <w:jc w:val="center"/>
              <w:rPr>
                <w:sz w:val="28"/>
                <w:szCs w:val="28"/>
              </w:rPr>
            </w:pPr>
            <w:r w:rsidRPr="00E21B79">
              <w:rPr>
                <w:sz w:val="28"/>
                <w:szCs w:val="28"/>
              </w:rPr>
              <w:t>58,2</w:t>
            </w:r>
          </w:p>
        </w:tc>
        <w:tc>
          <w:tcPr>
            <w:tcW w:w="845" w:type="dxa"/>
          </w:tcPr>
          <w:p w14:paraId="0748F937" w14:textId="77777777" w:rsidR="009C7688" w:rsidRPr="00E21B79" w:rsidRDefault="009C7688" w:rsidP="00887532">
            <w:pPr>
              <w:spacing w:line="360" w:lineRule="auto"/>
              <w:jc w:val="center"/>
              <w:rPr>
                <w:sz w:val="28"/>
                <w:szCs w:val="28"/>
              </w:rPr>
            </w:pPr>
          </w:p>
          <w:p w14:paraId="158D69C2" w14:textId="77777777" w:rsidR="009C7688" w:rsidRPr="00E21B79" w:rsidRDefault="009C7688" w:rsidP="00887532">
            <w:pPr>
              <w:spacing w:line="360" w:lineRule="auto"/>
              <w:jc w:val="center"/>
              <w:rPr>
                <w:sz w:val="28"/>
                <w:szCs w:val="28"/>
              </w:rPr>
            </w:pPr>
            <w:r w:rsidRPr="00E21B79">
              <w:rPr>
                <w:sz w:val="28"/>
                <w:szCs w:val="28"/>
              </w:rPr>
              <w:t>90,6</w:t>
            </w:r>
          </w:p>
        </w:tc>
        <w:tc>
          <w:tcPr>
            <w:tcW w:w="845" w:type="dxa"/>
          </w:tcPr>
          <w:p w14:paraId="6D1EE27C" w14:textId="77777777" w:rsidR="009C7688" w:rsidRPr="00E21B79" w:rsidRDefault="009C7688" w:rsidP="00887532">
            <w:pPr>
              <w:spacing w:line="360" w:lineRule="auto"/>
              <w:jc w:val="center"/>
              <w:rPr>
                <w:sz w:val="28"/>
                <w:szCs w:val="28"/>
              </w:rPr>
            </w:pPr>
          </w:p>
          <w:p w14:paraId="54E392ED" w14:textId="77777777" w:rsidR="009C7688" w:rsidRPr="00E21B79" w:rsidRDefault="009C7688" w:rsidP="00887532">
            <w:pPr>
              <w:spacing w:line="360" w:lineRule="auto"/>
              <w:jc w:val="center"/>
              <w:rPr>
                <w:sz w:val="28"/>
                <w:szCs w:val="28"/>
              </w:rPr>
            </w:pPr>
            <w:r w:rsidRPr="00E21B79">
              <w:rPr>
                <w:sz w:val="28"/>
                <w:szCs w:val="28"/>
              </w:rPr>
              <w:t>119,3</w:t>
            </w:r>
          </w:p>
        </w:tc>
        <w:tc>
          <w:tcPr>
            <w:tcW w:w="845" w:type="dxa"/>
          </w:tcPr>
          <w:p w14:paraId="39886CE2" w14:textId="77777777" w:rsidR="009C7688" w:rsidRPr="00E21B79" w:rsidRDefault="009C7688" w:rsidP="00887532">
            <w:pPr>
              <w:spacing w:line="360" w:lineRule="auto"/>
              <w:jc w:val="center"/>
              <w:rPr>
                <w:sz w:val="28"/>
                <w:szCs w:val="28"/>
              </w:rPr>
            </w:pPr>
          </w:p>
          <w:p w14:paraId="41C5EB53" w14:textId="77777777" w:rsidR="009C7688" w:rsidRPr="00E21B79" w:rsidRDefault="009C7688" w:rsidP="00887532">
            <w:pPr>
              <w:spacing w:line="360" w:lineRule="auto"/>
              <w:jc w:val="center"/>
              <w:rPr>
                <w:sz w:val="28"/>
                <w:szCs w:val="28"/>
              </w:rPr>
            </w:pPr>
            <w:r w:rsidRPr="00E21B79">
              <w:rPr>
                <w:sz w:val="28"/>
                <w:szCs w:val="28"/>
              </w:rPr>
              <w:t>152,6</w:t>
            </w:r>
          </w:p>
        </w:tc>
        <w:tc>
          <w:tcPr>
            <w:tcW w:w="845" w:type="dxa"/>
          </w:tcPr>
          <w:p w14:paraId="60E1A518" w14:textId="77777777" w:rsidR="009C7688" w:rsidRPr="00E21B79" w:rsidRDefault="009C7688" w:rsidP="00887532">
            <w:pPr>
              <w:spacing w:line="360" w:lineRule="auto"/>
              <w:jc w:val="center"/>
              <w:rPr>
                <w:sz w:val="28"/>
                <w:szCs w:val="28"/>
              </w:rPr>
            </w:pPr>
          </w:p>
          <w:p w14:paraId="4B8770AB" w14:textId="77777777" w:rsidR="009C7688" w:rsidRPr="00E21B79" w:rsidRDefault="009C7688" w:rsidP="00887532">
            <w:pPr>
              <w:spacing w:line="360" w:lineRule="auto"/>
              <w:jc w:val="center"/>
              <w:rPr>
                <w:sz w:val="28"/>
                <w:szCs w:val="28"/>
              </w:rPr>
            </w:pPr>
            <w:r w:rsidRPr="00E21B79">
              <w:rPr>
                <w:sz w:val="28"/>
                <w:szCs w:val="28"/>
              </w:rPr>
              <w:t>!78,9</w:t>
            </w:r>
          </w:p>
        </w:tc>
        <w:tc>
          <w:tcPr>
            <w:tcW w:w="845" w:type="dxa"/>
          </w:tcPr>
          <w:p w14:paraId="25FA3FFE" w14:textId="77777777" w:rsidR="009C7688" w:rsidRPr="00E21B79" w:rsidRDefault="009C7688" w:rsidP="00887532">
            <w:pPr>
              <w:spacing w:line="360" w:lineRule="auto"/>
              <w:jc w:val="center"/>
              <w:rPr>
                <w:sz w:val="28"/>
                <w:szCs w:val="28"/>
              </w:rPr>
            </w:pPr>
          </w:p>
          <w:p w14:paraId="0C75AE05" w14:textId="77777777" w:rsidR="009C7688" w:rsidRPr="00E21B79" w:rsidRDefault="009C7688" w:rsidP="00887532">
            <w:pPr>
              <w:spacing w:line="360" w:lineRule="auto"/>
              <w:jc w:val="center"/>
              <w:rPr>
                <w:sz w:val="28"/>
                <w:szCs w:val="28"/>
              </w:rPr>
            </w:pPr>
            <w:r w:rsidRPr="00E21B79">
              <w:rPr>
                <w:sz w:val="28"/>
                <w:szCs w:val="28"/>
              </w:rPr>
              <w:t>207,5</w:t>
            </w:r>
          </w:p>
        </w:tc>
        <w:tc>
          <w:tcPr>
            <w:tcW w:w="845" w:type="dxa"/>
          </w:tcPr>
          <w:p w14:paraId="19A1B8E1" w14:textId="77777777" w:rsidR="009C7688" w:rsidRPr="00E21B79" w:rsidRDefault="009C7688" w:rsidP="00887532">
            <w:pPr>
              <w:spacing w:line="360" w:lineRule="auto"/>
              <w:jc w:val="center"/>
              <w:rPr>
                <w:sz w:val="28"/>
                <w:szCs w:val="28"/>
              </w:rPr>
            </w:pPr>
          </w:p>
          <w:p w14:paraId="6C3E5904" w14:textId="77777777" w:rsidR="009C7688" w:rsidRPr="00E21B79" w:rsidRDefault="009C7688" w:rsidP="00887532">
            <w:pPr>
              <w:spacing w:line="360" w:lineRule="auto"/>
              <w:jc w:val="center"/>
              <w:rPr>
                <w:sz w:val="28"/>
                <w:szCs w:val="28"/>
              </w:rPr>
            </w:pPr>
            <w:r w:rsidRPr="00E21B79">
              <w:rPr>
                <w:sz w:val="28"/>
                <w:szCs w:val="28"/>
              </w:rPr>
              <w:t>238,5</w:t>
            </w:r>
          </w:p>
        </w:tc>
        <w:tc>
          <w:tcPr>
            <w:tcW w:w="845" w:type="dxa"/>
          </w:tcPr>
          <w:p w14:paraId="2EE9E105" w14:textId="77777777" w:rsidR="009C7688" w:rsidRPr="00E21B79" w:rsidRDefault="009C7688" w:rsidP="00887532">
            <w:pPr>
              <w:spacing w:line="360" w:lineRule="auto"/>
              <w:jc w:val="center"/>
              <w:rPr>
                <w:sz w:val="28"/>
                <w:szCs w:val="28"/>
              </w:rPr>
            </w:pPr>
          </w:p>
          <w:p w14:paraId="5D6A4C50" w14:textId="77777777" w:rsidR="009C7688" w:rsidRPr="00E21B79" w:rsidRDefault="009C7688" w:rsidP="00887532">
            <w:pPr>
              <w:spacing w:line="360" w:lineRule="auto"/>
              <w:jc w:val="center"/>
              <w:rPr>
                <w:sz w:val="28"/>
                <w:szCs w:val="28"/>
              </w:rPr>
            </w:pPr>
            <w:r w:rsidRPr="00E21B79">
              <w:rPr>
                <w:sz w:val="28"/>
                <w:szCs w:val="28"/>
              </w:rPr>
              <w:t>272,4</w:t>
            </w:r>
          </w:p>
        </w:tc>
        <w:tc>
          <w:tcPr>
            <w:tcW w:w="845" w:type="dxa"/>
          </w:tcPr>
          <w:p w14:paraId="51FE8E8D" w14:textId="77777777" w:rsidR="009C7688" w:rsidRPr="00E21B79" w:rsidRDefault="009C7688" w:rsidP="00887532">
            <w:pPr>
              <w:spacing w:line="360" w:lineRule="auto"/>
              <w:jc w:val="center"/>
              <w:rPr>
                <w:sz w:val="28"/>
                <w:szCs w:val="28"/>
              </w:rPr>
            </w:pPr>
          </w:p>
          <w:p w14:paraId="2DAF89DF" w14:textId="77777777" w:rsidR="009C7688" w:rsidRPr="00E21B79" w:rsidRDefault="009C7688" w:rsidP="00887532">
            <w:pPr>
              <w:spacing w:line="360" w:lineRule="auto"/>
              <w:jc w:val="center"/>
              <w:rPr>
                <w:sz w:val="28"/>
                <w:szCs w:val="28"/>
              </w:rPr>
            </w:pPr>
            <w:r w:rsidRPr="00E21B79">
              <w:rPr>
                <w:sz w:val="28"/>
                <w:szCs w:val="28"/>
              </w:rPr>
              <w:t>299,2</w:t>
            </w:r>
          </w:p>
        </w:tc>
      </w:tr>
      <w:tr w:rsidR="009C7688" w:rsidRPr="00E21B79" w14:paraId="25005E55" w14:textId="77777777" w:rsidTr="00887532">
        <w:tc>
          <w:tcPr>
            <w:tcW w:w="844" w:type="dxa"/>
          </w:tcPr>
          <w:p w14:paraId="034E8CF0" w14:textId="77777777" w:rsidR="009C7688" w:rsidRPr="00E21B79" w:rsidRDefault="009C7688" w:rsidP="00887532">
            <w:pPr>
              <w:spacing w:line="360" w:lineRule="auto"/>
              <w:jc w:val="center"/>
              <w:rPr>
                <w:sz w:val="28"/>
                <w:szCs w:val="28"/>
              </w:rPr>
            </w:pPr>
            <w:r w:rsidRPr="00E21B79">
              <w:rPr>
                <w:sz w:val="28"/>
                <w:szCs w:val="28"/>
              </w:rPr>
              <w:t>Показание поверяемого вольтметра</w:t>
            </w:r>
          </w:p>
        </w:tc>
        <w:tc>
          <w:tcPr>
            <w:tcW w:w="844" w:type="dxa"/>
          </w:tcPr>
          <w:p w14:paraId="77817D72" w14:textId="77777777" w:rsidR="009C7688" w:rsidRPr="00E21B79" w:rsidRDefault="009C7688" w:rsidP="00887532">
            <w:pPr>
              <w:spacing w:line="360" w:lineRule="auto"/>
              <w:jc w:val="center"/>
              <w:rPr>
                <w:sz w:val="28"/>
                <w:szCs w:val="28"/>
              </w:rPr>
            </w:pPr>
          </w:p>
          <w:p w14:paraId="3DB66957" w14:textId="77777777" w:rsidR="009C7688" w:rsidRPr="00E21B79" w:rsidRDefault="009C7688" w:rsidP="00887532">
            <w:pPr>
              <w:spacing w:line="360" w:lineRule="auto"/>
              <w:jc w:val="center"/>
              <w:rPr>
                <w:sz w:val="28"/>
                <w:szCs w:val="28"/>
              </w:rPr>
            </w:pPr>
            <w:r w:rsidRPr="00E21B79">
              <w:rPr>
                <w:sz w:val="28"/>
                <w:szCs w:val="28"/>
              </w:rPr>
              <w:t>В</w:t>
            </w:r>
          </w:p>
        </w:tc>
        <w:tc>
          <w:tcPr>
            <w:tcW w:w="844" w:type="dxa"/>
          </w:tcPr>
          <w:p w14:paraId="19F400CE" w14:textId="77777777" w:rsidR="009C7688" w:rsidRPr="00E21B79" w:rsidRDefault="009C7688" w:rsidP="00887532">
            <w:pPr>
              <w:spacing w:line="360" w:lineRule="auto"/>
              <w:jc w:val="center"/>
              <w:rPr>
                <w:sz w:val="28"/>
                <w:szCs w:val="28"/>
              </w:rPr>
            </w:pPr>
          </w:p>
          <w:p w14:paraId="40CF9C47" w14:textId="77777777" w:rsidR="009C7688" w:rsidRPr="00E21B79" w:rsidRDefault="009C7688" w:rsidP="00887532">
            <w:pPr>
              <w:spacing w:line="360" w:lineRule="auto"/>
              <w:jc w:val="center"/>
              <w:rPr>
                <w:sz w:val="28"/>
                <w:szCs w:val="28"/>
              </w:rPr>
            </w:pPr>
            <w:r w:rsidRPr="00E21B79">
              <w:rPr>
                <w:sz w:val="28"/>
                <w:szCs w:val="28"/>
              </w:rPr>
              <w:t>30</w:t>
            </w:r>
          </w:p>
        </w:tc>
        <w:tc>
          <w:tcPr>
            <w:tcW w:w="845" w:type="dxa"/>
          </w:tcPr>
          <w:p w14:paraId="77AB2788" w14:textId="77777777" w:rsidR="009C7688" w:rsidRPr="00E21B79" w:rsidRDefault="009C7688" w:rsidP="00887532">
            <w:pPr>
              <w:spacing w:line="360" w:lineRule="auto"/>
              <w:jc w:val="center"/>
              <w:rPr>
                <w:sz w:val="28"/>
                <w:szCs w:val="28"/>
              </w:rPr>
            </w:pPr>
          </w:p>
          <w:p w14:paraId="7C188124" w14:textId="77777777" w:rsidR="009C7688" w:rsidRPr="00E21B79" w:rsidRDefault="009C7688" w:rsidP="00887532">
            <w:pPr>
              <w:spacing w:line="360" w:lineRule="auto"/>
              <w:jc w:val="center"/>
              <w:rPr>
                <w:sz w:val="28"/>
                <w:szCs w:val="28"/>
              </w:rPr>
            </w:pPr>
            <w:r w:rsidRPr="00E21B79">
              <w:rPr>
                <w:sz w:val="28"/>
                <w:szCs w:val="28"/>
              </w:rPr>
              <w:t>60</w:t>
            </w:r>
          </w:p>
          <w:p w14:paraId="531F4248" w14:textId="77777777" w:rsidR="009C7688" w:rsidRPr="00E21B79" w:rsidRDefault="009C7688" w:rsidP="00887532">
            <w:pPr>
              <w:spacing w:line="360" w:lineRule="auto"/>
              <w:jc w:val="center"/>
              <w:rPr>
                <w:sz w:val="28"/>
                <w:szCs w:val="28"/>
              </w:rPr>
            </w:pPr>
          </w:p>
        </w:tc>
        <w:tc>
          <w:tcPr>
            <w:tcW w:w="845" w:type="dxa"/>
          </w:tcPr>
          <w:p w14:paraId="713E95E6" w14:textId="77777777" w:rsidR="009C7688" w:rsidRPr="00E21B79" w:rsidRDefault="009C7688" w:rsidP="00887532">
            <w:pPr>
              <w:spacing w:line="360" w:lineRule="auto"/>
              <w:jc w:val="center"/>
              <w:rPr>
                <w:sz w:val="28"/>
                <w:szCs w:val="28"/>
              </w:rPr>
            </w:pPr>
          </w:p>
          <w:p w14:paraId="09099F48" w14:textId="77777777" w:rsidR="009C7688" w:rsidRPr="00E21B79" w:rsidRDefault="009C7688" w:rsidP="00887532">
            <w:pPr>
              <w:spacing w:line="360" w:lineRule="auto"/>
              <w:jc w:val="center"/>
              <w:rPr>
                <w:sz w:val="28"/>
                <w:szCs w:val="28"/>
              </w:rPr>
            </w:pPr>
            <w:r w:rsidRPr="00E21B79">
              <w:rPr>
                <w:sz w:val="28"/>
                <w:szCs w:val="28"/>
              </w:rPr>
              <w:t>90</w:t>
            </w:r>
          </w:p>
          <w:p w14:paraId="5130310C" w14:textId="77777777" w:rsidR="009C7688" w:rsidRPr="00E21B79" w:rsidRDefault="009C7688" w:rsidP="00887532">
            <w:pPr>
              <w:spacing w:line="360" w:lineRule="auto"/>
              <w:jc w:val="center"/>
              <w:rPr>
                <w:sz w:val="28"/>
                <w:szCs w:val="28"/>
              </w:rPr>
            </w:pPr>
          </w:p>
        </w:tc>
        <w:tc>
          <w:tcPr>
            <w:tcW w:w="845" w:type="dxa"/>
          </w:tcPr>
          <w:p w14:paraId="40D6736C" w14:textId="77777777" w:rsidR="009C7688" w:rsidRPr="00E21B79" w:rsidRDefault="009C7688" w:rsidP="00887532">
            <w:pPr>
              <w:spacing w:line="360" w:lineRule="auto"/>
              <w:jc w:val="center"/>
              <w:rPr>
                <w:sz w:val="28"/>
                <w:szCs w:val="28"/>
              </w:rPr>
            </w:pPr>
          </w:p>
          <w:p w14:paraId="7E16DCCF" w14:textId="77777777" w:rsidR="009C7688" w:rsidRPr="00E21B79" w:rsidRDefault="009C7688" w:rsidP="00887532">
            <w:pPr>
              <w:spacing w:line="360" w:lineRule="auto"/>
              <w:jc w:val="center"/>
              <w:rPr>
                <w:sz w:val="28"/>
                <w:szCs w:val="28"/>
              </w:rPr>
            </w:pPr>
            <w:r w:rsidRPr="00E21B79">
              <w:rPr>
                <w:sz w:val="28"/>
                <w:szCs w:val="28"/>
              </w:rPr>
              <w:t>120</w:t>
            </w:r>
          </w:p>
        </w:tc>
        <w:tc>
          <w:tcPr>
            <w:tcW w:w="845" w:type="dxa"/>
          </w:tcPr>
          <w:p w14:paraId="4E21E497" w14:textId="77777777" w:rsidR="009C7688" w:rsidRPr="00E21B79" w:rsidRDefault="009C7688" w:rsidP="00887532">
            <w:pPr>
              <w:spacing w:line="360" w:lineRule="auto"/>
              <w:jc w:val="center"/>
              <w:rPr>
                <w:sz w:val="28"/>
                <w:szCs w:val="28"/>
              </w:rPr>
            </w:pPr>
          </w:p>
          <w:p w14:paraId="054B4435" w14:textId="77777777" w:rsidR="009C7688" w:rsidRPr="00E21B79" w:rsidRDefault="009C7688" w:rsidP="00887532">
            <w:pPr>
              <w:spacing w:line="360" w:lineRule="auto"/>
              <w:jc w:val="center"/>
              <w:rPr>
                <w:sz w:val="28"/>
                <w:szCs w:val="28"/>
              </w:rPr>
            </w:pPr>
            <w:r w:rsidRPr="00E21B79">
              <w:rPr>
                <w:sz w:val="28"/>
                <w:szCs w:val="28"/>
              </w:rPr>
              <w:t>150</w:t>
            </w:r>
          </w:p>
          <w:p w14:paraId="33846671" w14:textId="77777777" w:rsidR="009C7688" w:rsidRPr="00E21B79" w:rsidRDefault="009C7688" w:rsidP="00887532">
            <w:pPr>
              <w:spacing w:line="360" w:lineRule="auto"/>
              <w:jc w:val="center"/>
              <w:rPr>
                <w:sz w:val="28"/>
                <w:szCs w:val="28"/>
              </w:rPr>
            </w:pPr>
          </w:p>
        </w:tc>
        <w:tc>
          <w:tcPr>
            <w:tcW w:w="845" w:type="dxa"/>
          </w:tcPr>
          <w:p w14:paraId="795AD7F0" w14:textId="77777777" w:rsidR="009C7688" w:rsidRPr="00E21B79" w:rsidRDefault="009C7688" w:rsidP="00887532">
            <w:pPr>
              <w:spacing w:line="360" w:lineRule="auto"/>
              <w:jc w:val="center"/>
              <w:rPr>
                <w:sz w:val="28"/>
                <w:szCs w:val="28"/>
              </w:rPr>
            </w:pPr>
          </w:p>
          <w:p w14:paraId="2D1AF8B1" w14:textId="77777777" w:rsidR="009C7688" w:rsidRPr="00E21B79" w:rsidRDefault="009C7688" w:rsidP="00887532">
            <w:pPr>
              <w:spacing w:line="360" w:lineRule="auto"/>
              <w:jc w:val="center"/>
              <w:rPr>
                <w:sz w:val="28"/>
                <w:szCs w:val="28"/>
              </w:rPr>
            </w:pPr>
            <w:r w:rsidRPr="00E21B79">
              <w:rPr>
                <w:sz w:val="28"/>
                <w:szCs w:val="28"/>
              </w:rPr>
              <w:t>180</w:t>
            </w:r>
          </w:p>
          <w:p w14:paraId="7EC3645B" w14:textId="77777777" w:rsidR="009C7688" w:rsidRPr="00E21B79" w:rsidRDefault="009C7688" w:rsidP="00887532">
            <w:pPr>
              <w:spacing w:line="360" w:lineRule="auto"/>
              <w:jc w:val="center"/>
              <w:rPr>
                <w:sz w:val="28"/>
                <w:szCs w:val="28"/>
              </w:rPr>
            </w:pPr>
          </w:p>
        </w:tc>
        <w:tc>
          <w:tcPr>
            <w:tcW w:w="845" w:type="dxa"/>
          </w:tcPr>
          <w:p w14:paraId="28EDF0E5" w14:textId="77777777" w:rsidR="009C7688" w:rsidRPr="00E21B79" w:rsidRDefault="009C7688" w:rsidP="00887532">
            <w:pPr>
              <w:spacing w:line="360" w:lineRule="auto"/>
              <w:jc w:val="center"/>
              <w:rPr>
                <w:sz w:val="28"/>
                <w:szCs w:val="28"/>
              </w:rPr>
            </w:pPr>
          </w:p>
          <w:p w14:paraId="4B3F4227" w14:textId="77777777" w:rsidR="009C7688" w:rsidRPr="00E21B79" w:rsidRDefault="009C7688" w:rsidP="00887532">
            <w:pPr>
              <w:spacing w:line="360" w:lineRule="auto"/>
              <w:jc w:val="center"/>
              <w:rPr>
                <w:sz w:val="28"/>
                <w:szCs w:val="28"/>
              </w:rPr>
            </w:pPr>
            <w:r w:rsidRPr="00E21B79">
              <w:rPr>
                <w:sz w:val="28"/>
                <w:szCs w:val="28"/>
              </w:rPr>
              <w:t>210</w:t>
            </w:r>
          </w:p>
          <w:p w14:paraId="54D9BE83" w14:textId="77777777" w:rsidR="009C7688" w:rsidRPr="00E21B79" w:rsidRDefault="009C7688" w:rsidP="00887532">
            <w:pPr>
              <w:spacing w:line="360" w:lineRule="auto"/>
              <w:jc w:val="center"/>
              <w:rPr>
                <w:sz w:val="28"/>
                <w:szCs w:val="28"/>
              </w:rPr>
            </w:pPr>
          </w:p>
        </w:tc>
        <w:tc>
          <w:tcPr>
            <w:tcW w:w="845" w:type="dxa"/>
          </w:tcPr>
          <w:p w14:paraId="406E9A75" w14:textId="77777777" w:rsidR="009C7688" w:rsidRPr="00E21B79" w:rsidRDefault="009C7688" w:rsidP="00887532">
            <w:pPr>
              <w:spacing w:line="360" w:lineRule="auto"/>
              <w:jc w:val="center"/>
              <w:rPr>
                <w:sz w:val="28"/>
                <w:szCs w:val="28"/>
              </w:rPr>
            </w:pPr>
          </w:p>
          <w:p w14:paraId="6E283F6F" w14:textId="77777777" w:rsidR="009C7688" w:rsidRPr="00E21B79" w:rsidRDefault="009C7688" w:rsidP="00887532">
            <w:pPr>
              <w:spacing w:line="360" w:lineRule="auto"/>
              <w:jc w:val="center"/>
              <w:rPr>
                <w:sz w:val="28"/>
                <w:szCs w:val="28"/>
              </w:rPr>
            </w:pPr>
            <w:r w:rsidRPr="00E21B79">
              <w:rPr>
                <w:sz w:val="28"/>
                <w:szCs w:val="28"/>
              </w:rPr>
              <w:t>240</w:t>
            </w:r>
          </w:p>
          <w:p w14:paraId="191689BA" w14:textId="77777777" w:rsidR="009C7688" w:rsidRPr="00E21B79" w:rsidRDefault="009C7688" w:rsidP="00887532">
            <w:pPr>
              <w:spacing w:line="360" w:lineRule="auto"/>
              <w:jc w:val="center"/>
              <w:rPr>
                <w:sz w:val="28"/>
                <w:szCs w:val="28"/>
              </w:rPr>
            </w:pPr>
          </w:p>
        </w:tc>
        <w:tc>
          <w:tcPr>
            <w:tcW w:w="845" w:type="dxa"/>
          </w:tcPr>
          <w:p w14:paraId="10AE568D" w14:textId="77777777" w:rsidR="009C7688" w:rsidRPr="00E21B79" w:rsidRDefault="009C7688" w:rsidP="00887532">
            <w:pPr>
              <w:spacing w:line="360" w:lineRule="auto"/>
              <w:jc w:val="center"/>
              <w:rPr>
                <w:sz w:val="28"/>
                <w:szCs w:val="28"/>
              </w:rPr>
            </w:pPr>
          </w:p>
          <w:p w14:paraId="0B3B189F" w14:textId="77777777" w:rsidR="009C7688" w:rsidRPr="00E21B79" w:rsidRDefault="009C7688" w:rsidP="00887532">
            <w:pPr>
              <w:spacing w:line="360" w:lineRule="auto"/>
              <w:jc w:val="center"/>
              <w:rPr>
                <w:sz w:val="28"/>
                <w:szCs w:val="28"/>
              </w:rPr>
            </w:pPr>
            <w:r w:rsidRPr="00E21B79">
              <w:rPr>
                <w:sz w:val="28"/>
                <w:szCs w:val="28"/>
              </w:rPr>
              <w:t>270</w:t>
            </w:r>
          </w:p>
          <w:p w14:paraId="752C447B" w14:textId="77777777" w:rsidR="009C7688" w:rsidRPr="00E21B79" w:rsidRDefault="009C7688" w:rsidP="00887532">
            <w:pPr>
              <w:spacing w:line="360" w:lineRule="auto"/>
              <w:jc w:val="center"/>
              <w:rPr>
                <w:sz w:val="28"/>
                <w:szCs w:val="28"/>
              </w:rPr>
            </w:pPr>
          </w:p>
        </w:tc>
        <w:tc>
          <w:tcPr>
            <w:tcW w:w="845" w:type="dxa"/>
          </w:tcPr>
          <w:p w14:paraId="3E4C0FC8" w14:textId="77777777" w:rsidR="009C7688" w:rsidRPr="00E21B79" w:rsidRDefault="009C7688" w:rsidP="00887532">
            <w:pPr>
              <w:spacing w:line="360" w:lineRule="auto"/>
              <w:jc w:val="center"/>
              <w:rPr>
                <w:sz w:val="28"/>
                <w:szCs w:val="28"/>
              </w:rPr>
            </w:pPr>
          </w:p>
          <w:p w14:paraId="0706311E" w14:textId="77777777" w:rsidR="009C7688" w:rsidRPr="00E21B79" w:rsidRDefault="009C7688" w:rsidP="00887532">
            <w:pPr>
              <w:spacing w:line="360" w:lineRule="auto"/>
              <w:jc w:val="center"/>
              <w:rPr>
                <w:sz w:val="28"/>
                <w:szCs w:val="28"/>
              </w:rPr>
            </w:pPr>
            <w:r w:rsidRPr="00E21B79">
              <w:rPr>
                <w:sz w:val="28"/>
                <w:szCs w:val="28"/>
              </w:rPr>
              <w:t>300</w:t>
            </w:r>
          </w:p>
          <w:p w14:paraId="13970DFD" w14:textId="77777777" w:rsidR="009C7688" w:rsidRPr="00E21B79" w:rsidRDefault="009C7688" w:rsidP="00887532">
            <w:pPr>
              <w:spacing w:line="360" w:lineRule="auto"/>
              <w:jc w:val="center"/>
              <w:rPr>
                <w:sz w:val="28"/>
                <w:szCs w:val="28"/>
              </w:rPr>
            </w:pPr>
          </w:p>
        </w:tc>
      </w:tr>
    </w:tbl>
    <w:p w14:paraId="1A2F97EE" w14:textId="77777777" w:rsidR="009C7688" w:rsidRPr="00E21B79" w:rsidRDefault="009C7688" w:rsidP="009C7688">
      <w:pPr>
        <w:spacing w:line="360" w:lineRule="auto"/>
        <w:ind w:firstLine="567"/>
        <w:rPr>
          <w:sz w:val="28"/>
          <w:szCs w:val="28"/>
        </w:rPr>
      </w:pPr>
      <w:r w:rsidRPr="00E21B79">
        <w:rPr>
          <w:sz w:val="28"/>
          <w:szCs w:val="28"/>
        </w:rPr>
        <w:t>а) да;</w:t>
      </w:r>
    </w:p>
    <w:p w14:paraId="2EE45004" w14:textId="77777777" w:rsidR="009C7688" w:rsidRPr="00E21B79" w:rsidRDefault="009C7688" w:rsidP="009C7688">
      <w:pPr>
        <w:spacing w:line="360" w:lineRule="auto"/>
        <w:ind w:firstLine="567"/>
        <w:rPr>
          <w:sz w:val="28"/>
          <w:szCs w:val="28"/>
        </w:rPr>
      </w:pPr>
      <w:r w:rsidRPr="00E21B79">
        <w:rPr>
          <w:sz w:val="28"/>
          <w:szCs w:val="28"/>
        </w:rPr>
        <w:t>б) нет.</w:t>
      </w:r>
    </w:p>
    <w:p w14:paraId="07DE7908" w14:textId="77777777" w:rsidR="009C7688" w:rsidRPr="00E21B79" w:rsidRDefault="009C7688" w:rsidP="009C7688">
      <w:pPr>
        <w:spacing w:line="360" w:lineRule="auto"/>
        <w:ind w:firstLine="567"/>
        <w:rPr>
          <w:sz w:val="28"/>
          <w:szCs w:val="28"/>
        </w:rPr>
      </w:pPr>
      <w:r w:rsidRPr="00E21B79">
        <w:rPr>
          <w:sz w:val="28"/>
          <w:szCs w:val="28"/>
        </w:rPr>
        <w:t>185. Проведена поверка амперметра, имеющего мультипликативную погрешность. Номинальное значение амперметра  10 А. Результаты поверки представлены в таблице.</w:t>
      </w:r>
    </w:p>
    <w:p w14:paraId="7CD5D7A2" w14:textId="77777777" w:rsidR="009C7688" w:rsidRPr="00E21B79" w:rsidRDefault="009C7688" w:rsidP="009C7688">
      <w:pPr>
        <w:spacing w:line="360" w:lineRule="auto"/>
        <w:ind w:firstLine="567"/>
        <w:rPr>
          <w:sz w:val="28"/>
          <w:szCs w:val="28"/>
        </w:rPr>
      </w:pPr>
      <w:r w:rsidRPr="00E21B79">
        <w:rPr>
          <w:sz w:val="28"/>
          <w:szCs w:val="28"/>
        </w:rPr>
        <w:lastRenderedPageBreak/>
        <w:t>Какому классу точности соответствует амперметр.</w:t>
      </w:r>
    </w:p>
    <w:tbl>
      <w:tblPr>
        <w:tblW w:w="0" w:type="auto"/>
        <w:tblLook w:val="01E0" w:firstRow="1" w:lastRow="1" w:firstColumn="1" w:lastColumn="1" w:noHBand="0" w:noVBand="0"/>
      </w:tblPr>
      <w:tblGrid>
        <w:gridCol w:w="1728"/>
        <w:gridCol w:w="558"/>
        <w:gridCol w:w="611"/>
        <w:gridCol w:w="752"/>
        <w:gridCol w:w="752"/>
        <w:gridCol w:w="752"/>
        <w:gridCol w:w="752"/>
        <w:gridCol w:w="752"/>
        <w:gridCol w:w="752"/>
        <w:gridCol w:w="752"/>
        <w:gridCol w:w="752"/>
        <w:gridCol w:w="658"/>
      </w:tblGrid>
      <w:tr w:rsidR="009C7688" w:rsidRPr="00E21B79" w14:paraId="20F7BB78" w14:textId="77777777" w:rsidTr="00887532">
        <w:tc>
          <w:tcPr>
            <w:tcW w:w="844" w:type="dxa"/>
          </w:tcPr>
          <w:p w14:paraId="32BE56BE" w14:textId="77777777" w:rsidR="009C7688" w:rsidRPr="00E21B79" w:rsidRDefault="009C7688" w:rsidP="00887532">
            <w:pPr>
              <w:spacing w:line="360" w:lineRule="auto"/>
              <w:jc w:val="center"/>
              <w:rPr>
                <w:sz w:val="28"/>
                <w:szCs w:val="28"/>
              </w:rPr>
            </w:pPr>
            <w:r w:rsidRPr="00E21B79">
              <w:rPr>
                <w:sz w:val="28"/>
                <w:szCs w:val="28"/>
              </w:rPr>
              <w:t>Номер</w:t>
            </w:r>
          </w:p>
          <w:p w14:paraId="4B127849" w14:textId="77777777" w:rsidR="009C7688" w:rsidRPr="00E21B79" w:rsidRDefault="009C7688" w:rsidP="00887532">
            <w:pPr>
              <w:spacing w:line="360" w:lineRule="auto"/>
              <w:jc w:val="center"/>
              <w:rPr>
                <w:sz w:val="28"/>
                <w:szCs w:val="28"/>
              </w:rPr>
            </w:pPr>
            <w:r w:rsidRPr="00E21B79">
              <w:rPr>
                <w:sz w:val="28"/>
                <w:szCs w:val="28"/>
              </w:rPr>
              <w:t>измерения</w:t>
            </w:r>
          </w:p>
        </w:tc>
        <w:tc>
          <w:tcPr>
            <w:tcW w:w="844" w:type="dxa"/>
          </w:tcPr>
          <w:p w14:paraId="1E9D6A61" w14:textId="77777777" w:rsidR="009C7688" w:rsidRPr="00E21B79" w:rsidRDefault="009C7688" w:rsidP="00887532">
            <w:pPr>
              <w:spacing w:line="360" w:lineRule="auto"/>
              <w:jc w:val="center"/>
              <w:rPr>
                <w:sz w:val="28"/>
                <w:szCs w:val="28"/>
              </w:rPr>
            </w:pPr>
            <w:r w:rsidRPr="00E21B79">
              <w:rPr>
                <w:sz w:val="28"/>
                <w:szCs w:val="28"/>
              </w:rPr>
              <w:t>-</w:t>
            </w:r>
          </w:p>
        </w:tc>
        <w:tc>
          <w:tcPr>
            <w:tcW w:w="844" w:type="dxa"/>
          </w:tcPr>
          <w:p w14:paraId="1806C742" w14:textId="77777777" w:rsidR="009C7688" w:rsidRPr="00E21B79" w:rsidRDefault="009C7688" w:rsidP="00887532">
            <w:pPr>
              <w:spacing w:line="360" w:lineRule="auto"/>
              <w:jc w:val="center"/>
              <w:rPr>
                <w:sz w:val="28"/>
                <w:szCs w:val="28"/>
              </w:rPr>
            </w:pPr>
            <w:r w:rsidRPr="00E21B79">
              <w:rPr>
                <w:sz w:val="28"/>
                <w:szCs w:val="28"/>
              </w:rPr>
              <w:t>1</w:t>
            </w:r>
          </w:p>
        </w:tc>
        <w:tc>
          <w:tcPr>
            <w:tcW w:w="845" w:type="dxa"/>
          </w:tcPr>
          <w:p w14:paraId="5716F568" w14:textId="77777777" w:rsidR="009C7688" w:rsidRPr="00E21B79" w:rsidRDefault="009C7688" w:rsidP="00887532">
            <w:pPr>
              <w:spacing w:line="360" w:lineRule="auto"/>
              <w:jc w:val="center"/>
              <w:rPr>
                <w:sz w:val="28"/>
                <w:szCs w:val="28"/>
              </w:rPr>
            </w:pPr>
            <w:r w:rsidRPr="00E21B79">
              <w:rPr>
                <w:sz w:val="28"/>
                <w:szCs w:val="28"/>
              </w:rPr>
              <w:t>2</w:t>
            </w:r>
          </w:p>
        </w:tc>
        <w:tc>
          <w:tcPr>
            <w:tcW w:w="845" w:type="dxa"/>
          </w:tcPr>
          <w:p w14:paraId="26D18D18" w14:textId="77777777" w:rsidR="009C7688" w:rsidRPr="00E21B79" w:rsidRDefault="009C7688" w:rsidP="00887532">
            <w:pPr>
              <w:spacing w:line="360" w:lineRule="auto"/>
              <w:jc w:val="center"/>
              <w:rPr>
                <w:sz w:val="28"/>
                <w:szCs w:val="28"/>
              </w:rPr>
            </w:pPr>
            <w:r w:rsidRPr="00E21B79">
              <w:rPr>
                <w:sz w:val="28"/>
                <w:szCs w:val="28"/>
              </w:rPr>
              <w:t>3</w:t>
            </w:r>
          </w:p>
        </w:tc>
        <w:tc>
          <w:tcPr>
            <w:tcW w:w="845" w:type="dxa"/>
          </w:tcPr>
          <w:p w14:paraId="501EA44A" w14:textId="77777777" w:rsidR="009C7688" w:rsidRPr="00E21B79" w:rsidRDefault="009C7688" w:rsidP="00887532">
            <w:pPr>
              <w:spacing w:line="360" w:lineRule="auto"/>
              <w:jc w:val="center"/>
              <w:rPr>
                <w:sz w:val="28"/>
                <w:szCs w:val="28"/>
              </w:rPr>
            </w:pPr>
            <w:r w:rsidRPr="00E21B79">
              <w:rPr>
                <w:sz w:val="28"/>
                <w:szCs w:val="28"/>
              </w:rPr>
              <w:t>4</w:t>
            </w:r>
          </w:p>
        </w:tc>
        <w:tc>
          <w:tcPr>
            <w:tcW w:w="845" w:type="dxa"/>
          </w:tcPr>
          <w:p w14:paraId="42918B2A" w14:textId="77777777" w:rsidR="009C7688" w:rsidRPr="00E21B79" w:rsidRDefault="009C7688" w:rsidP="00887532">
            <w:pPr>
              <w:spacing w:line="360" w:lineRule="auto"/>
              <w:jc w:val="center"/>
              <w:rPr>
                <w:sz w:val="28"/>
                <w:szCs w:val="28"/>
              </w:rPr>
            </w:pPr>
            <w:r w:rsidRPr="00E21B79">
              <w:rPr>
                <w:sz w:val="28"/>
                <w:szCs w:val="28"/>
              </w:rPr>
              <w:t>5</w:t>
            </w:r>
          </w:p>
        </w:tc>
        <w:tc>
          <w:tcPr>
            <w:tcW w:w="845" w:type="dxa"/>
          </w:tcPr>
          <w:p w14:paraId="6494B3C1" w14:textId="77777777" w:rsidR="009C7688" w:rsidRPr="00E21B79" w:rsidRDefault="009C7688" w:rsidP="00887532">
            <w:pPr>
              <w:spacing w:line="360" w:lineRule="auto"/>
              <w:jc w:val="center"/>
              <w:rPr>
                <w:sz w:val="28"/>
                <w:szCs w:val="28"/>
              </w:rPr>
            </w:pPr>
            <w:r w:rsidRPr="00E21B79">
              <w:rPr>
                <w:sz w:val="28"/>
                <w:szCs w:val="28"/>
              </w:rPr>
              <w:t>6</w:t>
            </w:r>
          </w:p>
        </w:tc>
        <w:tc>
          <w:tcPr>
            <w:tcW w:w="845" w:type="dxa"/>
          </w:tcPr>
          <w:p w14:paraId="37C0E9BA" w14:textId="77777777" w:rsidR="009C7688" w:rsidRPr="00E21B79" w:rsidRDefault="009C7688" w:rsidP="00887532">
            <w:pPr>
              <w:spacing w:line="360" w:lineRule="auto"/>
              <w:jc w:val="center"/>
              <w:rPr>
                <w:sz w:val="28"/>
                <w:szCs w:val="28"/>
              </w:rPr>
            </w:pPr>
            <w:r w:rsidRPr="00E21B79">
              <w:rPr>
                <w:sz w:val="28"/>
                <w:szCs w:val="28"/>
              </w:rPr>
              <w:t>7</w:t>
            </w:r>
          </w:p>
        </w:tc>
        <w:tc>
          <w:tcPr>
            <w:tcW w:w="845" w:type="dxa"/>
          </w:tcPr>
          <w:p w14:paraId="7ED34CA6" w14:textId="77777777" w:rsidR="009C7688" w:rsidRPr="00E21B79" w:rsidRDefault="009C7688" w:rsidP="00887532">
            <w:pPr>
              <w:spacing w:line="360" w:lineRule="auto"/>
              <w:jc w:val="center"/>
              <w:rPr>
                <w:sz w:val="28"/>
                <w:szCs w:val="28"/>
              </w:rPr>
            </w:pPr>
            <w:r w:rsidRPr="00E21B79">
              <w:rPr>
                <w:sz w:val="28"/>
                <w:szCs w:val="28"/>
              </w:rPr>
              <w:t>8</w:t>
            </w:r>
          </w:p>
        </w:tc>
        <w:tc>
          <w:tcPr>
            <w:tcW w:w="845" w:type="dxa"/>
          </w:tcPr>
          <w:p w14:paraId="0B307278" w14:textId="77777777" w:rsidR="009C7688" w:rsidRPr="00E21B79" w:rsidRDefault="009C7688" w:rsidP="00887532">
            <w:pPr>
              <w:spacing w:line="360" w:lineRule="auto"/>
              <w:jc w:val="center"/>
              <w:rPr>
                <w:sz w:val="28"/>
                <w:szCs w:val="28"/>
              </w:rPr>
            </w:pPr>
            <w:r w:rsidRPr="00E21B79">
              <w:rPr>
                <w:sz w:val="28"/>
                <w:szCs w:val="28"/>
              </w:rPr>
              <w:t>9</w:t>
            </w:r>
          </w:p>
        </w:tc>
        <w:tc>
          <w:tcPr>
            <w:tcW w:w="845" w:type="dxa"/>
          </w:tcPr>
          <w:p w14:paraId="5CA42A4D" w14:textId="77777777" w:rsidR="009C7688" w:rsidRPr="00E21B79" w:rsidRDefault="009C7688" w:rsidP="00887532">
            <w:pPr>
              <w:spacing w:line="360" w:lineRule="auto"/>
              <w:jc w:val="center"/>
              <w:rPr>
                <w:sz w:val="28"/>
                <w:szCs w:val="28"/>
              </w:rPr>
            </w:pPr>
            <w:r w:rsidRPr="00E21B79">
              <w:rPr>
                <w:sz w:val="28"/>
                <w:szCs w:val="28"/>
              </w:rPr>
              <w:t>10</w:t>
            </w:r>
          </w:p>
        </w:tc>
      </w:tr>
      <w:tr w:rsidR="009C7688" w:rsidRPr="00E21B79" w14:paraId="743D0317" w14:textId="77777777" w:rsidTr="00887532">
        <w:tc>
          <w:tcPr>
            <w:tcW w:w="844" w:type="dxa"/>
          </w:tcPr>
          <w:p w14:paraId="5ADFA8DC" w14:textId="77777777" w:rsidR="009C7688" w:rsidRPr="00E21B79" w:rsidRDefault="009C7688" w:rsidP="00887532">
            <w:pPr>
              <w:spacing w:line="360" w:lineRule="auto"/>
              <w:jc w:val="center"/>
              <w:rPr>
                <w:sz w:val="28"/>
                <w:szCs w:val="28"/>
              </w:rPr>
            </w:pPr>
            <w:r w:rsidRPr="00E21B79">
              <w:rPr>
                <w:sz w:val="28"/>
                <w:szCs w:val="28"/>
              </w:rPr>
              <w:t>Показание образцового амперметра</w:t>
            </w:r>
          </w:p>
        </w:tc>
        <w:tc>
          <w:tcPr>
            <w:tcW w:w="844" w:type="dxa"/>
          </w:tcPr>
          <w:p w14:paraId="515DD796" w14:textId="77777777" w:rsidR="009C7688" w:rsidRPr="00E21B79" w:rsidRDefault="009C7688" w:rsidP="00887532">
            <w:pPr>
              <w:spacing w:line="360" w:lineRule="auto"/>
              <w:jc w:val="center"/>
              <w:rPr>
                <w:sz w:val="28"/>
                <w:szCs w:val="28"/>
              </w:rPr>
            </w:pPr>
          </w:p>
          <w:p w14:paraId="18248344" w14:textId="77777777" w:rsidR="009C7688" w:rsidRPr="00E21B79" w:rsidRDefault="009C7688" w:rsidP="00887532">
            <w:pPr>
              <w:spacing w:line="360" w:lineRule="auto"/>
              <w:jc w:val="center"/>
              <w:rPr>
                <w:sz w:val="28"/>
                <w:szCs w:val="28"/>
              </w:rPr>
            </w:pPr>
            <w:r w:rsidRPr="00E21B79">
              <w:rPr>
                <w:sz w:val="28"/>
                <w:szCs w:val="28"/>
              </w:rPr>
              <w:t>А</w:t>
            </w:r>
          </w:p>
        </w:tc>
        <w:tc>
          <w:tcPr>
            <w:tcW w:w="844" w:type="dxa"/>
          </w:tcPr>
          <w:p w14:paraId="4BCC7F26" w14:textId="77777777" w:rsidR="009C7688" w:rsidRPr="00E21B79" w:rsidRDefault="009C7688" w:rsidP="00887532">
            <w:pPr>
              <w:spacing w:line="360" w:lineRule="auto"/>
              <w:jc w:val="center"/>
              <w:rPr>
                <w:sz w:val="28"/>
                <w:szCs w:val="28"/>
              </w:rPr>
            </w:pPr>
          </w:p>
          <w:p w14:paraId="7F36BE86" w14:textId="77777777" w:rsidR="009C7688" w:rsidRPr="00E21B79" w:rsidRDefault="009C7688" w:rsidP="00887532">
            <w:pPr>
              <w:spacing w:line="360" w:lineRule="auto"/>
              <w:jc w:val="center"/>
              <w:rPr>
                <w:sz w:val="28"/>
                <w:szCs w:val="28"/>
              </w:rPr>
            </w:pPr>
            <w:r w:rsidRPr="00E21B79">
              <w:rPr>
                <w:sz w:val="28"/>
                <w:szCs w:val="28"/>
              </w:rPr>
              <w:t>0, 98</w:t>
            </w:r>
          </w:p>
        </w:tc>
        <w:tc>
          <w:tcPr>
            <w:tcW w:w="845" w:type="dxa"/>
          </w:tcPr>
          <w:p w14:paraId="72382632" w14:textId="77777777" w:rsidR="009C7688" w:rsidRPr="00E21B79" w:rsidRDefault="009C7688" w:rsidP="00887532">
            <w:pPr>
              <w:spacing w:line="360" w:lineRule="auto"/>
              <w:jc w:val="center"/>
              <w:rPr>
                <w:sz w:val="28"/>
                <w:szCs w:val="28"/>
              </w:rPr>
            </w:pPr>
          </w:p>
          <w:p w14:paraId="6F1E2E64" w14:textId="77777777" w:rsidR="009C7688" w:rsidRPr="00E21B79" w:rsidRDefault="009C7688" w:rsidP="00887532">
            <w:pPr>
              <w:spacing w:line="360" w:lineRule="auto"/>
              <w:jc w:val="center"/>
              <w:rPr>
                <w:sz w:val="28"/>
                <w:szCs w:val="28"/>
              </w:rPr>
            </w:pPr>
            <w:r w:rsidRPr="00E21B79">
              <w:rPr>
                <w:sz w:val="28"/>
                <w:szCs w:val="28"/>
              </w:rPr>
              <w:t>2,03</w:t>
            </w:r>
          </w:p>
        </w:tc>
        <w:tc>
          <w:tcPr>
            <w:tcW w:w="845" w:type="dxa"/>
          </w:tcPr>
          <w:p w14:paraId="73E6B79F" w14:textId="77777777" w:rsidR="009C7688" w:rsidRPr="00E21B79" w:rsidRDefault="009C7688" w:rsidP="00887532">
            <w:pPr>
              <w:spacing w:line="360" w:lineRule="auto"/>
              <w:jc w:val="center"/>
              <w:rPr>
                <w:sz w:val="28"/>
                <w:szCs w:val="28"/>
              </w:rPr>
            </w:pPr>
          </w:p>
          <w:p w14:paraId="751F545B" w14:textId="77777777" w:rsidR="009C7688" w:rsidRPr="00E21B79" w:rsidRDefault="009C7688" w:rsidP="00887532">
            <w:pPr>
              <w:spacing w:line="360" w:lineRule="auto"/>
              <w:jc w:val="center"/>
              <w:rPr>
                <w:sz w:val="28"/>
                <w:szCs w:val="28"/>
              </w:rPr>
            </w:pPr>
            <w:r w:rsidRPr="00E21B79">
              <w:rPr>
                <w:sz w:val="28"/>
                <w:szCs w:val="28"/>
              </w:rPr>
              <w:t>2,92</w:t>
            </w:r>
          </w:p>
        </w:tc>
        <w:tc>
          <w:tcPr>
            <w:tcW w:w="845" w:type="dxa"/>
          </w:tcPr>
          <w:p w14:paraId="4DF4222A" w14:textId="77777777" w:rsidR="009C7688" w:rsidRPr="00E21B79" w:rsidRDefault="009C7688" w:rsidP="00887532">
            <w:pPr>
              <w:spacing w:line="360" w:lineRule="auto"/>
              <w:jc w:val="center"/>
              <w:rPr>
                <w:sz w:val="28"/>
                <w:szCs w:val="28"/>
              </w:rPr>
            </w:pPr>
          </w:p>
          <w:p w14:paraId="29CF8FE2" w14:textId="77777777" w:rsidR="009C7688" w:rsidRPr="00E21B79" w:rsidRDefault="009C7688" w:rsidP="00887532">
            <w:pPr>
              <w:spacing w:line="360" w:lineRule="auto"/>
              <w:jc w:val="center"/>
              <w:rPr>
                <w:sz w:val="28"/>
                <w:szCs w:val="28"/>
              </w:rPr>
            </w:pPr>
            <w:r w:rsidRPr="00E21B79">
              <w:rPr>
                <w:sz w:val="28"/>
                <w:szCs w:val="28"/>
              </w:rPr>
              <w:t>3,96</w:t>
            </w:r>
          </w:p>
        </w:tc>
        <w:tc>
          <w:tcPr>
            <w:tcW w:w="845" w:type="dxa"/>
          </w:tcPr>
          <w:p w14:paraId="1ACF96CA" w14:textId="77777777" w:rsidR="009C7688" w:rsidRPr="00E21B79" w:rsidRDefault="009C7688" w:rsidP="00887532">
            <w:pPr>
              <w:spacing w:line="360" w:lineRule="auto"/>
              <w:jc w:val="center"/>
              <w:rPr>
                <w:sz w:val="28"/>
                <w:szCs w:val="28"/>
              </w:rPr>
            </w:pPr>
          </w:p>
          <w:p w14:paraId="28D87403" w14:textId="77777777" w:rsidR="009C7688" w:rsidRPr="00E21B79" w:rsidRDefault="009C7688" w:rsidP="00887532">
            <w:pPr>
              <w:spacing w:line="360" w:lineRule="auto"/>
              <w:jc w:val="center"/>
              <w:rPr>
                <w:sz w:val="28"/>
                <w:szCs w:val="28"/>
              </w:rPr>
            </w:pPr>
            <w:r w:rsidRPr="00E21B79">
              <w:rPr>
                <w:sz w:val="28"/>
                <w:szCs w:val="28"/>
              </w:rPr>
              <w:t>5.16</w:t>
            </w:r>
          </w:p>
        </w:tc>
        <w:tc>
          <w:tcPr>
            <w:tcW w:w="845" w:type="dxa"/>
          </w:tcPr>
          <w:p w14:paraId="12E76C83" w14:textId="77777777" w:rsidR="009C7688" w:rsidRPr="00E21B79" w:rsidRDefault="009C7688" w:rsidP="00887532">
            <w:pPr>
              <w:spacing w:line="360" w:lineRule="auto"/>
              <w:jc w:val="center"/>
              <w:rPr>
                <w:sz w:val="28"/>
                <w:szCs w:val="28"/>
              </w:rPr>
            </w:pPr>
          </w:p>
          <w:p w14:paraId="533A93C3" w14:textId="77777777" w:rsidR="009C7688" w:rsidRPr="00E21B79" w:rsidRDefault="009C7688" w:rsidP="00887532">
            <w:pPr>
              <w:spacing w:line="360" w:lineRule="auto"/>
              <w:jc w:val="center"/>
              <w:rPr>
                <w:sz w:val="28"/>
                <w:szCs w:val="28"/>
              </w:rPr>
            </w:pPr>
            <w:r w:rsidRPr="00E21B79">
              <w:rPr>
                <w:sz w:val="28"/>
                <w:szCs w:val="28"/>
              </w:rPr>
              <w:t>6,05</w:t>
            </w:r>
          </w:p>
        </w:tc>
        <w:tc>
          <w:tcPr>
            <w:tcW w:w="845" w:type="dxa"/>
          </w:tcPr>
          <w:p w14:paraId="09438632" w14:textId="77777777" w:rsidR="009C7688" w:rsidRPr="00E21B79" w:rsidRDefault="009C7688" w:rsidP="00887532">
            <w:pPr>
              <w:spacing w:line="360" w:lineRule="auto"/>
              <w:jc w:val="center"/>
              <w:rPr>
                <w:sz w:val="28"/>
                <w:szCs w:val="28"/>
              </w:rPr>
            </w:pPr>
          </w:p>
          <w:p w14:paraId="7E7FE448" w14:textId="77777777" w:rsidR="009C7688" w:rsidRPr="00E21B79" w:rsidRDefault="009C7688" w:rsidP="00887532">
            <w:pPr>
              <w:spacing w:line="360" w:lineRule="auto"/>
              <w:jc w:val="center"/>
              <w:rPr>
                <w:sz w:val="28"/>
                <w:szCs w:val="28"/>
              </w:rPr>
            </w:pPr>
            <w:r w:rsidRPr="00E21B79">
              <w:rPr>
                <w:sz w:val="28"/>
                <w:szCs w:val="28"/>
              </w:rPr>
              <w:t>7,10</w:t>
            </w:r>
          </w:p>
        </w:tc>
        <w:tc>
          <w:tcPr>
            <w:tcW w:w="845" w:type="dxa"/>
          </w:tcPr>
          <w:p w14:paraId="0B65A03C" w14:textId="77777777" w:rsidR="009C7688" w:rsidRPr="00E21B79" w:rsidRDefault="009C7688" w:rsidP="00887532">
            <w:pPr>
              <w:spacing w:line="360" w:lineRule="auto"/>
              <w:jc w:val="center"/>
              <w:rPr>
                <w:sz w:val="28"/>
                <w:szCs w:val="28"/>
              </w:rPr>
            </w:pPr>
          </w:p>
          <w:p w14:paraId="54C0DDDC" w14:textId="77777777" w:rsidR="009C7688" w:rsidRPr="00E21B79" w:rsidRDefault="009C7688" w:rsidP="00887532">
            <w:pPr>
              <w:spacing w:line="360" w:lineRule="auto"/>
              <w:jc w:val="center"/>
              <w:rPr>
                <w:sz w:val="28"/>
                <w:szCs w:val="28"/>
              </w:rPr>
            </w:pPr>
            <w:r w:rsidRPr="00E21B79">
              <w:rPr>
                <w:sz w:val="28"/>
                <w:szCs w:val="28"/>
              </w:rPr>
              <w:t>7,80</w:t>
            </w:r>
          </w:p>
        </w:tc>
        <w:tc>
          <w:tcPr>
            <w:tcW w:w="845" w:type="dxa"/>
          </w:tcPr>
          <w:p w14:paraId="060C2661" w14:textId="77777777" w:rsidR="009C7688" w:rsidRPr="00E21B79" w:rsidRDefault="009C7688" w:rsidP="00887532">
            <w:pPr>
              <w:spacing w:line="360" w:lineRule="auto"/>
              <w:jc w:val="center"/>
              <w:rPr>
                <w:sz w:val="28"/>
                <w:szCs w:val="28"/>
              </w:rPr>
            </w:pPr>
          </w:p>
          <w:p w14:paraId="1B290878" w14:textId="77777777" w:rsidR="009C7688" w:rsidRPr="00E21B79" w:rsidRDefault="009C7688" w:rsidP="00887532">
            <w:pPr>
              <w:spacing w:line="360" w:lineRule="auto"/>
              <w:jc w:val="center"/>
              <w:rPr>
                <w:sz w:val="28"/>
                <w:szCs w:val="28"/>
              </w:rPr>
            </w:pPr>
            <w:r w:rsidRPr="00E21B79">
              <w:rPr>
                <w:sz w:val="28"/>
                <w:szCs w:val="28"/>
              </w:rPr>
              <w:t>8,90</w:t>
            </w:r>
          </w:p>
        </w:tc>
        <w:tc>
          <w:tcPr>
            <w:tcW w:w="845" w:type="dxa"/>
          </w:tcPr>
          <w:p w14:paraId="1036A409" w14:textId="77777777" w:rsidR="009C7688" w:rsidRPr="00E21B79" w:rsidRDefault="009C7688" w:rsidP="00887532">
            <w:pPr>
              <w:spacing w:line="360" w:lineRule="auto"/>
              <w:jc w:val="center"/>
              <w:rPr>
                <w:sz w:val="28"/>
                <w:szCs w:val="28"/>
              </w:rPr>
            </w:pPr>
          </w:p>
          <w:p w14:paraId="1B3FA8D7" w14:textId="77777777" w:rsidR="009C7688" w:rsidRPr="00E21B79" w:rsidRDefault="009C7688" w:rsidP="00887532">
            <w:pPr>
              <w:spacing w:line="360" w:lineRule="auto"/>
              <w:jc w:val="center"/>
              <w:rPr>
                <w:sz w:val="28"/>
                <w:szCs w:val="28"/>
              </w:rPr>
            </w:pPr>
            <w:r w:rsidRPr="00E21B79">
              <w:rPr>
                <w:sz w:val="28"/>
                <w:szCs w:val="28"/>
              </w:rPr>
              <w:t>9,8</w:t>
            </w:r>
          </w:p>
        </w:tc>
      </w:tr>
      <w:tr w:rsidR="009C7688" w:rsidRPr="00E21B79" w14:paraId="3D33ABD0" w14:textId="77777777" w:rsidTr="00887532">
        <w:tc>
          <w:tcPr>
            <w:tcW w:w="844" w:type="dxa"/>
          </w:tcPr>
          <w:p w14:paraId="63AC7207" w14:textId="77777777" w:rsidR="009C7688" w:rsidRPr="00E21B79" w:rsidRDefault="009C7688" w:rsidP="00887532">
            <w:pPr>
              <w:spacing w:line="360" w:lineRule="auto"/>
              <w:jc w:val="center"/>
              <w:rPr>
                <w:sz w:val="28"/>
                <w:szCs w:val="28"/>
              </w:rPr>
            </w:pPr>
            <w:r w:rsidRPr="00E21B79">
              <w:rPr>
                <w:sz w:val="28"/>
                <w:szCs w:val="28"/>
              </w:rPr>
              <w:t>Показание поверяемого амперметра</w:t>
            </w:r>
          </w:p>
        </w:tc>
        <w:tc>
          <w:tcPr>
            <w:tcW w:w="844" w:type="dxa"/>
          </w:tcPr>
          <w:p w14:paraId="699F6D4D" w14:textId="77777777" w:rsidR="009C7688" w:rsidRPr="00E21B79" w:rsidRDefault="009C7688" w:rsidP="00887532">
            <w:pPr>
              <w:spacing w:line="360" w:lineRule="auto"/>
              <w:jc w:val="center"/>
              <w:rPr>
                <w:sz w:val="28"/>
                <w:szCs w:val="28"/>
              </w:rPr>
            </w:pPr>
          </w:p>
          <w:p w14:paraId="24311F5B" w14:textId="77777777" w:rsidR="009C7688" w:rsidRPr="00E21B79" w:rsidRDefault="009C7688" w:rsidP="00887532">
            <w:pPr>
              <w:spacing w:line="360" w:lineRule="auto"/>
              <w:jc w:val="center"/>
              <w:rPr>
                <w:sz w:val="28"/>
                <w:szCs w:val="28"/>
              </w:rPr>
            </w:pPr>
            <w:r w:rsidRPr="00E21B79">
              <w:rPr>
                <w:sz w:val="28"/>
                <w:szCs w:val="28"/>
              </w:rPr>
              <w:t>А</w:t>
            </w:r>
          </w:p>
        </w:tc>
        <w:tc>
          <w:tcPr>
            <w:tcW w:w="844" w:type="dxa"/>
          </w:tcPr>
          <w:p w14:paraId="0B8CAD9E" w14:textId="77777777" w:rsidR="009C7688" w:rsidRPr="00E21B79" w:rsidRDefault="009C7688" w:rsidP="00887532">
            <w:pPr>
              <w:spacing w:line="360" w:lineRule="auto"/>
              <w:jc w:val="center"/>
              <w:rPr>
                <w:sz w:val="28"/>
                <w:szCs w:val="28"/>
              </w:rPr>
            </w:pPr>
          </w:p>
          <w:p w14:paraId="2EED4BC9" w14:textId="77777777" w:rsidR="009C7688" w:rsidRPr="00E21B79" w:rsidRDefault="009C7688" w:rsidP="00887532">
            <w:pPr>
              <w:spacing w:line="360" w:lineRule="auto"/>
              <w:jc w:val="center"/>
              <w:rPr>
                <w:sz w:val="28"/>
                <w:szCs w:val="28"/>
              </w:rPr>
            </w:pPr>
            <w:r w:rsidRPr="00E21B79">
              <w:rPr>
                <w:sz w:val="28"/>
                <w:szCs w:val="28"/>
              </w:rPr>
              <w:t>1</w:t>
            </w:r>
          </w:p>
        </w:tc>
        <w:tc>
          <w:tcPr>
            <w:tcW w:w="845" w:type="dxa"/>
          </w:tcPr>
          <w:p w14:paraId="60811923" w14:textId="77777777" w:rsidR="009C7688" w:rsidRPr="00E21B79" w:rsidRDefault="009C7688" w:rsidP="00887532">
            <w:pPr>
              <w:spacing w:line="360" w:lineRule="auto"/>
              <w:jc w:val="center"/>
              <w:rPr>
                <w:sz w:val="28"/>
                <w:szCs w:val="28"/>
              </w:rPr>
            </w:pPr>
          </w:p>
          <w:p w14:paraId="53AE399E" w14:textId="77777777" w:rsidR="009C7688" w:rsidRPr="00E21B79" w:rsidRDefault="009C7688" w:rsidP="00887532">
            <w:pPr>
              <w:spacing w:line="360" w:lineRule="auto"/>
              <w:jc w:val="center"/>
              <w:rPr>
                <w:sz w:val="28"/>
                <w:szCs w:val="28"/>
              </w:rPr>
            </w:pPr>
            <w:r w:rsidRPr="00E21B79">
              <w:rPr>
                <w:sz w:val="28"/>
                <w:szCs w:val="28"/>
              </w:rPr>
              <w:t>2</w:t>
            </w:r>
          </w:p>
          <w:p w14:paraId="5DE53D6F" w14:textId="77777777" w:rsidR="009C7688" w:rsidRPr="00E21B79" w:rsidRDefault="009C7688" w:rsidP="00887532">
            <w:pPr>
              <w:spacing w:line="360" w:lineRule="auto"/>
              <w:jc w:val="center"/>
              <w:rPr>
                <w:sz w:val="28"/>
                <w:szCs w:val="28"/>
              </w:rPr>
            </w:pPr>
          </w:p>
        </w:tc>
        <w:tc>
          <w:tcPr>
            <w:tcW w:w="845" w:type="dxa"/>
          </w:tcPr>
          <w:p w14:paraId="3E72BFC3" w14:textId="77777777" w:rsidR="009C7688" w:rsidRPr="00E21B79" w:rsidRDefault="009C7688" w:rsidP="00887532">
            <w:pPr>
              <w:spacing w:line="360" w:lineRule="auto"/>
              <w:jc w:val="center"/>
              <w:rPr>
                <w:sz w:val="28"/>
                <w:szCs w:val="28"/>
              </w:rPr>
            </w:pPr>
          </w:p>
          <w:p w14:paraId="53338005" w14:textId="77777777" w:rsidR="009C7688" w:rsidRPr="00E21B79" w:rsidRDefault="009C7688" w:rsidP="00887532">
            <w:pPr>
              <w:spacing w:line="360" w:lineRule="auto"/>
              <w:jc w:val="center"/>
              <w:rPr>
                <w:sz w:val="28"/>
                <w:szCs w:val="28"/>
              </w:rPr>
            </w:pPr>
            <w:r w:rsidRPr="00E21B79">
              <w:rPr>
                <w:sz w:val="28"/>
                <w:szCs w:val="28"/>
              </w:rPr>
              <w:t>3</w:t>
            </w:r>
          </w:p>
          <w:p w14:paraId="79C31408" w14:textId="77777777" w:rsidR="009C7688" w:rsidRPr="00E21B79" w:rsidRDefault="009C7688" w:rsidP="00887532">
            <w:pPr>
              <w:spacing w:line="360" w:lineRule="auto"/>
              <w:jc w:val="center"/>
              <w:rPr>
                <w:sz w:val="28"/>
                <w:szCs w:val="28"/>
              </w:rPr>
            </w:pPr>
          </w:p>
        </w:tc>
        <w:tc>
          <w:tcPr>
            <w:tcW w:w="845" w:type="dxa"/>
          </w:tcPr>
          <w:p w14:paraId="4BE47D67" w14:textId="77777777" w:rsidR="009C7688" w:rsidRPr="00E21B79" w:rsidRDefault="009C7688" w:rsidP="00887532">
            <w:pPr>
              <w:spacing w:line="360" w:lineRule="auto"/>
              <w:jc w:val="center"/>
              <w:rPr>
                <w:sz w:val="28"/>
                <w:szCs w:val="28"/>
              </w:rPr>
            </w:pPr>
          </w:p>
          <w:p w14:paraId="17ABB40F" w14:textId="77777777" w:rsidR="009C7688" w:rsidRPr="00E21B79" w:rsidRDefault="009C7688" w:rsidP="00887532">
            <w:pPr>
              <w:spacing w:line="360" w:lineRule="auto"/>
              <w:jc w:val="center"/>
              <w:rPr>
                <w:sz w:val="28"/>
                <w:szCs w:val="28"/>
              </w:rPr>
            </w:pPr>
            <w:r w:rsidRPr="00E21B79">
              <w:rPr>
                <w:sz w:val="28"/>
                <w:szCs w:val="28"/>
              </w:rPr>
              <w:t>4</w:t>
            </w:r>
          </w:p>
        </w:tc>
        <w:tc>
          <w:tcPr>
            <w:tcW w:w="845" w:type="dxa"/>
          </w:tcPr>
          <w:p w14:paraId="31275C8C" w14:textId="77777777" w:rsidR="009C7688" w:rsidRPr="00E21B79" w:rsidRDefault="009C7688" w:rsidP="00887532">
            <w:pPr>
              <w:spacing w:line="360" w:lineRule="auto"/>
              <w:jc w:val="center"/>
              <w:rPr>
                <w:sz w:val="28"/>
                <w:szCs w:val="28"/>
              </w:rPr>
            </w:pPr>
          </w:p>
          <w:p w14:paraId="4E162A12" w14:textId="77777777" w:rsidR="009C7688" w:rsidRPr="00E21B79" w:rsidRDefault="009C7688" w:rsidP="00887532">
            <w:pPr>
              <w:spacing w:line="360" w:lineRule="auto"/>
              <w:jc w:val="center"/>
              <w:rPr>
                <w:sz w:val="28"/>
                <w:szCs w:val="28"/>
              </w:rPr>
            </w:pPr>
            <w:r w:rsidRPr="00E21B79">
              <w:rPr>
                <w:sz w:val="28"/>
                <w:szCs w:val="28"/>
              </w:rPr>
              <w:t>5</w:t>
            </w:r>
          </w:p>
          <w:p w14:paraId="4358CBC1" w14:textId="77777777" w:rsidR="009C7688" w:rsidRPr="00E21B79" w:rsidRDefault="009C7688" w:rsidP="00887532">
            <w:pPr>
              <w:spacing w:line="360" w:lineRule="auto"/>
              <w:jc w:val="center"/>
              <w:rPr>
                <w:sz w:val="28"/>
                <w:szCs w:val="28"/>
              </w:rPr>
            </w:pPr>
          </w:p>
        </w:tc>
        <w:tc>
          <w:tcPr>
            <w:tcW w:w="845" w:type="dxa"/>
          </w:tcPr>
          <w:p w14:paraId="408D9570" w14:textId="77777777" w:rsidR="009C7688" w:rsidRPr="00E21B79" w:rsidRDefault="009C7688" w:rsidP="00887532">
            <w:pPr>
              <w:spacing w:line="360" w:lineRule="auto"/>
              <w:jc w:val="center"/>
              <w:rPr>
                <w:sz w:val="28"/>
                <w:szCs w:val="28"/>
              </w:rPr>
            </w:pPr>
          </w:p>
          <w:p w14:paraId="12AAB9DD" w14:textId="77777777" w:rsidR="009C7688" w:rsidRPr="00E21B79" w:rsidRDefault="009C7688" w:rsidP="00887532">
            <w:pPr>
              <w:spacing w:line="360" w:lineRule="auto"/>
              <w:jc w:val="center"/>
              <w:rPr>
                <w:sz w:val="28"/>
                <w:szCs w:val="28"/>
              </w:rPr>
            </w:pPr>
            <w:r w:rsidRPr="00E21B79">
              <w:rPr>
                <w:sz w:val="28"/>
                <w:szCs w:val="28"/>
              </w:rPr>
              <w:t>6</w:t>
            </w:r>
          </w:p>
          <w:p w14:paraId="3AA91466" w14:textId="77777777" w:rsidR="009C7688" w:rsidRPr="00E21B79" w:rsidRDefault="009C7688" w:rsidP="00887532">
            <w:pPr>
              <w:spacing w:line="360" w:lineRule="auto"/>
              <w:jc w:val="center"/>
              <w:rPr>
                <w:sz w:val="28"/>
                <w:szCs w:val="28"/>
              </w:rPr>
            </w:pPr>
          </w:p>
        </w:tc>
        <w:tc>
          <w:tcPr>
            <w:tcW w:w="845" w:type="dxa"/>
          </w:tcPr>
          <w:p w14:paraId="038060FA" w14:textId="77777777" w:rsidR="009C7688" w:rsidRPr="00E21B79" w:rsidRDefault="009C7688" w:rsidP="00887532">
            <w:pPr>
              <w:spacing w:line="360" w:lineRule="auto"/>
              <w:jc w:val="center"/>
              <w:rPr>
                <w:sz w:val="28"/>
                <w:szCs w:val="28"/>
              </w:rPr>
            </w:pPr>
          </w:p>
          <w:p w14:paraId="6F151B14" w14:textId="77777777" w:rsidR="009C7688" w:rsidRPr="00E21B79" w:rsidRDefault="009C7688" w:rsidP="00887532">
            <w:pPr>
              <w:spacing w:line="360" w:lineRule="auto"/>
              <w:jc w:val="center"/>
              <w:rPr>
                <w:sz w:val="28"/>
                <w:szCs w:val="28"/>
              </w:rPr>
            </w:pPr>
            <w:r w:rsidRPr="00E21B79">
              <w:rPr>
                <w:sz w:val="28"/>
                <w:szCs w:val="28"/>
              </w:rPr>
              <w:t>7</w:t>
            </w:r>
          </w:p>
          <w:p w14:paraId="17BCBA51" w14:textId="77777777" w:rsidR="009C7688" w:rsidRPr="00E21B79" w:rsidRDefault="009C7688" w:rsidP="00887532">
            <w:pPr>
              <w:spacing w:line="360" w:lineRule="auto"/>
              <w:jc w:val="center"/>
              <w:rPr>
                <w:sz w:val="28"/>
                <w:szCs w:val="28"/>
              </w:rPr>
            </w:pPr>
          </w:p>
        </w:tc>
        <w:tc>
          <w:tcPr>
            <w:tcW w:w="845" w:type="dxa"/>
          </w:tcPr>
          <w:p w14:paraId="3E446634" w14:textId="77777777" w:rsidR="009C7688" w:rsidRPr="00E21B79" w:rsidRDefault="009C7688" w:rsidP="00887532">
            <w:pPr>
              <w:spacing w:line="360" w:lineRule="auto"/>
              <w:jc w:val="center"/>
              <w:rPr>
                <w:sz w:val="28"/>
                <w:szCs w:val="28"/>
              </w:rPr>
            </w:pPr>
          </w:p>
          <w:p w14:paraId="6111BC3E" w14:textId="77777777" w:rsidR="009C7688" w:rsidRPr="00E21B79" w:rsidRDefault="009C7688" w:rsidP="00887532">
            <w:pPr>
              <w:spacing w:line="360" w:lineRule="auto"/>
              <w:jc w:val="center"/>
              <w:rPr>
                <w:sz w:val="28"/>
                <w:szCs w:val="28"/>
              </w:rPr>
            </w:pPr>
            <w:r w:rsidRPr="00E21B79">
              <w:rPr>
                <w:sz w:val="28"/>
                <w:szCs w:val="28"/>
              </w:rPr>
              <w:t>8</w:t>
            </w:r>
          </w:p>
          <w:p w14:paraId="006F912F" w14:textId="77777777" w:rsidR="009C7688" w:rsidRPr="00E21B79" w:rsidRDefault="009C7688" w:rsidP="00887532">
            <w:pPr>
              <w:spacing w:line="360" w:lineRule="auto"/>
              <w:jc w:val="center"/>
              <w:rPr>
                <w:sz w:val="28"/>
                <w:szCs w:val="28"/>
              </w:rPr>
            </w:pPr>
          </w:p>
        </w:tc>
        <w:tc>
          <w:tcPr>
            <w:tcW w:w="845" w:type="dxa"/>
          </w:tcPr>
          <w:p w14:paraId="532178D0" w14:textId="77777777" w:rsidR="009C7688" w:rsidRPr="00E21B79" w:rsidRDefault="009C7688" w:rsidP="00887532">
            <w:pPr>
              <w:spacing w:line="360" w:lineRule="auto"/>
              <w:jc w:val="center"/>
              <w:rPr>
                <w:sz w:val="28"/>
                <w:szCs w:val="28"/>
              </w:rPr>
            </w:pPr>
          </w:p>
          <w:p w14:paraId="46249B01" w14:textId="77777777" w:rsidR="009C7688" w:rsidRPr="00E21B79" w:rsidRDefault="009C7688" w:rsidP="00887532">
            <w:pPr>
              <w:spacing w:line="360" w:lineRule="auto"/>
              <w:jc w:val="center"/>
              <w:rPr>
                <w:sz w:val="28"/>
                <w:szCs w:val="28"/>
              </w:rPr>
            </w:pPr>
            <w:r w:rsidRPr="00E21B79">
              <w:rPr>
                <w:sz w:val="28"/>
                <w:szCs w:val="28"/>
              </w:rPr>
              <w:t>9</w:t>
            </w:r>
          </w:p>
          <w:p w14:paraId="055B59B2" w14:textId="77777777" w:rsidR="009C7688" w:rsidRPr="00E21B79" w:rsidRDefault="009C7688" w:rsidP="00887532">
            <w:pPr>
              <w:spacing w:line="360" w:lineRule="auto"/>
              <w:jc w:val="center"/>
              <w:rPr>
                <w:sz w:val="28"/>
                <w:szCs w:val="28"/>
              </w:rPr>
            </w:pPr>
          </w:p>
        </w:tc>
        <w:tc>
          <w:tcPr>
            <w:tcW w:w="845" w:type="dxa"/>
          </w:tcPr>
          <w:p w14:paraId="1C8CBD76" w14:textId="77777777" w:rsidR="009C7688" w:rsidRPr="00E21B79" w:rsidRDefault="009C7688" w:rsidP="00887532">
            <w:pPr>
              <w:spacing w:line="360" w:lineRule="auto"/>
              <w:jc w:val="center"/>
              <w:rPr>
                <w:sz w:val="28"/>
                <w:szCs w:val="28"/>
              </w:rPr>
            </w:pPr>
          </w:p>
          <w:p w14:paraId="5E4D0965" w14:textId="77777777" w:rsidR="009C7688" w:rsidRPr="00E21B79" w:rsidRDefault="009C7688" w:rsidP="00887532">
            <w:pPr>
              <w:spacing w:line="360" w:lineRule="auto"/>
              <w:jc w:val="center"/>
              <w:rPr>
                <w:sz w:val="28"/>
                <w:szCs w:val="28"/>
              </w:rPr>
            </w:pPr>
            <w:r w:rsidRPr="00E21B79">
              <w:rPr>
                <w:sz w:val="28"/>
                <w:szCs w:val="28"/>
              </w:rPr>
              <w:t>10</w:t>
            </w:r>
          </w:p>
          <w:p w14:paraId="4C6E4401" w14:textId="77777777" w:rsidR="009C7688" w:rsidRPr="00E21B79" w:rsidRDefault="009C7688" w:rsidP="00887532">
            <w:pPr>
              <w:spacing w:line="360" w:lineRule="auto"/>
              <w:jc w:val="center"/>
              <w:rPr>
                <w:sz w:val="28"/>
                <w:szCs w:val="28"/>
              </w:rPr>
            </w:pPr>
          </w:p>
        </w:tc>
      </w:tr>
    </w:tbl>
    <w:p w14:paraId="02530F0D" w14:textId="77777777" w:rsidR="009C7688" w:rsidRPr="00E21B79" w:rsidRDefault="009C7688" w:rsidP="009C7688">
      <w:pPr>
        <w:spacing w:line="360" w:lineRule="auto"/>
        <w:rPr>
          <w:sz w:val="28"/>
          <w:szCs w:val="28"/>
        </w:rPr>
      </w:pPr>
    </w:p>
    <w:p w14:paraId="477519F3" w14:textId="77777777" w:rsidR="009C7688" w:rsidRPr="00E21B79" w:rsidRDefault="009C7688" w:rsidP="009C7688">
      <w:pPr>
        <w:spacing w:line="360" w:lineRule="auto"/>
        <w:ind w:firstLine="567"/>
        <w:rPr>
          <w:sz w:val="28"/>
          <w:szCs w:val="28"/>
        </w:rPr>
      </w:pPr>
      <w:r w:rsidRPr="00E21B79">
        <w:rPr>
          <w:sz w:val="28"/>
          <w:szCs w:val="28"/>
        </w:rPr>
        <w:t>а) 1,5;</w:t>
      </w:r>
    </w:p>
    <w:p w14:paraId="727149E8" w14:textId="77777777" w:rsidR="009C7688" w:rsidRPr="00E21B79" w:rsidRDefault="009C7688" w:rsidP="009C7688">
      <w:pPr>
        <w:spacing w:line="360" w:lineRule="auto"/>
        <w:ind w:firstLine="567"/>
        <w:rPr>
          <w:sz w:val="28"/>
          <w:szCs w:val="28"/>
        </w:rPr>
      </w:pPr>
      <w:r w:rsidRPr="00E21B79">
        <w:rPr>
          <w:sz w:val="28"/>
          <w:szCs w:val="28"/>
        </w:rPr>
        <w:t>б) 2,5;</w:t>
      </w:r>
    </w:p>
    <w:p w14:paraId="7F2D36D3" w14:textId="77777777" w:rsidR="009C7688" w:rsidRPr="00E21B79" w:rsidRDefault="009C7688" w:rsidP="009C7688">
      <w:pPr>
        <w:spacing w:line="360" w:lineRule="auto"/>
        <w:ind w:firstLine="567"/>
        <w:rPr>
          <w:sz w:val="28"/>
          <w:szCs w:val="28"/>
        </w:rPr>
      </w:pPr>
      <w:r w:rsidRPr="00E21B79">
        <w:rPr>
          <w:sz w:val="28"/>
          <w:szCs w:val="28"/>
        </w:rPr>
        <w:t>в) 4,0.</w:t>
      </w:r>
    </w:p>
    <w:p w14:paraId="049D2C13" w14:textId="77777777" w:rsidR="009C7688" w:rsidRPr="00E21B79" w:rsidRDefault="009C7688" w:rsidP="009C7688">
      <w:pPr>
        <w:spacing w:line="360" w:lineRule="auto"/>
      </w:pPr>
    </w:p>
    <w:p w14:paraId="1CB08C47" w14:textId="77777777" w:rsidR="009C7688" w:rsidRPr="00E21B79" w:rsidRDefault="009C7688" w:rsidP="009C7688">
      <w:pPr>
        <w:spacing w:line="360" w:lineRule="auto"/>
        <w:ind w:firstLine="567"/>
        <w:rPr>
          <w:sz w:val="28"/>
          <w:szCs w:val="28"/>
        </w:rPr>
      </w:pPr>
      <w:r w:rsidRPr="00E21B79">
        <w:rPr>
          <w:sz w:val="28"/>
          <w:szCs w:val="28"/>
        </w:rPr>
        <w:t>186. При измерении напряжения 50 вбыли использованы три вольтметра:</w:t>
      </w:r>
    </w:p>
    <w:p w14:paraId="3C023C30" w14:textId="77777777" w:rsidR="009C7688" w:rsidRPr="00E21B79" w:rsidRDefault="00075E62" w:rsidP="009C7688">
      <w:pPr>
        <w:spacing w:line="360" w:lineRule="auto"/>
        <w:ind w:firstLine="567"/>
        <w:rPr>
          <w:sz w:val="28"/>
          <w:szCs w:val="28"/>
        </w:rPr>
      </w:pPr>
      <w:r>
        <w:rPr>
          <w:noProof/>
          <w:sz w:val="28"/>
          <w:szCs w:val="28"/>
        </w:rPr>
        <w:pict w14:anchorId="12C1FE79">
          <v:oval id="Овал 1241" o:spid="_x0000_s1027" style="position:absolute;left:0;text-align:left;margin-left:338.1pt;margin-top:11.35pt;width:3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">
            <v:textbox>
              <w:txbxContent>
                <w:p w14:paraId="7820DE36" w14:textId="77777777" w:rsidR="00CA14CA" w:rsidRDefault="00CA14CA" w:rsidP="009C7688">
                  <w:r>
                    <w:t>1,0</w:t>
                  </w:r>
                </w:p>
              </w:txbxContent>
            </v:textbox>
          </v:oval>
        </w:pict>
      </w:r>
      <w:r w:rsidR="009C7688" w:rsidRPr="00E21B79">
        <w:rPr>
          <w:sz w:val="28"/>
          <w:szCs w:val="28"/>
        </w:rPr>
        <w:t>V</w:t>
      </w:r>
      <w:r w:rsidR="009C7688" w:rsidRPr="00E21B79">
        <w:rPr>
          <w:sz w:val="28"/>
          <w:szCs w:val="28"/>
          <w:vertAlign w:val="subscript"/>
        </w:rPr>
        <w:t xml:space="preserve">1  </w:t>
      </w:r>
      <w:r w:rsidR="009C7688" w:rsidRPr="00E21B79">
        <w:rPr>
          <w:sz w:val="28"/>
          <w:szCs w:val="28"/>
        </w:rPr>
        <w:t>- номинальное значение 100 в; класс точности 2,5;</w:t>
      </w:r>
    </w:p>
    <w:p w14:paraId="3CCBC059" w14:textId="77777777" w:rsidR="009C7688" w:rsidRPr="00E21B79" w:rsidRDefault="009C7688" w:rsidP="009C7688">
      <w:pPr>
        <w:spacing w:line="360" w:lineRule="auto"/>
        <w:ind w:firstLine="567"/>
        <w:rPr>
          <w:sz w:val="28"/>
          <w:szCs w:val="28"/>
        </w:rPr>
      </w:pPr>
      <w:r w:rsidRPr="00E21B79">
        <w:rPr>
          <w:sz w:val="28"/>
          <w:szCs w:val="28"/>
        </w:rPr>
        <w:t>V</w:t>
      </w:r>
      <w:r w:rsidRPr="00E21B79">
        <w:rPr>
          <w:sz w:val="28"/>
          <w:szCs w:val="28"/>
          <w:vertAlign w:val="subscript"/>
        </w:rPr>
        <w:t xml:space="preserve">2 </w:t>
      </w:r>
      <w:r w:rsidRPr="00E21B79">
        <w:rPr>
          <w:sz w:val="28"/>
          <w:szCs w:val="28"/>
        </w:rPr>
        <w:t xml:space="preserve"> - номинальное значение 150 в; класс точности               ;</w:t>
      </w:r>
    </w:p>
    <w:p w14:paraId="6F9EF809" w14:textId="77777777" w:rsidR="009C7688" w:rsidRPr="00E21B79" w:rsidRDefault="009C7688" w:rsidP="009C7688">
      <w:pPr>
        <w:spacing w:line="360" w:lineRule="auto"/>
        <w:ind w:firstLine="567"/>
        <w:rPr>
          <w:sz w:val="28"/>
          <w:szCs w:val="28"/>
        </w:rPr>
      </w:pPr>
      <w:r w:rsidRPr="00E21B79">
        <w:rPr>
          <w:sz w:val="28"/>
          <w:szCs w:val="28"/>
        </w:rPr>
        <w:t>V</w:t>
      </w:r>
      <w:r w:rsidRPr="00E21B79">
        <w:rPr>
          <w:sz w:val="28"/>
          <w:szCs w:val="28"/>
          <w:vertAlign w:val="subscript"/>
        </w:rPr>
        <w:t xml:space="preserve">3 </w:t>
      </w:r>
      <w:r w:rsidRPr="00E21B79">
        <w:rPr>
          <w:sz w:val="28"/>
          <w:szCs w:val="28"/>
        </w:rPr>
        <w:t xml:space="preserve"> - номинальное значение 300 В; класс точности 2,5/1,5</w:t>
      </w:r>
    </w:p>
    <w:p w14:paraId="409E6C14" w14:textId="77777777" w:rsidR="009C7688" w:rsidRPr="00E21B79" w:rsidRDefault="009C7688" w:rsidP="009C7688">
      <w:pPr>
        <w:spacing w:line="360" w:lineRule="auto"/>
        <w:ind w:firstLine="567"/>
        <w:rPr>
          <w:sz w:val="28"/>
          <w:szCs w:val="28"/>
        </w:rPr>
      </w:pPr>
      <w:r w:rsidRPr="00E21B79">
        <w:rPr>
          <w:sz w:val="28"/>
          <w:szCs w:val="28"/>
        </w:rPr>
        <w:t>С помощью какого вольтметра результат измерения получен с наибольшей точностью.</w:t>
      </w:r>
    </w:p>
    <w:p w14:paraId="18A50A05" w14:textId="77777777" w:rsidR="009C7688" w:rsidRPr="00E21B79" w:rsidRDefault="009C7688" w:rsidP="009C7688">
      <w:pPr>
        <w:spacing w:line="360" w:lineRule="auto"/>
        <w:ind w:firstLine="567"/>
        <w:rPr>
          <w:sz w:val="28"/>
          <w:szCs w:val="28"/>
        </w:rPr>
      </w:pPr>
      <w:r w:rsidRPr="00E21B79">
        <w:rPr>
          <w:sz w:val="28"/>
          <w:szCs w:val="28"/>
        </w:rPr>
        <w:t>а) - V</w:t>
      </w:r>
      <w:r w:rsidRPr="00E21B79">
        <w:rPr>
          <w:sz w:val="28"/>
          <w:szCs w:val="28"/>
          <w:vertAlign w:val="subscript"/>
        </w:rPr>
        <w:t>1</w:t>
      </w:r>
    </w:p>
    <w:p w14:paraId="0E7E11A0" w14:textId="77777777" w:rsidR="009C7688" w:rsidRPr="00E21B79" w:rsidRDefault="009C7688" w:rsidP="009C7688">
      <w:pPr>
        <w:spacing w:line="360" w:lineRule="auto"/>
        <w:ind w:firstLine="567"/>
        <w:rPr>
          <w:sz w:val="28"/>
          <w:szCs w:val="28"/>
        </w:rPr>
      </w:pPr>
      <w:r w:rsidRPr="00E21B79">
        <w:rPr>
          <w:sz w:val="28"/>
          <w:szCs w:val="28"/>
        </w:rPr>
        <w:t>б) - V</w:t>
      </w:r>
      <w:r w:rsidRPr="00E21B79">
        <w:rPr>
          <w:sz w:val="28"/>
          <w:szCs w:val="28"/>
          <w:vertAlign w:val="subscript"/>
        </w:rPr>
        <w:t>2</w:t>
      </w:r>
    </w:p>
    <w:p w14:paraId="1576D642" w14:textId="77777777" w:rsidR="009C7688" w:rsidRPr="00E21B79" w:rsidRDefault="009C7688" w:rsidP="009C7688">
      <w:pPr>
        <w:ind w:firstLine="567"/>
        <w:rPr>
          <w:sz w:val="28"/>
          <w:szCs w:val="28"/>
        </w:rPr>
      </w:pPr>
      <w:r w:rsidRPr="00E21B79">
        <w:rPr>
          <w:sz w:val="28"/>
          <w:szCs w:val="28"/>
        </w:rPr>
        <w:t>в) - V</w:t>
      </w:r>
      <w:r w:rsidRPr="00E21B79">
        <w:rPr>
          <w:sz w:val="28"/>
          <w:szCs w:val="28"/>
          <w:vertAlign w:val="subscript"/>
        </w:rPr>
        <w:t>3</w:t>
      </w:r>
    </w:p>
    <w:p w14:paraId="0B065F1F" w14:textId="77777777" w:rsidR="009C7688" w:rsidRPr="00E21B79" w:rsidRDefault="009C7688" w:rsidP="009C7688">
      <w:pPr>
        <w:jc w:val="center"/>
        <w:rPr>
          <w:sz w:val="28"/>
          <w:szCs w:val="28"/>
        </w:rPr>
      </w:pPr>
    </w:p>
    <w:p w14:paraId="0E7BE422" w14:textId="77777777" w:rsidR="009C7688" w:rsidRPr="00E21B79" w:rsidRDefault="009C7688" w:rsidP="009C7688">
      <w:pPr>
        <w:spacing w:line="360" w:lineRule="auto"/>
        <w:ind w:firstLine="567"/>
        <w:rPr>
          <w:sz w:val="28"/>
          <w:szCs w:val="28"/>
        </w:rPr>
      </w:pPr>
      <w:r w:rsidRPr="00E21B79">
        <w:rPr>
          <w:sz w:val="28"/>
          <w:szCs w:val="28"/>
        </w:rPr>
        <w:t>187. Проведена поверка вольтметра класса точности 1,0/0.5. Номинальное значение вольтметра 300 в. Результаты поверки представлены в таблице.</w:t>
      </w:r>
    </w:p>
    <w:p w14:paraId="41EBA4D9" w14:textId="77777777" w:rsidR="009C7688" w:rsidRPr="00E21B79" w:rsidRDefault="009C7688" w:rsidP="009C7688">
      <w:pPr>
        <w:spacing w:line="360" w:lineRule="auto"/>
        <w:ind w:firstLine="567"/>
        <w:rPr>
          <w:sz w:val="28"/>
          <w:szCs w:val="28"/>
        </w:rPr>
      </w:pPr>
      <w:r w:rsidRPr="00E21B79">
        <w:rPr>
          <w:sz w:val="28"/>
          <w:szCs w:val="28"/>
        </w:rPr>
        <w:t>Определить, соответствует ли вольтметр установленному классу точности.</w:t>
      </w:r>
    </w:p>
    <w:tbl>
      <w:tblPr>
        <w:tblW w:w="0" w:type="auto"/>
        <w:tblLook w:val="01E0" w:firstRow="1" w:lastRow="1" w:firstColumn="1" w:lastColumn="1" w:noHBand="0" w:noVBand="0"/>
      </w:tblPr>
      <w:tblGrid>
        <w:gridCol w:w="1616"/>
        <w:gridCol w:w="388"/>
        <w:gridCol w:w="670"/>
        <w:gridCol w:w="670"/>
        <w:gridCol w:w="670"/>
        <w:gridCol w:w="800"/>
        <w:gridCol w:w="800"/>
        <w:gridCol w:w="757"/>
        <w:gridCol w:w="800"/>
        <w:gridCol w:w="800"/>
        <w:gridCol w:w="800"/>
        <w:gridCol w:w="800"/>
      </w:tblGrid>
      <w:tr w:rsidR="009C7688" w:rsidRPr="00E21B79" w14:paraId="3B4EFC59" w14:textId="77777777" w:rsidTr="00887532">
        <w:tc>
          <w:tcPr>
            <w:tcW w:w="1616" w:type="dxa"/>
          </w:tcPr>
          <w:p w14:paraId="081FF107" w14:textId="77777777" w:rsidR="009C7688" w:rsidRPr="00E21B79" w:rsidRDefault="009C7688" w:rsidP="00887532">
            <w:pPr>
              <w:spacing w:line="360" w:lineRule="auto"/>
              <w:jc w:val="center"/>
              <w:rPr>
                <w:sz w:val="28"/>
                <w:szCs w:val="28"/>
              </w:rPr>
            </w:pPr>
            <w:r w:rsidRPr="00E21B79">
              <w:rPr>
                <w:sz w:val="28"/>
                <w:szCs w:val="28"/>
              </w:rPr>
              <w:t>Номер</w:t>
            </w:r>
          </w:p>
          <w:p w14:paraId="4C6E4500" w14:textId="77777777" w:rsidR="009C7688" w:rsidRPr="00E21B79" w:rsidRDefault="009C7688" w:rsidP="00887532">
            <w:pPr>
              <w:spacing w:line="360" w:lineRule="auto"/>
              <w:jc w:val="center"/>
              <w:rPr>
                <w:sz w:val="28"/>
                <w:szCs w:val="28"/>
              </w:rPr>
            </w:pPr>
            <w:r w:rsidRPr="00E21B79">
              <w:rPr>
                <w:sz w:val="28"/>
                <w:szCs w:val="28"/>
              </w:rPr>
              <w:lastRenderedPageBreak/>
              <w:t>измерения</w:t>
            </w:r>
          </w:p>
        </w:tc>
        <w:tc>
          <w:tcPr>
            <w:tcW w:w="388" w:type="dxa"/>
          </w:tcPr>
          <w:p w14:paraId="3D59F854" w14:textId="77777777" w:rsidR="009C7688" w:rsidRPr="00E21B79" w:rsidRDefault="009C7688" w:rsidP="00887532">
            <w:pPr>
              <w:spacing w:line="360" w:lineRule="auto"/>
              <w:jc w:val="center"/>
              <w:rPr>
                <w:sz w:val="28"/>
                <w:szCs w:val="28"/>
              </w:rPr>
            </w:pPr>
            <w:r w:rsidRPr="00E21B79">
              <w:rPr>
                <w:sz w:val="28"/>
                <w:szCs w:val="28"/>
              </w:rPr>
              <w:lastRenderedPageBreak/>
              <w:t>-</w:t>
            </w:r>
          </w:p>
        </w:tc>
        <w:tc>
          <w:tcPr>
            <w:tcW w:w="670" w:type="dxa"/>
          </w:tcPr>
          <w:p w14:paraId="3F987480" w14:textId="77777777" w:rsidR="009C7688" w:rsidRPr="00E21B79" w:rsidRDefault="009C7688" w:rsidP="00887532">
            <w:pPr>
              <w:spacing w:line="360" w:lineRule="auto"/>
              <w:jc w:val="center"/>
              <w:rPr>
                <w:sz w:val="28"/>
                <w:szCs w:val="28"/>
              </w:rPr>
            </w:pPr>
            <w:r w:rsidRPr="00E21B79">
              <w:rPr>
                <w:sz w:val="28"/>
                <w:szCs w:val="28"/>
              </w:rPr>
              <w:t>1</w:t>
            </w:r>
          </w:p>
        </w:tc>
        <w:tc>
          <w:tcPr>
            <w:tcW w:w="670" w:type="dxa"/>
          </w:tcPr>
          <w:p w14:paraId="56BA1F00" w14:textId="77777777" w:rsidR="009C7688" w:rsidRPr="00E21B79" w:rsidRDefault="009C7688" w:rsidP="00887532">
            <w:pPr>
              <w:spacing w:line="360" w:lineRule="auto"/>
              <w:jc w:val="center"/>
              <w:rPr>
                <w:sz w:val="28"/>
                <w:szCs w:val="28"/>
              </w:rPr>
            </w:pPr>
            <w:r w:rsidRPr="00E21B79">
              <w:rPr>
                <w:sz w:val="28"/>
                <w:szCs w:val="28"/>
              </w:rPr>
              <w:t>2</w:t>
            </w:r>
          </w:p>
        </w:tc>
        <w:tc>
          <w:tcPr>
            <w:tcW w:w="670" w:type="dxa"/>
          </w:tcPr>
          <w:p w14:paraId="3D442E4C" w14:textId="77777777" w:rsidR="009C7688" w:rsidRPr="00E21B79" w:rsidRDefault="009C7688" w:rsidP="00887532">
            <w:pPr>
              <w:spacing w:line="360" w:lineRule="auto"/>
              <w:jc w:val="center"/>
              <w:rPr>
                <w:sz w:val="28"/>
                <w:szCs w:val="28"/>
              </w:rPr>
            </w:pPr>
            <w:r w:rsidRPr="00E21B79">
              <w:rPr>
                <w:sz w:val="28"/>
                <w:szCs w:val="28"/>
              </w:rPr>
              <w:t>3</w:t>
            </w:r>
          </w:p>
        </w:tc>
        <w:tc>
          <w:tcPr>
            <w:tcW w:w="800" w:type="dxa"/>
          </w:tcPr>
          <w:p w14:paraId="7BB0F7A4" w14:textId="77777777" w:rsidR="009C7688" w:rsidRPr="00E21B79" w:rsidRDefault="009C7688" w:rsidP="00887532">
            <w:pPr>
              <w:spacing w:line="360" w:lineRule="auto"/>
              <w:jc w:val="center"/>
              <w:rPr>
                <w:sz w:val="28"/>
                <w:szCs w:val="28"/>
              </w:rPr>
            </w:pPr>
            <w:r w:rsidRPr="00E21B79">
              <w:rPr>
                <w:sz w:val="28"/>
                <w:szCs w:val="28"/>
              </w:rPr>
              <w:t>4</w:t>
            </w:r>
          </w:p>
        </w:tc>
        <w:tc>
          <w:tcPr>
            <w:tcW w:w="800" w:type="dxa"/>
          </w:tcPr>
          <w:p w14:paraId="4F194D35" w14:textId="77777777" w:rsidR="009C7688" w:rsidRPr="00E21B79" w:rsidRDefault="009C7688" w:rsidP="00887532">
            <w:pPr>
              <w:spacing w:line="360" w:lineRule="auto"/>
              <w:jc w:val="center"/>
              <w:rPr>
                <w:sz w:val="28"/>
                <w:szCs w:val="28"/>
              </w:rPr>
            </w:pPr>
            <w:r w:rsidRPr="00E21B79">
              <w:rPr>
                <w:sz w:val="28"/>
                <w:szCs w:val="28"/>
              </w:rPr>
              <w:t>5</w:t>
            </w:r>
          </w:p>
        </w:tc>
        <w:tc>
          <w:tcPr>
            <w:tcW w:w="757" w:type="dxa"/>
          </w:tcPr>
          <w:p w14:paraId="18B3C332" w14:textId="77777777" w:rsidR="009C7688" w:rsidRPr="00E21B79" w:rsidRDefault="009C7688" w:rsidP="00887532">
            <w:pPr>
              <w:spacing w:line="360" w:lineRule="auto"/>
              <w:jc w:val="center"/>
              <w:rPr>
                <w:sz w:val="28"/>
                <w:szCs w:val="28"/>
              </w:rPr>
            </w:pPr>
            <w:r w:rsidRPr="00E21B79">
              <w:rPr>
                <w:sz w:val="28"/>
                <w:szCs w:val="28"/>
              </w:rPr>
              <w:t>6</w:t>
            </w:r>
          </w:p>
        </w:tc>
        <w:tc>
          <w:tcPr>
            <w:tcW w:w="800" w:type="dxa"/>
          </w:tcPr>
          <w:p w14:paraId="43541FF1" w14:textId="77777777" w:rsidR="009C7688" w:rsidRPr="00E21B79" w:rsidRDefault="009C7688" w:rsidP="00887532">
            <w:pPr>
              <w:spacing w:line="360" w:lineRule="auto"/>
              <w:jc w:val="center"/>
              <w:rPr>
                <w:sz w:val="28"/>
                <w:szCs w:val="28"/>
              </w:rPr>
            </w:pPr>
            <w:r w:rsidRPr="00E21B79">
              <w:rPr>
                <w:sz w:val="28"/>
                <w:szCs w:val="28"/>
              </w:rPr>
              <w:t>7</w:t>
            </w:r>
          </w:p>
        </w:tc>
        <w:tc>
          <w:tcPr>
            <w:tcW w:w="800" w:type="dxa"/>
          </w:tcPr>
          <w:p w14:paraId="0D5A4508" w14:textId="77777777" w:rsidR="009C7688" w:rsidRPr="00E21B79" w:rsidRDefault="009C7688" w:rsidP="00887532">
            <w:pPr>
              <w:spacing w:line="360" w:lineRule="auto"/>
              <w:jc w:val="center"/>
              <w:rPr>
                <w:sz w:val="28"/>
                <w:szCs w:val="28"/>
              </w:rPr>
            </w:pPr>
            <w:r w:rsidRPr="00E21B79">
              <w:rPr>
                <w:sz w:val="28"/>
                <w:szCs w:val="28"/>
              </w:rPr>
              <w:t>8</w:t>
            </w:r>
          </w:p>
        </w:tc>
        <w:tc>
          <w:tcPr>
            <w:tcW w:w="800" w:type="dxa"/>
          </w:tcPr>
          <w:p w14:paraId="5B170DA2" w14:textId="77777777" w:rsidR="009C7688" w:rsidRPr="00E21B79" w:rsidRDefault="009C7688" w:rsidP="00887532">
            <w:pPr>
              <w:spacing w:line="360" w:lineRule="auto"/>
              <w:jc w:val="center"/>
              <w:rPr>
                <w:sz w:val="28"/>
                <w:szCs w:val="28"/>
              </w:rPr>
            </w:pPr>
            <w:r w:rsidRPr="00E21B79">
              <w:rPr>
                <w:sz w:val="28"/>
                <w:szCs w:val="28"/>
              </w:rPr>
              <w:t>9</w:t>
            </w:r>
          </w:p>
        </w:tc>
        <w:tc>
          <w:tcPr>
            <w:tcW w:w="800" w:type="dxa"/>
          </w:tcPr>
          <w:p w14:paraId="1E72F5DE" w14:textId="77777777" w:rsidR="009C7688" w:rsidRPr="00E21B79" w:rsidRDefault="009C7688" w:rsidP="00887532">
            <w:pPr>
              <w:spacing w:line="360" w:lineRule="auto"/>
              <w:jc w:val="center"/>
              <w:rPr>
                <w:sz w:val="28"/>
                <w:szCs w:val="28"/>
              </w:rPr>
            </w:pPr>
            <w:r w:rsidRPr="00E21B79">
              <w:rPr>
                <w:sz w:val="28"/>
                <w:szCs w:val="28"/>
              </w:rPr>
              <w:t>10</w:t>
            </w:r>
          </w:p>
        </w:tc>
      </w:tr>
      <w:tr w:rsidR="009C7688" w:rsidRPr="00E21B79" w14:paraId="3ADF236F" w14:textId="77777777" w:rsidTr="00887532">
        <w:tc>
          <w:tcPr>
            <w:tcW w:w="1616" w:type="dxa"/>
          </w:tcPr>
          <w:p w14:paraId="6033ACBC" w14:textId="77777777" w:rsidR="009C7688" w:rsidRPr="00E21B79" w:rsidRDefault="009C7688" w:rsidP="00887532">
            <w:pPr>
              <w:spacing w:line="360" w:lineRule="auto"/>
              <w:jc w:val="center"/>
              <w:rPr>
                <w:sz w:val="28"/>
                <w:szCs w:val="28"/>
              </w:rPr>
            </w:pPr>
            <w:r w:rsidRPr="00E21B79">
              <w:rPr>
                <w:sz w:val="28"/>
                <w:szCs w:val="28"/>
              </w:rPr>
              <w:t>Показание образцового вольтметра</w:t>
            </w:r>
          </w:p>
        </w:tc>
        <w:tc>
          <w:tcPr>
            <w:tcW w:w="388" w:type="dxa"/>
          </w:tcPr>
          <w:p w14:paraId="3976904C" w14:textId="77777777" w:rsidR="009C7688" w:rsidRPr="00E21B79" w:rsidRDefault="009C7688" w:rsidP="00887532">
            <w:pPr>
              <w:spacing w:line="360" w:lineRule="auto"/>
              <w:jc w:val="center"/>
              <w:rPr>
                <w:sz w:val="28"/>
                <w:szCs w:val="28"/>
              </w:rPr>
            </w:pPr>
          </w:p>
          <w:p w14:paraId="148A91F2" w14:textId="77777777" w:rsidR="009C7688" w:rsidRPr="00E21B79" w:rsidRDefault="009C7688" w:rsidP="00887532">
            <w:pPr>
              <w:spacing w:line="360" w:lineRule="auto"/>
              <w:jc w:val="center"/>
              <w:rPr>
                <w:sz w:val="28"/>
                <w:szCs w:val="28"/>
              </w:rPr>
            </w:pPr>
            <w:r w:rsidRPr="00E21B79">
              <w:rPr>
                <w:sz w:val="28"/>
                <w:szCs w:val="28"/>
              </w:rPr>
              <w:t>В</w:t>
            </w:r>
          </w:p>
        </w:tc>
        <w:tc>
          <w:tcPr>
            <w:tcW w:w="670" w:type="dxa"/>
          </w:tcPr>
          <w:p w14:paraId="230DBEB1" w14:textId="77777777" w:rsidR="009C7688" w:rsidRPr="00E21B79" w:rsidRDefault="009C7688" w:rsidP="00887532">
            <w:pPr>
              <w:spacing w:line="360" w:lineRule="auto"/>
              <w:jc w:val="center"/>
              <w:rPr>
                <w:sz w:val="28"/>
                <w:szCs w:val="28"/>
              </w:rPr>
            </w:pPr>
          </w:p>
          <w:p w14:paraId="6159549B" w14:textId="77777777" w:rsidR="009C7688" w:rsidRPr="00E21B79" w:rsidRDefault="009C7688" w:rsidP="00887532">
            <w:pPr>
              <w:spacing w:line="360" w:lineRule="auto"/>
              <w:jc w:val="center"/>
              <w:rPr>
                <w:sz w:val="28"/>
                <w:szCs w:val="28"/>
              </w:rPr>
            </w:pPr>
            <w:r w:rsidRPr="00E21B79">
              <w:rPr>
                <w:sz w:val="28"/>
                <w:szCs w:val="28"/>
              </w:rPr>
              <w:t>29,1</w:t>
            </w:r>
          </w:p>
        </w:tc>
        <w:tc>
          <w:tcPr>
            <w:tcW w:w="670" w:type="dxa"/>
          </w:tcPr>
          <w:p w14:paraId="3B0FA303" w14:textId="77777777" w:rsidR="009C7688" w:rsidRPr="00E21B79" w:rsidRDefault="009C7688" w:rsidP="00887532">
            <w:pPr>
              <w:spacing w:line="360" w:lineRule="auto"/>
              <w:jc w:val="center"/>
              <w:rPr>
                <w:sz w:val="28"/>
                <w:szCs w:val="28"/>
              </w:rPr>
            </w:pPr>
          </w:p>
          <w:p w14:paraId="61ED88B9" w14:textId="77777777" w:rsidR="009C7688" w:rsidRPr="00E21B79" w:rsidRDefault="009C7688" w:rsidP="00887532">
            <w:pPr>
              <w:spacing w:line="360" w:lineRule="auto"/>
              <w:jc w:val="center"/>
              <w:rPr>
                <w:sz w:val="28"/>
                <w:szCs w:val="28"/>
              </w:rPr>
            </w:pPr>
            <w:r w:rsidRPr="00E21B79">
              <w:rPr>
                <w:sz w:val="28"/>
                <w:szCs w:val="28"/>
              </w:rPr>
              <w:t>58,2</w:t>
            </w:r>
          </w:p>
        </w:tc>
        <w:tc>
          <w:tcPr>
            <w:tcW w:w="670" w:type="dxa"/>
          </w:tcPr>
          <w:p w14:paraId="70A30ADA" w14:textId="77777777" w:rsidR="009C7688" w:rsidRPr="00E21B79" w:rsidRDefault="009C7688" w:rsidP="00887532">
            <w:pPr>
              <w:spacing w:line="360" w:lineRule="auto"/>
              <w:jc w:val="center"/>
              <w:rPr>
                <w:sz w:val="28"/>
                <w:szCs w:val="28"/>
              </w:rPr>
            </w:pPr>
          </w:p>
          <w:p w14:paraId="39E451BF" w14:textId="77777777" w:rsidR="009C7688" w:rsidRPr="00E21B79" w:rsidRDefault="009C7688" w:rsidP="00887532">
            <w:pPr>
              <w:spacing w:line="360" w:lineRule="auto"/>
              <w:jc w:val="center"/>
              <w:rPr>
                <w:sz w:val="28"/>
                <w:szCs w:val="28"/>
              </w:rPr>
            </w:pPr>
            <w:r w:rsidRPr="00E21B79">
              <w:rPr>
                <w:sz w:val="28"/>
                <w:szCs w:val="28"/>
              </w:rPr>
              <w:t>90,6</w:t>
            </w:r>
          </w:p>
        </w:tc>
        <w:tc>
          <w:tcPr>
            <w:tcW w:w="800" w:type="dxa"/>
          </w:tcPr>
          <w:p w14:paraId="0720CC4E" w14:textId="77777777" w:rsidR="009C7688" w:rsidRPr="00E21B79" w:rsidRDefault="009C7688" w:rsidP="00887532">
            <w:pPr>
              <w:spacing w:line="360" w:lineRule="auto"/>
              <w:jc w:val="center"/>
              <w:rPr>
                <w:sz w:val="28"/>
                <w:szCs w:val="28"/>
              </w:rPr>
            </w:pPr>
          </w:p>
          <w:p w14:paraId="104A7D7E" w14:textId="77777777" w:rsidR="009C7688" w:rsidRPr="00E21B79" w:rsidRDefault="009C7688" w:rsidP="00887532">
            <w:pPr>
              <w:spacing w:line="360" w:lineRule="auto"/>
              <w:jc w:val="center"/>
              <w:rPr>
                <w:sz w:val="28"/>
                <w:szCs w:val="28"/>
              </w:rPr>
            </w:pPr>
            <w:r w:rsidRPr="00E21B79">
              <w:rPr>
                <w:sz w:val="28"/>
                <w:szCs w:val="28"/>
              </w:rPr>
              <w:t>119,3</w:t>
            </w:r>
          </w:p>
        </w:tc>
        <w:tc>
          <w:tcPr>
            <w:tcW w:w="800" w:type="dxa"/>
          </w:tcPr>
          <w:p w14:paraId="14BD043F" w14:textId="77777777" w:rsidR="009C7688" w:rsidRPr="00E21B79" w:rsidRDefault="009C7688" w:rsidP="00887532">
            <w:pPr>
              <w:spacing w:line="360" w:lineRule="auto"/>
              <w:jc w:val="center"/>
              <w:rPr>
                <w:sz w:val="28"/>
                <w:szCs w:val="28"/>
              </w:rPr>
            </w:pPr>
          </w:p>
          <w:p w14:paraId="3258A494" w14:textId="77777777" w:rsidR="009C7688" w:rsidRPr="00E21B79" w:rsidRDefault="009C7688" w:rsidP="00887532">
            <w:pPr>
              <w:spacing w:line="360" w:lineRule="auto"/>
              <w:jc w:val="center"/>
              <w:rPr>
                <w:sz w:val="28"/>
                <w:szCs w:val="28"/>
              </w:rPr>
            </w:pPr>
            <w:r w:rsidRPr="00E21B79">
              <w:rPr>
                <w:sz w:val="28"/>
                <w:szCs w:val="28"/>
              </w:rPr>
              <w:t>152,6</w:t>
            </w:r>
          </w:p>
        </w:tc>
        <w:tc>
          <w:tcPr>
            <w:tcW w:w="757" w:type="dxa"/>
          </w:tcPr>
          <w:p w14:paraId="0DAE8461" w14:textId="77777777" w:rsidR="009C7688" w:rsidRPr="00E21B79" w:rsidRDefault="009C7688" w:rsidP="00887532">
            <w:pPr>
              <w:spacing w:line="360" w:lineRule="auto"/>
              <w:jc w:val="center"/>
              <w:rPr>
                <w:sz w:val="28"/>
                <w:szCs w:val="28"/>
              </w:rPr>
            </w:pPr>
          </w:p>
          <w:p w14:paraId="7B194311" w14:textId="77777777" w:rsidR="009C7688" w:rsidRPr="00E21B79" w:rsidRDefault="009C7688" w:rsidP="00887532">
            <w:pPr>
              <w:spacing w:line="360" w:lineRule="auto"/>
              <w:jc w:val="center"/>
              <w:rPr>
                <w:sz w:val="28"/>
                <w:szCs w:val="28"/>
              </w:rPr>
            </w:pPr>
            <w:r w:rsidRPr="00E21B79">
              <w:rPr>
                <w:sz w:val="28"/>
                <w:szCs w:val="28"/>
              </w:rPr>
              <w:t>!78,9</w:t>
            </w:r>
          </w:p>
        </w:tc>
        <w:tc>
          <w:tcPr>
            <w:tcW w:w="800" w:type="dxa"/>
          </w:tcPr>
          <w:p w14:paraId="132EEE78" w14:textId="77777777" w:rsidR="009C7688" w:rsidRPr="00E21B79" w:rsidRDefault="009C7688" w:rsidP="00887532">
            <w:pPr>
              <w:spacing w:line="360" w:lineRule="auto"/>
              <w:jc w:val="center"/>
              <w:rPr>
                <w:sz w:val="28"/>
                <w:szCs w:val="28"/>
              </w:rPr>
            </w:pPr>
          </w:p>
          <w:p w14:paraId="0A7F3ED9" w14:textId="77777777" w:rsidR="009C7688" w:rsidRPr="00E21B79" w:rsidRDefault="009C7688" w:rsidP="00887532">
            <w:pPr>
              <w:spacing w:line="360" w:lineRule="auto"/>
              <w:jc w:val="center"/>
              <w:rPr>
                <w:sz w:val="28"/>
                <w:szCs w:val="28"/>
              </w:rPr>
            </w:pPr>
            <w:r w:rsidRPr="00E21B79">
              <w:rPr>
                <w:sz w:val="28"/>
                <w:szCs w:val="28"/>
              </w:rPr>
              <w:t>207,5</w:t>
            </w:r>
          </w:p>
        </w:tc>
        <w:tc>
          <w:tcPr>
            <w:tcW w:w="800" w:type="dxa"/>
          </w:tcPr>
          <w:p w14:paraId="4E9AC8B9" w14:textId="77777777" w:rsidR="009C7688" w:rsidRPr="00E21B79" w:rsidRDefault="009C7688" w:rsidP="00887532">
            <w:pPr>
              <w:spacing w:line="360" w:lineRule="auto"/>
              <w:jc w:val="center"/>
              <w:rPr>
                <w:sz w:val="28"/>
                <w:szCs w:val="28"/>
              </w:rPr>
            </w:pPr>
          </w:p>
          <w:p w14:paraId="23133C66" w14:textId="77777777" w:rsidR="009C7688" w:rsidRPr="00E21B79" w:rsidRDefault="009C7688" w:rsidP="00887532">
            <w:pPr>
              <w:spacing w:line="360" w:lineRule="auto"/>
              <w:jc w:val="center"/>
              <w:rPr>
                <w:sz w:val="28"/>
                <w:szCs w:val="28"/>
              </w:rPr>
            </w:pPr>
            <w:r w:rsidRPr="00E21B79">
              <w:rPr>
                <w:sz w:val="28"/>
                <w:szCs w:val="28"/>
              </w:rPr>
              <w:t>238,5</w:t>
            </w:r>
          </w:p>
        </w:tc>
        <w:tc>
          <w:tcPr>
            <w:tcW w:w="800" w:type="dxa"/>
          </w:tcPr>
          <w:p w14:paraId="3400CAB4" w14:textId="77777777" w:rsidR="009C7688" w:rsidRPr="00E21B79" w:rsidRDefault="009C7688" w:rsidP="00887532">
            <w:pPr>
              <w:spacing w:line="360" w:lineRule="auto"/>
              <w:jc w:val="center"/>
              <w:rPr>
                <w:sz w:val="28"/>
                <w:szCs w:val="28"/>
              </w:rPr>
            </w:pPr>
          </w:p>
          <w:p w14:paraId="1D6D3754" w14:textId="77777777" w:rsidR="009C7688" w:rsidRPr="00E21B79" w:rsidRDefault="009C7688" w:rsidP="00887532">
            <w:pPr>
              <w:spacing w:line="360" w:lineRule="auto"/>
              <w:jc w:val="center"/>
              <w:rPr>
                <w:sz w:val="28"/>
                <w:szCs w:val="28"/>
              </w:rPr>
            </w:pPr>
            <w:r w:rsidRPr="00E21B79">
              <w:rPr>
                <w:sz w:val="28"/>
                <w:szCs w:val="28"/>
              </w:rPr>
              <w:t>272,4</w:t>
            </w:r>
          </w:p>
        </w:tc>
        <w:tc>
          <w:tcPr>
            <w:tcW w:w="800" w:type="dxa"/>
          </w:tcPr>
          <w:p w14:paraId="01F0667D" w14:textId="77777777" w:rsidR="009C7688" w:rsidRPr="00E21B79" w:rsidRDefault="009C7688" w:rsidP="00887532">
            <w:pPr>
              <w:spacing w:line="360" w:lineRule="auto"/>
              <w:jc w:val="center"/>
              <w:rPr>
                <w:sz w:val="28"/>
                <w:szCs w:val="28"/>
              </w:rPr>
            </w:pPr>
          </w:p>
          <w:p w14:paraId="7E987C22" w14:textId="77777777" w:rsidR="009C7688" w:rsidRPr="00E21B79" w:rsidRDefault="009C7688" w:rsidP="00887532">
            <w:pPr>
              <w:spacing w:line="360" w:lineRule="auto"/>
              <w:jc w:val="center"/>
              <w:rPr>
                <w:sz w:val="28"/>
                <w:szCs w:val="28"/>
              </w:rPr>
            </w:pPr>
            <w:r w:rsidRPr="00E21B79">
              <w:rPr>
                <w:sz w:val="28"/>
                <w:szCs w:val="28"/>
              </w:rPr>
              <w:t>299,2</w:t>
            </w:r>
          </w:p>
        </w:tc>
      </w:tr>
      <w:tr w:rsidR="009C7688" w:rsidRPr="00E21B79" w14:paraId="121DADDE" w14:textId="77777777" w:rsidTr="00887532">
        <w:tc>
          <w:tcPr>
            <w:tcW w:w="1616" w:type="dxa"/>
          </w:tcPr>
          <w:p w14:paraId="1D5F2647" w14:textId="77777777" w:rsidR="009C7688" w:rsidRPr="00E21B79" w:rsidRDefault="009C7688" w:rsidP="00887532">
            <w:pPr>
              <w:spacing w:line="360" w:lineRule="auto"/>
              <w:jc w:val="center"/>
              <w:rPr>
                <w:sz w:val="28"/>
                <w:szCs w:val="28"/>
              </w:rPr>
            </w:pPr>
            <w:r w:rsidRPr="00E21B79">
              <w:rPr>
                <w:sz w:val="28"/>
                <w:szCs w:val="28"/>
              </w:rPr>
              <w:t>Показание поверяемого вольтметра</w:t>
            </w:r>
          </w:p>
        </w:tc>
        <w:tc>
          <w:tcPr>
            <w:tcW w:w="388" w:type="dxa"/>
          </w:tcPr>
          <w:p w14:paraId="664C3A2C" w14:textId="77777777" w:rsidR="009C7688" w:rsidRPr="00E21B79" w:rsidRDefault="009C7688" w:rsidP="00887532">
            <w:pPr>
              <w:spacing w:line="360" w:lineRule="auto"/>
              <w:jc w:val="center"/>
              <w:rPr>
                <w:sz w:val="28"/>
                <w:szCs w:val="28"/>
              </w:rPr>
            </w:pPr>
          </w:p>
          <w:p w14:paraId="156095A9" w14:textId="77777777" w:rsidR="009C7688" w:rsidRPr="00E21B79" w:rsidRDefault="009C7688" w:rsidP="00887532">
            <w:pPr>
              <w:spacing w:line="360" w:lineRule="auto"/>
              <w:jc w:val="center"/>
              <w:rPr>
                <w:sz w:val="28"/>
                <w:szCs w:val="28"/>
              </w:rPr>
            </w:pPr>
            <w:r w:rsidRPr="00E21B79">
              <w:rPr>
                <w:sz w:val="28"/>
                <w:szCs w:val="28"/>
              </w:rPr>
              <w:t>В</w:t>
            </w:r>
          </w:p>
        </w:tc>
        <w:tc>
          <w:tcPr>
            <w:tcW w:w="670" w:type="dxa"/>
          </w:tcPr>
          <w:p w14:paraId="355A288C" w14:textId="77777777" w:rsidR="009C7688" w:rsidRPr="00E21B79" w:rsidRDefault="009C7688" w:rsidP="00887532">
            <w:pPr>
              <w:spacing w:line="360" w:lineRule="auto"/>
              <w:jc w:val="center"/>
              <w:rPr>
                <w:sz w:val="28"/>
                <w:szCs w:val="28"/>
              </w:rPr>
            </w:pPr>
          </w:p>
          <w:p w14:paraId="5ED24685" w14:textId="77777777" w:rsidR="009C7688" w:rsidRPr="00E21B79" w:rsidRDefault="009C7688" w:rsidP="00887532">
            <w:pPr>
              <w:spacing w:line="360" w:lineRule="auto"/>
              <w:jc w:val="center"/>
              <w:rPr>
                <w:sz w:val="28"/>
                <w:szCs w:val="28"/>
              </w:rPr>
            </w:pPr>
            <w:r w:rsidRPr="00E21B79">
              <w:rPr>
                <w:sz w:val="28"/>
                <w:szCs w:val="28"/>
              </w:rPr>
              <w:t>30</w:t>
            </w:r>
          </w:p>
        </w:tc>
        <w:tc>
          <w:tcPr>
            <w:tcW w:w="670" w:type="dxa"/>
          </w:tcPr>
          <w:p w14:paraId="43E836FB" w14:textId="77777777" w:rsidR="009C7688" w:rsidRPr="00E21B79" w:rsidRDefault="009C7688" w:rsidP="00887532">
            <w:pPr>
              <w:spacing w:line="360" w:lineRule="auto"/>
              <w:jc w:val="center"/>
              <w:rPr>
                <w:sz w:val="28"/>
                <w:szCs w:val="28"/>
              </w:rPr>
            </w:pPr>
          </w:p>
          <w:p w14:paraId="3E920CC8" w14:textId="77777777" w:rsidR="009C7688" w:rsidRPr="00E21B79" w:rsidRDefault="009C7688" w:rsidP="00887532">
            <w:pPr>
              <w:spacing w:line="360" w:lineRule="auto"/>
              <w:jc w:val="center"/>
              <w:rPr>
                <w:sz w:val="28"/>
                <w:szCs w:val="28"/>
              </w:rPr>
            </w:pPr>
            <w:r w:rsidRPr="00E21B79">
              <w:rPr>
                <w:sz w:val="28"/>
                <w:szCs w:val="28"/>
              </w:rPr>
              <w:t>60</w:t>
            </w:r>
          </w:p>
          <w:p w14:paraId="04012715" w14:textId="77777777" w:rsidR="009C7688" w:rsidRPr="00E21B79" w:rsidRDefault="009C7688" w:rsidP="00887532">
            <w:pPr>
              <w:spacing w:line="360" w:lineRule="auto"/>
              <w:jc w:val="center"/>
              <w:rPr>
                <w:sz w:val="28"/>
                <w:szCs w:val="28"/>
              </w:rPr>
            </w:pPr>
          </w:p>
        </w:tc>
        <w:tc>
          <w:tcPr>
            <w:tcW w:w="670" w:type="dxa"/>
          </w:tcPr>
          <w:p w14:paraId="3B44FC9D" w14:textId="77777777" w:rsidR="009C7688" w:rsidRPr="00E21B79" w:rsidRDefault="009C7688" w:rsidP="00887532">
            <w:pPr>
              <w:spacing w:line="360" w:lineRule="auto"/>
              <w:jc w:val="center"/>
              <w:rPr>
                <w:sz w:val="28"/>
                <w:szCs w:val="28"/>
              </w:rPr>
            </w:pPr>
          </w:p>
          <w:p w14:paraId="609BDE69" w14:textId="77777777" w:rsidR="009C7688" w:rsidRPr="00E21B79" w:rsidRDefault="009C7688" w:rsidP="00887532">
            <w:pPr>
              <w:spacing w:line="360" w:lineRule="auto"/>
              <w:jc w:val="center"/>
              <w:rPr>
                <w:sz w:val="28"/>
                <w:szCs w:val="28"/>
              </w:rPr>
            </w:pPr>
            <w:r w:rsidRPr="00E21B79">
              <w:rPr>
                <w:sz w:val="28"/>
                <w:szCs w:val="28"/>
              </w:rPr>
              <w:t>90</w:t>
            </w:r>
          </w:p>
          <w:p w14:paraId="56B05801" w14:textId="77777777" w:rsidR="009C7688" w:rsidRPr="00E21B79" w:rsidRDefault="009C7688" w:rsidP="00887532">
            <w:pPr>
              <w:spacing w:line="360" w:lineRule="auto"/>
              <w:jc w:val="center"/>
              <w:rPr>
                <w:sz w:val="28"/>
                <w:szCs w:val="28"/>
              </w:rPr>
            </w:pPr>
          </w:p>
        </w:tc>
        <w:tc>
          <w:tcPr>
            <w:tcW w:w="800" w:type="dxa"/>
          </w:tcPr>
          <w:p w14:paraId="462D13DA" w14:textId="77777777" w:rsidR="009C7688" w:rsidRPr="00E21B79" w:rsidRDefault="009C7688" w:rsidP="00887532">
            <w:pPr>
              <w:spacing w:line="360" w:lineRule="auto"/>
              <w:jc w:val="center"/>
              <w:rPr>
                <w:sz w:val="28"/>
                <w:szCs w:val="28"/>
              </w:rPr>
            </w:pPr>
          </w:p>
          <w:p w14:paraId="4A5F64D7" w14:textId="77777777" w:rsidR="009C7688" w:rsidRPr="00E21B79" w:rsidRDefault="009C7688" w:rsidP="00887532">
            <w:pPr>
              <w:spacing w:line="360" w:lineRule="auto"/>
              <w:jc w:val="center"/>
              <w:rPr>
                <w:sz w:val="28"/>
                <w:szCs w:val="28"/>
              </w:rPr>
            </w:pPr>
            <w:r w:rsidRPr="00E21B79">
              <w:rPr>
                <w:sz w:val="28"/>
                <w:szCs w:val="28"/>
              </w:rPr>
              <w:t>120</w:t>
            </w:r>
          </w:p>
        </w:tc>
        <w:tc>
          <w:tcPr>
            <w:tcW w:w="800" w:type="dxa"/>
          </w:tcPr>
          <w:p w14:paraId="48AC735B" w14:textId="77777777" w:rsidR="009C7688" w:rsidRPr="00E21B79" w:rsidRDefault="009C7688" w:rsidP="00887532">
            <w:pPr>
              <w:spacing w:line="360" w:lineRule="auto"/>
              <w:jc w:val="center"/>
              <w:rPr>
                <w:sz w:val="28"/>
                <w:szCs w:val="28"/>
              </w:rPr>
            </w:pPr>
          </w:p>
          <w:p w14:paraId="1AD24F70" w14:textId="77777777" w:rsidR="009C7688" w:rsidRPr="00E21B79" w:rsidRDefault="009C7688" w:rsidP="00887532">
            <w:pPr>
              <w:spacing w:line="360" w:lineRule="auto"/>
              <w:jc w:val="center"/>
              <w:rPr>
                <w:sz w:val="28"/>
                <w:szCs w:val="28"/>
              </w:rPr>
            </w:pPr>
            <w:r w:rsidRPr="00E21B79">
              <w:rPr>
                <w:sz w:val="28"/>
                <w:szCs w:val="28"/>
              </w:rPr>
              <w:t>150</w:t>
            </w:r>
          </w:p>
          <w:p w14:paraId="113E4C50" w14:textId="77777777" w:rsidR="009C7688" w:rsidRPr="00E21B79" w:rsidRDefault="009C7688" w:rsidP="00887532">
            <w:pPr>
              <w:spacing w:line="360" w:lineRule="auto"/>
              <w:jc w:val="center"/>
              <w:rPr>
                <w:sz w:val="28"/>
                <w:szCs w:val="28"/>
              </w:rPr>
            </w:pPr>
          </w:p>
        </w:tc>
        <w:tc>
          <w:tcPr>
            <w:tcW w:w="757" w:type="dxa"/>
          </w:tcPr>
          <w:p w14:paraId="1E025DA0" w14:textId="77777777" w:rsidR="009C7688" w:rsidRPr="00E21B79" w:rsidRDefault="009C7688" w:rsidP="00887532">
            <w:pPr>
              <w:spacing w:line="360" w:lineRule="auto"/>
              <w:jc w:val="center"/>
              <w:rPr>
                <w:sz w:val="28"/>
                <w:szCs w:val="28"/>
              </w:rPr>
            </w:pPr>
          </w:p>
          <w:p w14:paraId="5BCE7E51" w14:textId="77777777" w:rsidR="009C7688" w:rsidRPr="00E21B79" w:rsidRDefault="009C7688" w:rsidP="00887532">
            <w:pPr>
              <w:spacing w:line="360" w:lineRule="auto"/>
              <w:jc w:val="center"/>
              <w:rPr>
                <w:sz w:val="28"/>
                <w:szCs w:val="28"/>
              </w:rPr>
            </w:pPr>
            <w:r w:rsidRPr="00E21B79">
              <w:rPr>
                <w:sz w:val="28"/>
                <w:szCs w:val="28"/>
              </w:rPr>
              <w:t>180</w:t>
            </w:r>
          </w:p>
          <w:p w14:paraId="1BD0D64D" w14:textId="77777777" w:rsidR="009C7688" w:rsidRPr="00E21B79" w:rsidRDefault="009C7688" w:rsidP="00887532">
            <w:pPr>
              <w:spacing w:line="360" w:lineRule="auto"/>
              <w:jc w:val="center"/>
              <w:rPr>
                <w:sz w:val="28"/>
                <w:szCs w:val="28"/>
              </w:rPr>
            </w:pPr>
          </w:p>
        </w:tc>
        <w:tc>
          <w:tcPr>
            <w:tcW w:w="800" w:type="dxa"/>
          </w:tcPr>
          <w:p w14:paraId="35B9F887" w14:textId="77777777" w:rsidR="009C7688" w:rsidRPr="00E21B79" w:rsidRDefault="009C7688" w:rsidP="00887532">
            <w:pPr>
              <w:spacing w:line="360" w:lineRule="auto"/>
              <w:jc w:val="center"/>
              <w:rPr>
                <w:sz w:val="28"/>
                <w:szCs w:val="28"/>
              </w:rPr>
            </w:pPr>
          </w:p>
          <w:p w14:paraId="3A80217E" w14:textId="77777777" w:rsidR="009C7688" w:rsidRPr="00E21B79" w:rsidRDefault="009C7688" w:rsidP="00887532">
            <w:pPr>
              <w:spacing w:line="360" w:lineRule="auto"/>
              <w:jc w:val="center"/>
              <w:rPr>
                <w:sz w:val="28"/>
                <w:szCs w:val="28"/>
              </w:rPr>
            </w:pPr>
            <w:r w:rsidRPr="00E21B79">
              <w:rPr>
                <w:sz w:val="28"/>
                <w:szCs w:val="28"/>
              </w:rPr>
              <w:t>210</w:t>
            </w:r>
          </w:p>
          <w:p w14:paraId="6091BF6E" w14:textId="77777777" w:rsidR="009C7688" w:rsidRPr="00E21B79" w:rsidRDefault="009C7688" w:rsidP="00887532">
            <w:pPr>
              <w:spacing w:line="360" w:lineRule="auto"/>
              <w:jc w:val="center"/>
              <w:rPr>
                <w:sz w:val="28"/>
                <w:szCs w:val="28"/>
              </w:rPr>
            </w:pPr>
          </w:p>
        </w:tc>
        <w:tc>
          <w:tcPr>
            <w:tcW w:w="800" w:type="dxa"/>
          </w:tcPr>
          <w:p w14:paraId="5269C4F0" w14:textId="77777777" w:rsidR="009C7688" w:rsidRPr="00E21B79" w:rsidRDefault="009C7688" w:rsidP="00887532">
            <w:pPr>
              <w:spacing w:line="360" w:lineRule="auto"/>
              <w:jc w:val="center"/>
              <w:rPr>
                <w:sz w:val="28"/>
                <w:szCs w:val="28"/>
              </w:rPr>
            </w:pPr>
          </w:p>
          <w:p w14:paraId="3EB50D32" w14:textId="77777777" w:rsidR="009C7688" w:rsidRPr="00E21B79" w:rsidRDefault="009C7688" w:rsidP="00887532">
            <w:pPr>
              <w:spacing w:line="360" w:lineRule="auto"/>
              <w:jc w:val="center"/>
              <w:rPr>
                <w:sz w:val="28"/>
                <w:szCs w:val="28"/>
              </w:rPr>
            </w:pPr>
            <w:r w:rsidRPr="00E21B79">
              <w:rPr>
                <w:sz w:val="28"/>
                <w:szCs w:val="28"/>
              </w:rPr>
              <w:t>240</w:t>
            </w:r>
          </w:p>
          <w:p w14:paraId="42C8011E" w14:textId="77777777" w:rsidR="009C7688" w:rsidRPr="00E21B79" w:rsidRDefault="009C7688" w:rsidP="00887532">
            <w:pPr>
              <w:spacing w:line="360" w:lineRule="auto"/>
              <w:jc w:val="center"/>
              <w:rPr>
                <w:sz w:val="28"/>
                <w:szCs w:val="28"/>
              </w:rPr>
            </w:pPr>
          </w:p>
        </w:tc>
        <w:tc>
          <w:tcPr>
            <w:tcW w:w="800" w:type="dxa"/>
          </w:tcPr>
          <w:p w14:paraId="0DDFC075" w14:textId="77777777" w:rsidR="009C7688" w:rsidRPr="00E21B79" w:rsidRDefault="009C7688" w:rsidP="00887532">
            <w:pPr>
              <w:spacing w:line="360" w:lineRule="auto"/>
              <w:jc w:val="center"/>
              <w:rPr>
                <w:sz w:val="28"/>
                <w:szCs w:val="28"/>
              </w:rPr>
            </w:pPr>
          </w:p>
          <w:p w14:paraId="5BE6F2D6" w14:textId="77777777" w:rsidR="009C7688" w:rsidRPr="00E21B79" w:rsidRDefault="009C7688" w:rsidP="00887532">
            <w:pPr>
              <w:spacing w:line="360" w:lineRule="auto"/>
              <w:jc w:val="center"/>
              <w:rPr>
                <w:sz w:val="28"/>
                <w:szCs w:val="28"/>
              </w:rPr>
            </w:pPr>
            <w:r w:rsidRPr="00E21B79">
              <w:rPr>
                <w:sz w:val="28"/>
                <w:szCs w:val="28"/>
              </w:rPr>
              <w:t>270</w:t>
            </w:r>
          </w:p>
          <w:p w14:paraId="45FEEDA2" w14:textId="77777777" w:rsidR="009C7688" w:rsidRPr="00E21B79" w:rsidRDefault="009C7688" w:rsidP="00887532">
            <w:pPr>
              <w:spacing w:line="360" w:lineRule="auto"/>
              <w:jc w:val="center"/>
              <w:rPr>
                <w:sz w:val="28"/>
                <w:szCs w:val="28"/>
              </w:rPr>
            </w:pPr>
          </w:p>
        </w:tc>
        <w:tc>
          <w:tcPr>
            <w:tcW w:w="800" w:type="dxa"/>
          </w:tcPr>
          <w:p w14:paraId="5FEF3D49" w14:textId="77777777" w:rsidR="009C7688" w:rsidRPr="00E21B79" w:rsidRDefault="009C7688" w:rsidP="00887532">
            <w:pPr>
              <w:spacing w:line="360" w:lineRule="auto"/>
              <w:jc w:val="center"/>
              <w:rPr>
                <w:sz w:val="28"/>
                <w:szCs w:val="28"/>
              </w:rPr>
            </w:pPr>
          </w:p>
          <w:p w14:paraId="780F06C3" w14:textId="77777777" w:rsidR="009C7688" w:rsidRPr="00E21B79" w:rsidRDefault="009C7688" w:rsidP="00887532">
            <w:pPr>
              <w:spacing w:line="360" w:lineRule="auto"/>
              <w:jc w:val="center"/>
              <w:rPr>
                <w:sz w:val="28"/>
                <w:szCs w:val="28"/>
              </w:rPr>
            </w:pPr>
            <w:r w:rsidRPr="00E21B79">
              <w:rPr>
                <w:sz w:val="28"/>
                <w:szCs w:val="28"/>
              </w:rPr>
              <w:t>300</w:t>
            </w:r>
          </w:p>
          <w:p w14:paraId="73836098" w14:textId="77777777" w:rsidR="009C7688" w:rsidRPr="00E21B79" w:rsidRDefault="009C7688" w:rsidP="00887532">
            <w:pPr>
              <w:spacing w:line="360" w:lineRule="auto"/>
              <w:jc w:val="center"/>
              <w:rPr>
                <w:sz w:val="28"/>
                <w:szCs w:val="28"/>
              </w:rPr>
            </w:pPr>
          </w:p>
        </w:tc>
      </w:tr>
    </w:tbl>
    <w:p w14:paraId="17A3E0DD" w14:textId="77777777" w:rsidR="009C7688" w:rsidRPr="00E21B79" w:rsidRDefault="009C7688" w:rsidP="009C7688">
      <w:pPr>
        <w:spacing w:line="360" w:lineRule="auto"/>
        <w:ind w:firstLine="567"/>
        <w:rPr>
          <w:sz w:val="28"/>
          <w:szCs w:val="28"/>
        </w:rPr>
      </w:pPr>
      <w:r w:rsidRPr="00E21B79">
        <w:rPr>
          <w:sz w:val="28"/>
          <w:szCs w:val="28"/>
        </w:rPr>
        <w:t>а) да;</w:t>
      </w:r>
    </w:p>
    <w:p w14:paraId="04F62F24" w14:textId="77777777" w:rsidR="009C7688" w:rsidRPr="00E21B79" w:rsidRDefault="009C7688" w:rsidP="009C7688">
      <w:pPr>
        <w:spacing w:line="360" w:lineRule="auto"/>
        <w:ind w:firstLine="567"/>
        <w:rPr>
          <w:sz w:val="28"/>
          <w:szCs w:val="28"/>
        </w:rPr>
      </w:pPr>
      <w:r w:rsidRPr="00E21B79">
        <w:rPr>
          <w:sz w:val="28"/>
          <w:szCs w:val="28"/>
        </w:rPr>
        <w:t>б) нет.</w:t>
      </w:r>
    </w:p>
    <w:p w14:paraId="737B3C09" w14:textId="77777777" w:rsidR="009C7688" w:rsidRPr="00E21B79" w:rsidRDefault="009C7688" w:rsidP="009C7688">
      <w:pPr>
        <w:spacing w:line="360" w:lineRule="auto"/>
        <w:ind w:firstLine="567"/>
        <w:jc w:val="both"/>
        <w:rPr>
          <w:sz w:val="28"/>
          <w:szCs w:val="28"/>
        </w:rPr>
      </w:pPr>
      <w:r w:rsidRPr="00E21B79">
        <w:rPr>
          <w:sz w:val="28"/>
          <w:szCs w:val="28"/>
        </w:rPr>
        <w:t>188. Проведена поверка амперметра, имеющего аддитивную и мультипликативную погрешность. Номинальное значение амперметра  10 А. Результаты поверки представлены в таблице.</w:t>
      </w:r>
    </w:p>
    <w:p w14:paraId="59BB1BCE" w14:textId="77777777" w:rsidR="009C7688" w:rsidRPr="00E21B79" w:rsidRDefault="009C7688" w:rsidP="009C7688">
      <w:pPr>
        <w:spacing w:line="360" w:lineRule="auto"/>
        <w:ind w:firstLine="567"/>
        <w:rPr>
          <w:sz w:val="28"/>
          <w:szCs w:val="28"/>
        </w:rPr>
      </w:pPr>
      <w:r w:rsidRPr="00E21B79">
        <w:rPr>
          <w:sz w:val="28"/>
          <w:szCs w:val="28"/>
        </w:rPr>
        <w:t>Какому классу точности соответствует амперметр.</w:t>
      </w:r>
    </w:p>
    <w:tbl>
      <w:tblPr>
        <w:tblW w:w="0" w:type="auto"/>
        <w:tblLook w:val="01E0" w:firstRow="1" w:lastRow="1" w:firstColumn="1" w:lastColumn="1" w:noHBand="0" w:noVBand="0"/>
      </w:tblPr>
      <w:tblGrid>
        <w:gridCol w:w="1729"/>
        <w:gridCol w:w="541"/>
        <w:gridCol w:w="596"/>
        <w:gridCol w:w="745"/>
        <w:gridCol w:w="745"/>
        <w:gridCol w:w="745"/>
        <w:gridCol w:w="745"/>
        <w:gridCol w:w="745"/>
        <w:gridCol w:w="745"/>
        <w:gridCol w:w="745"/>
        <w:gridCol w:w="745"/>
        <w:gridCol w:w="745"/>
      </w:tblGrid>
      <w:tr w:rsidR="009C7688" w:rsidRPr="00E21B79" w14:paraId="6F73F231" w14:textId="77777777" w:rsidTr="00887532">
        <w:tc>
          <w:tcPr>
            <w:tcW w:w="1729" w:type="dxa"/>
          </w:tcPr>
          <w:p w14:paraId="7A269575" w14:textId="77777777" w:rsidR="009C7688" w:rsidRPr="00E21B79" w:rsidRDefault="009C7688" w:rsidP="00887532">
            <w:pPr>
              <w:spacing w:line="360" w:lineRule="auto"/>
              <w:jc w:val="center"/>
              <w:rPr>
                <w:sz w:val="28"/>
                <w:szCs w:val="28"/>
              </w:rPr>
            </w:pPr>
            <w:r w:rsidRPr="00E21B79">
              <w:rPr>
                <w:sz w:val="28"/>
                <w:szCs w:val="28"/>
              </w:rPr>
              <w:t>Номер</w:t>
            </w:r>
          </w:p>
          <w:p w14:paraId="3540B1B9" w14:textId="77777777" w:rsidR="009C7688" w:rsidRPr="00E21B79" w:rsidRDefault="009C7688" w:rsidP="00887532">
            <w:pPr>
              <w:spacing w:line="360" w:lineRule="auto"/>
              <w:jc w:val="center"/>
              <w:rPr>
                <w:sz w:val="28"/>
                <w:szCs w:val="28"/>
              </w:rPr>
            </w:pPr>
            <w:r w:rsidRPr="00E21B79">
              <w:rPr>
                <w:sz w:val="28"/>
                <w:szCs w:val="28"/>
              </w:rPr>
              <w:t>измерения</w:t>
            </w:r>
          </w:p>
        </w:tc>
        <w:tc>
          <w:tcPr>
            <w:tcW w:w="541" w:type="dxa"/>
          </w:tcPr>
          <w:p w14:paraId="0DEEE8BE" w14:textId="77777777" w:rsidR="009C7688" w:rsidRPr="00E21B79" w:rsidRDefault="009C7688" w:rsidP="00887532">
            <w:pPr>
              <w:spacing w:line="360" w:lineRule="auto"/>
              <w:jc w:val="center"/>
              <w:rPr>
                <w:sz w:val="28"/>
                <w:szCs w:val="28"/>
              </w:rPr>
            </w:pPr>
            <w:r w:rsidRPr="00E21B79">
              <w:rPr>
                <w:sz w:val="28"/>
                <w:szCs w:val="28"/>
              </w:rPr>
              <w:t>-</w:t>
            </w:r>
          </w:p>
        </w:tc>
        <w:tc>
          <w:tcPr>
            <w:tcW w:w="596" w:type="dxa"/>
          </w:tcPr>
          <w:p w14:paraId="21636F08" w14:textId="77777777" w:rsidR="009C7688" w:rsidRPr="00E21B79" w:rsidRDefault="009C7688" w:rsidP="00887532">
            <w:pPr>
              <w:spacing w:line="360" w:lineRule="auto"/>
              <w:jc w:val="center"/>
              <w:rPr>
                <w:sz w:val="28"/>
                <w:szCs w:val="28"/>
              </w:rPr>
            </w:pPr>
            <w:r w:rsidRPr="00E21B79">
              <w:rPr>
                <w:sz w:val="28"/>
                <w:szCs w:val="28"/>
              </w:rPr>
              <w:t>1</w:t>
            </w:r>
          </w:p>
        </w:tc>
        <w:tc>
          <w:tcPr>
            <w:tcW w:w="745" w:type="dxa"/>
          </w:tcPr>
          <w:p w14:paraId="7EA74D9C" w14:textId="77777777" w:rsidR="009C7688" w:rsidRPr="00E21B79" w:rsidRDefault="009C7688" w:rsidP="00887532">
            <w:pPr>
              <w:spacing w:line="360" w:lineRule="auto"/>
              <w:jc w:val="center"/>
              <w:rPr>
                <w:sz w:val="28"/>
                <w:szCs w:val="28"/>
              </w:rPr>
            </w:pPr>
            <w:r w:rsidRPr="00E21B79">
              <w:rPr>
                <w:sz w:val="28"/>
                <w:szCs w:val="28"/>
              </w:rPr>
              <w:t>2</w:t>
            </w:r>
          </w:p>
        </w:tc>
        <w:tc>
          <w:tcPr>
            <w:tcW w:w="745" w:type="dxa"/>
          </w:tcPr>
          <w:p w14:paraId="7359535A" w14:textId="77777777" w:rsidR="009C7688" w:rsidRPr="00E21B79" w:rsidRDefault="009C7688" w:rsidP="00887532">
            <w:pPr>
              <w:spacing w:line="360" w:lineRule="auto"/>
              <w:jc w:val="center"/>
              <w:rPr>
                <w:sz w:val="28"/>
                <w:szCs w:val="28"/>
              </w:rPr>
            </w:pPr>
            <w:r w:rsidRPr="00E21B79">
              <w:rPr>
                <w:sz w:val="28"/>
                <w:szCs w:val="28"/>
              </w:rPr>
              <w:t>3</w:t>
            </w:r>
          </w:p>
        </w:tc>
        <w:tc>
          <w:tcPr>
            <w:tcW w:w="745" w:type="dxa"/>
          </w:tcPr>
          <w:p w14:paraId="44DFA34C" w14:textId="77777777" w:rsidR="009C7688" w:rsidRPr="00E21B79" w:rsidRDefault="009C7688" w:rsidP="00887532">
            <w:pPr>
              <w:spacing w:line="360" w:lineRule="auto"/>
              <w:jc w:val="center"/>
              <w:rPr>
                <w:sz w:val="28"/>
                <w:szCs w:val="28"/>
              </w:rPr>
            </w:pPr>
            <w:r w:rsidRPr="00E21B79">
              <w:rPr>
                <w:sz w:val="28"/>
                <w:szCs w:val="28"/>
              </w:rPr>
              <w:t>4</w:t>
            </w:r>
          </w:p>
        </w:tc>
        <w:tc>
          <w:tcPr>
            <w:tcW w:w="745" w:type="dxa"/>
          </w:tcPr>
          <w:p w14:paraId="52888156" w14:textId="77777777" w:rsidR="009C7688" w:rsidRPr="00E21B79" w:rsidRDefault="009C7688" w:rsidP="00887532">
            <w:pPr>
              <w:spacing w:line="360" w:lineRule="auto"/>
              <w:jc w:val="center"/>
              <w:rPr>
                <w:sz w:val="28"/>
                <w:szCs w:val="28"/>
              </w:rPr>
            </w:pPr>
            <w:r w:rsidRPr="00E21B79">
              <w:rPr>
                <w:sz w:val="28"/>
                <w:szCs w:val="28"/>
              </w:rPr>
              <w:t>5</w:t>
            </w:r>
          </w:p>
        </w:tc>
        <w:tc>
          <w:tcPr>
            <w:tcW w:w="745" w:type="dxa"/>
          </w:tcPr>
          <w:p w14:paraId="59D69B34" w14:textId="77777777" w:rsidR="009C7688" w:rsidRPr="00E21B79" w:rsidRDefault="009C7688" w:rsidP="00887532">
            <w:pPr>
              <w:spacing w:line="360" w:lineRule="auto"/>
              <w:jc w:val="center"/>
              <w:rPr>
                <w:sz w:val="28"/>
                <w:szCs w:val="28"/>
              </w:rPr>
            </w:pPr>
            <w:r w:rsidRPr="00E21B79">
              <w:rPr>
                <w:sz w:val="28"/>
                <w:szCs w:val="28"/>
              </w:rPr>
              <w:t>6</w:t>
            </w:r>
          </w:p>
        </w:tc>
        <w:tc>
          <w:tcPr>
            <w:tcW w:w="745" w:type="dxa"/>
          </w:tcPr>
          <w:p w14:paraId="190D075D" w14:textId="77777777" w:rsidR="009C7688" w:rsidRPr="00E21B79" w:rsidRDefault="009C7688" w:rsidP="00887532">
            <w:pPr>
              <w:spacing w:line="360" w:lineRule="auto"/>
              <w:jc w:val="center"/>
              <w:rPr>
                <w:sz w:val="28"/>
                <w:szCs w:val="28"/>
              </w:rPr>
            </w:pPr>
            <w:r w:rsidRPr="00E21B79">
              <w:rPr>
                <w:sz w:val="28"/>
                <w:szCs w:val="28"/>
              </w:rPr>
              <w:t>7</w:t>
            </w:r>
          </w:p>
        </w:tc>
        <w:tc>
          <w:tcPr>
            <w:tcW w:w="745" w:type="dxa"/>
          </w:tcPr>
          <w:p w14:paraId="23E03CB9" w14:textId="77777777" w:rsidR="009C7688" w:rsidRPr="00E21B79" w:rsidRDefault="009C7688" w:rsidP="00887532">
            <w:pPr>
              <w:spacing w:line="360" w:lineRule="auto"/>
              <w:jc w:val="center"/>
              <w:rPr>
                <w:sz w:val="28"/>
                <w:szCs w:val="28"/>
              </w:rPr>
            </w:pPr>
            <w:r w:rsidRPr="00E21B79">
              <w:rPr>
                <w:sz w:val="28"/>
                <w:szCs w:val="28"/>
              </w:rPr>
              <w:t>8</w:t>
            </w:r>
          </w:p>
        </w:tc>
        <w:tc>
          <w:tcPr>
            <w:tcW w:w="745" w:type="dxa"/>
          </w:tcPr>
          <w:p w14:paraId="6C86590D" w14:textId="77777777" w:rsidR="009C7688" w:rsidRPr="00E21B79" w:rsidRDefault="009C7688" w:rsidP="00887532">
            <w:pPr>
              <w:spacing w:line="360" w:lineRule="auto"/>
              <w:jc w:val="center"/>
              <w:rPr>
                <w:sz w:val="28"/>
                <w:szCs w:val="28"/>
              </w:rPr>
            </w:pPr>
            <w:r w:rsidRPr="00E21B79">
              <w:rPr>
                <w:sz w:val="28"/>
                <w:szCs w:val="28"/>
              </w:rPr>
              <w:t>9</w:t>
            </w:r>
          </w:p>
        </w:tc>
        <w:tc>
          <w:tcPr>
            <w:tcW w:w="745" w:type="dxa"/>
          </w:tcPr>
          <w:p w14:paraId="79132B60" w14:textId="77777777" w:rsidR="009C7688" w:rsidRPr="00E21B79" w:rsidRDefault="009C7688" w:rsidP="00887532">
            <w:pPr>
              <w:spacing w:line="360" w:lineRule="auto"/>
              <w:jc w:val="center"/>
              <w:rPr>
                <w:sz w:val="28"/>
                <w:szCs w:val="28"/>
              </w:rPr>
            </w:pPr>
            <w:r w:rsidRPr="00E21B79">
              <w:rPr>
                <w:sz w:val="28"/>
                <w:szCs w:val="28"/>
              </w:rPr>
              <w:t>10</w:t>
            </w:r>
          </w:p>
        </w:tc>
      </w:tr>
      <w:tr w:rsidR="009C7688" w:rsidRPr="00E21B79" w14:paraId="44D04CB5" w14:textId="77777777" w:rsidTr="00887532">
        <w:tc>
          <w:tcPr>
            <w:tcW w:w="1729" w:type="dxa"/>
          </w:tcPr>
          <w:p w14:paraId="4E1F266E" w14:textId="77777777" w:rsidR="009C7688" w:rsidRPr="00E21B79" w:rsidRDefault="009C7688" w:rsidP="00887532">
            <w:pPr>
              <w:spacing w:line="360" w:lineRule="auto"/>
              <w:jc w:val="center"/>
              <w:rPr>
                <w:sz w:val="28"/>
                <w:szCs w:val="28"/>
              </w:rPr>
            </w:pPr>
            <w:r w:rsidRPr="00E21B79">
              <w:rPr>
                <w:sz w:val="28"/>
                <w:szCs w:val="28"/>
              </w:rPr>
              <w:t>Показание образцового амперметра</w:t>
            </w:r>
          </w:p>
        </w:tc>
        <w:tc>
          <w:tcPr>
            <w:tcW w:w="541" w:type="dxa"/>
          </w:tcPr>
          <w:p w14:paraId="1C1221B4" w14:textId="77777777" w:rsidR="009C7688" w:rsidRPr="00E21B79" w:rsidRDefault="009C7688" w:rsidP="00887532">
            <w:pPr>
              <w:spacing w:line="360" w:lineRule="auto"/>
              <w:jc w:val="center"/>
              <w:rPr>
                <w:sz w:val="28"/>
                <w:szCs w:val="28"/>
              </w:rPr>
            </w:pPr>
          </w:p>
          <w:p w14:paraId="7EA3C4C3" w14:textId="77777777" w:rsidR="009C7688" w:rsidRPr="00E21B79" w:rsidRDefault="009C7688" w:rsidP="00887532">
            <w:pPr>
              <w:spacing w:line="360" w:lineRule="auto"/>
              <w:jc w:val="center"/>
              <w:rPr>
                <w:sz w:val="28"/>
                <w:szCs w:val="28"/>
              </w:rPr>
            </w:pPr>
            <w:r w:rsidRPr="00E21B79">
              <w:rPr>
                <w:sz w:val="28"/>
                <w:szCs w:val="28"/>
              </w:rPr>
              <w:t>А</w:t>
            </w:r>
          </w:p>
        </w:tc>
        <w:tc>
          <w:tcPr>
            <w:tcW w:w="596" w:type="dxa"/>
          </w:tcPr>
          <w:p w14:paraId="6BC06CE4" w14:textId="77777777" w:rsidR="009C7688" w:rsidRPr="00E21B79" w:rsidRDefault="009C7688" w:rsidP="00887532">
            <w:pPr>
              <w:spacing w:line="360" w:lineRule="auto"/>
              <w:jc w:val="center"/>
              <w:rPr>
                <w:sz w:val="28"/>
                <w:szCs w:val="28"/>
              </w:rPr>
            </w:pPr>
          </w:p>
          <w:p w14:paraId="501E5100" w14:textId="77777777" w:rsidR="009C7688" w:rsidRPr="00E21B79" w:rsidRDefault="009C7688" w:rsidP="00887532">
            <w:pPr>
              <w:spacing w:line="360" w:lineRule="auto"/>
              <w:jc w:val="center"/>
              <w:rPr>
                <w:sz w:val="28"/>
                <w:szCs w:val="28"/>
              </w:rPr>
            </w:pPr>
            <w:r w:rsidRPr="00E21B79">
              <w:rPr>
                <w:sz w:val="28"/>
                <w:szCs w:val="28"/>
              </w:rPr>
              <w:t>0, 98</w:t>
            </w:r>
          </w:p>
        </w:tc>
        <w:tc>
          <w:tcPr>
            <w:tcW w:w="745" w:type="dxa"/>
          </w:tcPr>
          <w:p w14:paraId="361655AD" w14:textId="77777777" w:rsidR="009C7688" w:rsidRPr="00E21B79" w:rsidRDefault="009C7688" w:rsidP="00887532">
            <w:pPr>
              <w:spacing w:line="360" w:lineRule="auto"/>
              <w:jc w:val="center"/>
              <w:rPr>
                <w:sz w:val="28"/>
                <w:szCs w:val="28"/>
              </w:rPr>
            </w:pPr>
          </w:p>
          <w:p w14:paraId="11E19E2D" w14:textId="77777777" w:rsidR="009C7688" w:rsidRPr="00E21B79" w:rsidRDefault="009C7688" w:rsidP="00887532">
            <w:pPr>
              <w:spacing w:line="360" w:lineRule="auto"/>
              <w:jc w:val="center"/>
              <w:rPr>
                <w:sz w:val="28"/>
                <w:szCs w:val="28"/>
              </w:rPr>
            </w:pPr>
            <w:r w:rsidRPr="00E21B79">
              <w:rPr>
                <w:sz w:val="28"/>
                <w:szCs w:val="28"/>
              </w:rPr>
              <w:t>2,02</w:t>
            </w:r>
          </w:p>
        </w:tc>
        <w:tc>
          <w:tcPr>
            <w:tcW w:w="745" w:type="dxa"/>
          </w:tcPr>
          <w:p w14:paraId="177DCD09" w14:textId="77777777" w:rsidR="009C7688" w:rsidRPr="00E21B79" w:rsidRDefault="009C7688" w:rsidP="00887532">
            <w:pPr>
              <w:spacing w:line="360" w:lineRule="auto"/>
              <w:jc w:val="center"/>
              <w:rPr>
                <w:sz w:val="28"/>
                <w:szCs w:val="28"/>
              </w:rPr>
            </w:pPr>
          </w:p>
          <w:p w14:paraId="502F9DF2" w14:textId="77777777" w:rsidR="009C7688" w:rsidRPr="00E21B79" w:rsidRDefault="009C7688" w:rsidP="00887532">
            <w:pPr>
              <w:spacing w:line="360" w:lineRule="auto"/>
              <w:jc w:val="center"/>
              <w:rPr>
                <w:sz w:val="28"/>
                <w:szCs w:val="28"/>
              </w:rPr>
            </w:pPr>
            <w:r w:rsidRPr="00E21B79">
              <w:rPr>
                <w:sz w:val="28"/>
                <w:szCs w:val="28"/>
              </w:rPr>
              <w:t>2,98</w:t>
            </w:r>
          </w:p>
        </w:tc>
        <w:tc>
          <w:tcPr>
            <w:tcW w:w="745" w:type="dxa"/>
          </w:tcPr>
          <w:p w14:paraId="4DCB3849" w14:textId="77777777" w:rsidR="009C7688" w:rsidRPr="00E21B79" w:rsidRDefault="009C7688" w:rsidP="00887532">
            <w:pPr>
              <w:spacing w:line="360" w:lineRule="auto"/>
              <w:jc w:val="center"/>
              <w:rPr>
                <w:sz w:val="28"/>
                <w:szCs w:val="28"/>
              </w:rPr>
            </w:pPr>
          </w:p>
          <w:p w14:paraId="083B2D87" w14:textId="77777777" w:rsidR="009C7688" w:rsidRPr="00E21B79" w:rsidRDefault="009C7688" w:rsidP="00887532">
            <w:pPr>
              <w:spacing w:line="360" w:lineRule="auto"/>
              <w:jc w:val="center"/>
              <w:rPr>
                <w:sz w:val="28"/>
                <w:szCs w:val="28"/>
              </w:rPr>
            </w:pPr>
            <w:r w:rsidRPr="00E21B79">
              <w:rPr>
                <w:sz w:val="28"/>
                <w:szCs w:val="28"/>
              </w:rPr>
              <w:t>3,97</w:t>
            </w:r>
          </w:p>
        </w:tc>
        <w:tc>
          <w:tcPr>
            <w:tcW w:w="745" w:type="dxa"/>
          </w:tcPr>
          <w:p w14:paraId="614E41D3" w14:textId="77777777" w:rsidR="009C7688" w:rsidRPr="00E21B79" w:rsidRDefault="009C7688" w:rsidP="00887532">
            <w:pPr>
              <w:spacing w:line="360" w:lineRule="auto"/>
              <w:jc w:val="center"/>
              <w:rPr>
                <w:sz w:val="28"/>
                <w:szCs w:val="28"/>
              </w:rPr>
            </w:pPr>
          </w:p>
          <w:p w14:paraId="124014D2" w14:textId="77777777" w:rsidR="009C7688" w:rsidRPr="00E21B79" w:rsidRDefault="009C7688" w:rsidP="00887532">
            <w:pPr>
              <w:spacing w:line="360" w:lineRule="auto"/>
              <w:jc w:val="center"/>
              <w:rPr>
                <w:sz w:val="28"/>
                <w:szCs w:val="28"/>
              </w:rPr>
            </w:pPr>
            <w:r w:rsidRPr="00E21B79">
              <w:rPr>
                <w:sz w:val="28"/>
                <w:szCs w:val="28"/>
              </w:rPr>
              <w:t>5.03</w:t>
            </w:r>
          </w:p>
        </w:tc>
        <w:tc>
          <w:tcPr>
            <w:tcW w:w="745" w:type="dxa"/>
          </w:tcPr>
          <w:p w14:paraId="3F6B759C" w14:textId="77777777" w:rsidR="009C7688" w:rsidRPr="00E21B79" w:rsidRDefault="009C7688" w:rsidP="00887532">
            <w:pPr>
              <w:spacing w:line="360" w:lineRule="auto"/>
              <w:jc w:val="center"/>
              <w:rPr>
                <w:sz w:val="28"/>
                <w:szCs w:val="28"/>
              </w:rPr>
            </w:pPr>
          </w:p>
          <w:p w14:paraId="188BB9CA" w14:textId="77777777" w:rsidR="009C7688" w:rsidRPr="00E21B79" w:rsidRDefault="009C7688" w:rsidP="00887532">
            <w:pPr>
              <w:spacing w:line="360" w:lineRule="auto"/>
              <w:jc w:val="center"/>
              <w:rPr>
                <w:sz w:val="28"/>
                <w:szCs w:val="28"/>
              </w:rPr>
            </w:pPr>
            <w:r w:rsidRPr="00E21B79">
              <w:rPr>
                <w:sz w:val="28"/>
                <w:szCs w:val="28"/>
              </w:rPr>
              <w:t>6,10</w:t>
            </w:r>
          </w:p>
        </w:tc>
        <w:tc>
          <w:tcPr>
            <w:tcW w:w="745" w:type="dxa"/>
          </w:tcPr>
          <w:p w14:paraId="4363453C" w14:textId="77777777" w:rsidR="009C7688" w:rsidRPr="00E21B79" w:rsidRDefault="009C7688" w:rsidP="00887532">
            <w:pPr>
              <w:spacing w:line="360" w:lineRule="auto"/>
              <w:jc w:val="center"/>
              <w:rPr>
                <w:sz w:val="28"/>
                <w:szCs w:val="28"/>
              </w:rPr>
            </w:pPr>
          </w:p>
          <w:p w14:paraId="5263FA3E" w14:textId="77777777" w:rsidR="009C7688" w:rsidRPr="00E21B79" w:rsidRDefault="009C7688" w:rsidP="00887532">
            <w:pPr>
              <w:spacing w:line="360" w:lineRule="auto"/>
              <w:jc w:val="center"/>
              <w:rPr>
                <w:sz w:val="28"/>
                <w:szCs w:val="28"/>
              </w:rPr>
            </w:pPr>
            <w:r w:rsidRPr="00E21B79">
              <w:rPr>
                <w:sz w:val="28"/>
                <w:szCs w:val="28"/>
              </w:rPr>
              <w:t>7,03</w:t>
            </w:r>
          </w:p>
        </w:tc>
        <w:tc>
          <w:tcPr>
            <w:tcW w:w="745" w:type="dxa"/>
          </w:tcPr>
          <w:p w14:paraId="6084087E" w14:textId="77777777" w:rsidR="009C7688" w:rsidRPr="00E21B79" w:rsidRDefault="009C7688" w:rsidP="00887532">
            <w:pPr>
              <w:spacing w:line="360" w:lineRule="auto"/>
              <w:jc w:val="center"/>
              <w:rPr>
                <w:sz w:val="28"/>
                <w:szCs w:val="28"/>
              </w:rPr>
            </w:pPr>
          </w:p>
          <w:p w14:paraId="4446C029" w14:textId="77777777" w:rsidR="009C7688" w:rsidRPr="00E21B79" w:rsidRDefault="009C7688" w:rsidP="00887532">
            <w:pPr>
              <w:spacing w:line="360" w:lineRule="auto"/>
              <w:jc w:val="center"/>
              <w:rPr>
                <w:sz w:val="28"/>
                <w:szCs w:val="28"/>
              </w:rPr>
            </w:pPr>
            <w:r w:rsidRPr="00E21B79">
              <w:rPr>
                <w:sz w:val="28"/>
                <w:szCs w:val="28"/>
              </w:rPr>
              <w:t>7,98</w:t>
            </w:r>
          </w:p>
        </w:tc>
        <w:tc>
          <w:tcPr>
            <w:tcW w:w="745" w:type="dxa"/>
          </w:tcPr>
          <w:p w14:paraId="6946BE6F" w14:textId="77777777" w:rsidR="009C7688" w:rsidRPr="00E21B79" w:rsidRDefault="009C7688" w:rsidP="00887532">
            <w:pPr>
              <w:spacing w:line="360" w:lineRule="auto"/>
              <w:jc w:val="center"/>
              <w:rPr>
                <w:sz w:val="28"/>
                <w:szCs w:val="28"/>
              </w:rPr>
            </w:pPr>
          </w:p>
          <w:p w14:paraId="5A04847C" w14:textId="77777777" w:rsidR="009C7688" w:rsidRPr="00E21B79" w:rsidRDefault="009C7688" w:rsidP="00887532">
            <w:pPr>
              <w:spacing w:line="360" w:lineRule="auto"/>
              <w:jc w:val="center"/>
              <w:rPr>
                <w:sz w:val="28"/>
                <w:szCs w:val="28"/>
              </w:rPr>
            </w:pPr>
            <w:r w:rsidRPr="00E21B79">
              <w:rPr>
                <w:sz w:val="28"/>
                <w:szCs w:val="28"/>
              </w:rPr>
              <w:t>8,95</w:t>
            </w:r>
          </w:p>
        </w:tc>
        <w:tc>
          <w:tcPr>
            <w:tcW w:w="745" w:type="dxa"/>
          </w:tcPr>
          <w:p w14:paraId="7A5B72EB" w14:textId="77777777" w:rsidR="009C7688" w:rsidRPr="00E21B79" w:rsidRDefault="009C7688" w:rsidP="00887532">
            <w:pPr>
              <w:spacing w:line="360" w:lineRule="auto"/>
              <w:jc w:val="center"/>
              <w:rPr>
                <w:sz w:val="28"/>
                <w:szCs w:val="28"/>
              </w:rPr>
            </w:pPr>
          </w:p>
          <w:p w14:paraId="21549477" w14:textId="77777777" w:rsidR="009C7688" w:rsidRPr="00E21B79" w:rsidRDefault="009C7688" w:rsidP="00887532">
            <w:pPr>
              <w:spacing w:line="360" w:lineRule="auto"/>
              <w:jc w:val="center"/>
              <w:rPr>
                <w:sz w:val="28"/>
                <w:szCs w:val="28"/>
              </w:rPr>
            </w:pPr>
            <w:r w:rsidRPr="00E21B79">
              <w:rPr>
                <w:sz w:val="28"/>
                <w:szCs w:val="28"/>
              </w:rPr>
              <w:t>9,95</w:t>
            </w:r>
          </w:p>
        </w:tc>
      </w:tr>
      <w:tr w:rsidR="009C7688" w:rsidRPr="00E21B79" w14:paraId="63FEF340" w14:textId="77777777" w:rsidTr="00887532">
        <w:tc>
          <w:tcPr>
            <w:tcW w:w="1729" w:type="dxa"/>
          </w:tcPr>
          <w:p w14:paraId="061B8D6E" w14:textId="77777777" w:rsidR="009C7688" w:rsidRPr="00E21B79" w:rsidRDefault="009C7688" w:rsidP="00887532">
            <w:pPr>
              <w:spacing w:line="360" w:lineRule="auto"/>
              <w:jc w:val="center"/>
              <w:rPr>
                <w:sz w:val="28"/>
                <w:szCs w:val="28"/>
              </w:rPr>
            </w:pPr>
            <w:r w:rsidRPr="00E21B79">
              <w:rPr>
                <w:sz w:val="28"/>
                <w:szCs w:val="28"/>
              </w:rPr>
              <w:t>Показание поверяемого амперметра</w:t>
            </w:r>
          </w:p>
        </w:tc>
        <w:tc>
          <w:tcPr>
            <w:tcW w:w="541" w:type="dxa"/>
          </w:tcPr>
          <w:p w14:paraId="6A0D67FC" w14:textId="77777777" w:rsidR="009C7688" w:rsidRPr="00E21B79" w:rsidRDefault="009C7688" w:rsidP="00887532">
            <w:pPr>
              <w:spacing w:line="360" w:lineRule="auto"/>
              <w:jc w:val="center"/>
              <w:rPr>
                <w:sz w:val="28"/>
                <w:szCs w:val="28"/>
              </w:rPr>
            </w:pPr>
          </w:p>
          <w:p w14:paraId="1F5B2323" w14:textId="77777777" w:rsidR="009C7688" w:rsidRPr="00E21B79" w:rsidRDefault="009C7688" w:rsidP="00887532">
            <w:pPr>
              <w:spacing w:line="360" w:lineRule="auto"/>
              <w:jc w:val="center"/>
              <w:rPr>
                <w:sz w:val="28"/>
                <w:szCs w:val="28"/>
              </w:rPr>
            </w:pPr>
            <w:r w:rsidRPr="00E21B79">
              <w:rPr>
                <w:sz w:val="28"/>
                <w:szCs w:val="28"/>
              </w:rPr>
              <w:t>А</w:t>
            </w:r>
          </w:p>
        </w:tc>
        <w:tc>
          <w:tcPr>
            <w:tcW w:w="596" w:type="dxa"/>
          </w:tcPr>
          <w:p w14:paraId="065FC179" w14:textId="77777777" w:rsidR="009C7688" w:rsidRPr="00E21B79" w:rsidRDefault="009C7688" w:rsidP="00887532">
            <w:pPr>
              <w:spacing w:line="360" w:lineRule="auto"/>
              <w:jc w:val="center"/>
              <w:rPr>
                <w:sz w:val="28"/>
                <w:szCs w:val="28"/>
              </w:rPr>
            </w:pPr>
          </w:p>
          <w:p w14:paraId="228DE493" w14:textId="77777777" w:rsidR="009C7688" w:rsidRPr="00E21B79" w:rsidRDefault="009C7688" w:rsidP="00887532">
            <w:pPr>
              <w:spacing w:line="360" w:lineRule="auto"/>
              <w:jc w:val="center"/>
              <w:rPr>
                <w:sz w:val="28"/>
                <w:szCs w:val="28"/>
              </w:rPr>
            </w:pPr>
            <w:r w:rsidRPr="00E21B79">
              <w:rPr>
                <w:sz w:val="28"/>
                <w:szCs w:val="28"/>
              </w:rPr>
              <w:t>1</w:t>
            </w:r>
          </w:p>
        </w:tc>
        <w:tc>
          <w:tcPr>
            <w:tcW w:w="745" w:type="dxa"/>
          </w:tcPr>
          <w:p w14:paraId="388695EC" w14:textId="77777777" w:rsidR="009C7688" w:rsidRPr="00E21B79" w:rsidRDefault="009C7688" w:rsidP="00887532">
            <w:pPr>
              <w:spacing w:line="360" w:lineRule="auto"/>
              <w:jc w:val="center"/>
              <w:rPr>
                <w:sz w:val="28"/>
                <w:szCs w:val="28"/>
              </w:rPr>
            </w:pPr>
          </w:p>
          <w:p w14:paraId="1E325342" w14:textId="77777777" w:rsidR="009C7688" w:rsidRPr="00E21B79" w:rsidRDefault="009C7688" w:rsidP="00887532">
            <w:pPr>
              <w:spacing w:line="360" w:lineRule="auto"/>
              <w:jc w:val="center"/>
              <w:rPr>
                <w:sz w:val="28"/>
                <w:szCs w:val="28"/>
              </w:rPr>
            </w:pPr>
            <w:r w:rsidRPr="00E21B79">
              <w:rPr>
                <w:sz w:val="28"/>
                <w:szCs w:val="28"/>
              </w:rPr>
              <w:t>2</w:t>
            </w:r>
          </w:p>
          <w:p w14:paraId="0BB0BA43" w14:textId="77777777" w:rsidR="009C7688" w:rsidRPr="00E21B79" w:rsidRDefault="009C7688" w:rsidP="00887532">
            <w:pPr>
              <w:spacing w:line="360" w:lineRule="auto"/>
              <w:jc w:val="center"/>
              <w:rPr>
                <w:sz w:val="28"/>
                <w:szCs w:val="28"/>
              </w:rPr>
            </w:pPr>
          </w:p>
        </w:tc>
        <w:tc>
          <w:tcPr>
            <w:tcW w:w="745" w:type="dxa"/>
          </w:tcPr>
          <w:p w14:paraId="15E6410F" w14:textId="77777777" w:rsidR="009C7688" w:rsidRPr="00E21B79" w:rsidRDefault="009C7688" w:rsidP="00887532">
            <w:pPr>
              <w:spacing w:line="360" w:lineRule="auto"/>
              <w:jc w:val="center"/>
              <w:rPr>
                <w:sz w:val="28"/>
                <w:szCs w:val="28"/>
              </w:rPr>
            </w:pPr>
          </w:p>
          <w:p w14:paraId="3D5A9013" w14:textId="77777777" w:rsidR="009C7688" w:rsidRPr="00E21B79" w:rsidRDefault="009C7688" w:rsidP="00887532">
            <w:pPr>
              <w:spacing w:line="360" w:lineRule="auto"/>
              <w:jc w:val="center"/>
              <w:rPr>
                <w:sz w:val="28"/>
                <w:szCs w:val="28"/>
              </w:rPr>
            </w:pPr>
            <w:r w:rsidRPr="00E21B79">
              <w:rPr>
                <w:sz w:val="28"/>
                <w:szCs w:val="28"/>
              </w:rPr>
              <w:t>3</w:t>
            </w:r>
          </w:p>
          <w:p w14:paraId="56560883" w14:textId="77777777" w:rsidR="009C7688" w:rsidRPr="00E21B79" w:rsidRDefault="009C7688" w:rsidP="00887532">
            <w:pPr>
              <w:spacing w:line="360" w:lineRule="auto"/>
              <w:jc w:val="center"/>
              <w:rPr>
                <w:sz w:val="28"/>
                <w:szCs w:val="28"/>
              </w:rPr>
            </w:pPr>
          </w:p>
        </w:tc>
        <w:tc>
          <w:tcPr>
            <w:tcW w:w="745" w:type="dxa"/>
          </w:tcPr>
          <w:p w14:paraId="3D915ABD" w14:textId="77777777" w:rsidR="009C7688" w:rsidRPr="00E21B79" w:rsidRDefault="009C7688" w:rsidP="00887532">
            <w:pPr>
              <w:spacing w:line="360" w:lineRule="auto"/>
              <w:jc w:val="center"/>
              <w:rPr>
                <w:sz w:val="28"/>
                <w:szCs w:val="28"/>
              </w:rPr>
            </w:pPr>
          </w:p>
          <w:p w14:paraId="0C52D3A3" w14:textId="77777777" w:rsidR="009C7688" w:rsidRPr="00E21B79" w:rsidRDefault="009C7688" w:rsidP="00887532">
            <w:pPr>
              <w:spacing w:line="360" w:lineRule="auto"/>
              <w:jc w:val="center"/>
              <w:rPr>
                <w:sz w:val="28"/>
                <w:szCs w:val="28"/>
              </w:rPr>
            </w:pPr>
            <w:r w:rsidRPr="00E21B79">
              <w:rPr>
                <w:sz w:val="28"/>
                <w:szCs w:val="28"/>
              </w:rPr>
              <w:t>4</w:t>
            </w:r>
          </w:p>
        </w:tc>
        <w:tc>
          <w:tcPr>
            <w:tcW w:w="745" w:type="dxa"/>
          </w:tcPr>
          <w:p w14:paraId="608DD8EC" w14:textId="77777777" w:rsidR="009C7688" w:rsidRPr="00E21B79" w:rsidRDefault="009C7688" w:rsidP="00887532">
            <w:pPr>
              <w:spacing w:line="360" w:lineRule="auto"/>
              <w:jc w:val="center"/>
              <w:rPr>
                <w:sz w:val="28"/>
                <w:szCs w:val="28"/>
              </w:rPr>
            </w:pPr>
          </w:p>
          <w:p w14:paraId="3CC7C53A" w14:textId="77777777" w:rsidR="009C7688" w:rsidRPr="00E21B79" w:rsidRDefault="009C7688" w:rsidP="00887532">
            <w:pPr>
              <w:spacing w:line="360" w:lineRule="auto"/>
              <w:jc w:val="center"/>
              <w:rPr>
                <w:sz w:val="28"/>
                <w:szCs w:val="28"/>
              </w:rPr>
            </w:pPr>
            <w:r w:rsidRPr="00E21B79">
              <w:rPr>
                <w:sz w:val="28"/>
                <w:szCs w:val="28"/>
              </w:rPr>
              <w:t>5</w:t>
            </w:r>
          </w:p>
          <w:p w14:paraId="56E626B3" w14:textId="77777777" w:rsidR="009C7688" w:rsidRPr="00E21B79" w:rsidRDefault="009C7688" w:rsidP="00887532">
            <w:pPr>
              <w:spacing w:line="360" w:lineRule="auto"/>
              <w:jc w:val="center"/>
              <w:rPr>
                <w:sz w:val="28"/>
                <w:szCs w:val="28"/>
              </w:rPr>
            </w:pPr>
          </w:p>
        </w:tc>
        <w:tc>
          <w:tcPr>
            <w:tcW w:w="745" w:type="dxa"/>
          </w:tcPr>
          <w:p w14:paraId="566778B1" w14:textId="77777777" w:rsidR="009C7688" w:rsidRPr="00E21B79" w:rsidRDefault="009C7688" w:rsidP="00887532">
            <w:pPr>
              <w:spacing w:line="360" w:lineRule="auto"/>
              <w:jc w:val="center"/>
              <w:rPr>
                <w:sz w:val="28"/>
                <w:szCs w:val="28"/>
              </w:rPr>
            </w:pPr>
          </w:p>
          <w:p w14:paraId="5A8E0C12" w14:textId="77777777" w:rsidR="009C7688" w:rsidRPr="00E21B79" w:rsidRDefault="009C7688" w:rsidP="00887532">
            <w:pPr>
              <w:spacing w:line="360" w:lineRule="auto"/>
              <w:jc w:val="center"/>
              <w:rPr>
                <w:sz w:val="28"/>
                <w:szCs w:val="28"/>
              </w:rPr>
            </w:pPr>
            <w:r w:rsidRPr="00E21B79">
              <w:rPr>
                <w:sz w:val="28"/>
                <w:szCs w:val="28"/>
              </w:rPr>
              <w:t>6</w:t>
            </w:r>
          </w:p>
          <w:p w14:paraId="1671EC5A" w14:textId="77777777" w:rsidR="009C7688" w:rsidRPr="00E21B79" w:rsidRDefault="009C7688" w:rsidP="00887532">
            <w:pPr>
              <w:spacing w:line="360" w:lineRule="auto"/>
              <w:jc w:val="center"/>
              <w:rPr>
                <w:sz w:val="28"/>
                <w:szCs w:val="28"/>
              </w:rPr>
            </w:pPr>
          </w:p>
        </w:tc>
        <w:tc>
          <w:tcPr>
            <w:tcW w:w="745" w:type="dxa"/>
          </w:tcPr>
          <w:p w14:paraId="2B84FC0F" w14:textId="77777777" w:rsidR="009C7688" w:rsidRPr="00E21B79" w:rsidRDefault="009C7688" w:rsidP="00887532">
            <w:pPr>
              <w:spacing w:line="360" w:lineRule="auto"/>
              <w:jc w:val="center"/>
              <w:rPr>
                <w:sz w:val="28"/>
                <w:szCs w:val="28"/>
              </w:rPr>
            </w:pPr>
          </w:p>
          <w:p w14:paraId="27C68A3E" w14:textId="77777777" w:rsidR="009C7688" w:rsidRPr="00E21B79" w:rsidRDefault="009C7688" w:rsidP="00887532">
            <w:pPr>
              <w:spacing w:line="360" w:lineRule="auto"/>
              <w:jc w:val="center"/>
              <w:rPr>
                <w:sz w:val="28"/>
                <w:szCs w:val="28"/>
              </w:rPr>
            </w:pPr>
            <w:r w:rsidRPr="00E21B79">
              <w:rPr>
                <w:sz w:val="28"/>
                <w:szCs w:val="28"/>
              </w:rPr>
              <w:t>7</w:t>
            </w:r>
          </w:p>
          <w:p w14:paraId="06B2283F" w14:textId="77777777" w:rsidR="009C7688" w:rsidRPr="00E21B79" w:rsidRDefault="009C7688" w:rsidP="00887532">
            <w:pPr>
              <w:spacing w:line="360" w:lineRule="auto"/>
              <w:jc w:val="center"/>
              <w:rPr>
                <w:sz w:val="28"/>
                <w:szCs w:val="28"/>
              </w:rPr>
            </w:pPr>
          </w:p>
        </w:tc>
        <w:tc>
          <w:tcPr>
            <w:tcW w:w="745" w:type="dxa"/>
          </w:tcPr>
          <w:p w14:paraId="7BBEA371" w14:textId="77777777" w:rsidR="009C7688" w:rsidRPr="00E21B79" w:rsidRDefault="009C7688" w:rsidP="00887532">
            <w:pPr>
              <w:spacing w:line="360" w:lineRule="auto"/>
              <w:jc w:val="center"/>
              <w:rPr>
                <w:sz w:val="28"/>
                <w:szCs w:val="28"/>
              </w:rPr>
            </w:pPr>
          </w:p>
          <w:p w14:paraId="5B912CD8" w14:textId="77777777" w:rsidR="009C7688" w:rsidRPr="00E21B79" w:rsidRDefault="009C7688" w:rsidP="00887532">
            <w:pPr>
              <w:spacing w:line="360" w:lineRule="auto"/>
              <w:jc w:val="center"/>
              <w:rPr>
                <w:sz w:val="28"/>
                <w:szCs w:val="28"/>
              </w:rPr>
            </w:pPr>
            <w:r w:rsidRPr="00E21B79">
              <w:rPr>
                <w:sz w:val="28"/>
                <w:szCs w:val="28"/>
              </w:rPr>
              <w:t>8</w:t>
            </w:r>
          </w:p>
          <w:p w14:paraId="6B7251FA" w14:textId="77777777" w:rsidR="009C7688" w:rsidRPr="00E21B79" w:rsidRDefault="009C7688" w:rsidP="00887532">
            <w:pPr>
              <w:spacing w:line="360" w:lineRule="auto"/>
              <w:jc w:val="center"/>
              <w:rPr>
                <w:sz w:val="28"/>
                <w:szCs w:val="28"/>
              </w:rPr>
            </w:pPr>
          </w:p>
        </w:tc>
        <w:tc>
          <w:tcPr>
            <w:tcW w:w="745" w:type="dxa"/>
          </w:tcPr>
          <w:p w14:paraId="1BBFD929" w14:textId="77777777" w:rsidR="009C7688" w:rsidRPr="00E21B79" w:rsidRDefault="009C7688" w:rsidP="00887532">
            <w:pPr>
              <w:spacing w:line="360" w:lineRule="auto"/>
              <w:jc w:val="center"/>
              <w:rPr>
                <w:sz w:val="28"/>
                <w:szCs w:val="28"/>
              </w:rPr>
            </w:pPr>
          </w:p>
          <w:p w14:paraId="29FABEC1" w14:textId="77777777" w:rsidR="009C7688" w:rsidRPr="00E21B79" w:rsidRDefault="009C7688" w:rsidP="00887532">
            <w:pPr>
              <w:spacing w:line="360" w:lineRule="auto"/>
              <w:jc w:val="center"/>
              <w:rPr>
                <w:sz w:val="28"/>
                <w:szCs w:val="28"/>
              </w:rPr>
            </w:pPr>
            <w:r w:rsidRPr="00E21B79">
              <w:rPr>
                <w:sz w:val="28"/>
                <w:szCs w:val="28"/>
              </w:rPr>
              <w:t>9</w:t>
            </w:r>
          </w:p>
          <w:p w14:paraId="1374C92F" w14:textId="77777777" w:rsidR="009C7688" w:rsidRPr="00E21B79" w:rsidRDefault="009C7688" w:rsidP="00887532">
            <w:pPr>
              <w:spacing w:line="360" w:lineRule="auto"/>
              <w:jc w:val="center"/>
              <w:rPr>
                <w:sz w:val="28"/>
                <w:szCs w:val="28"/>
              </w:rPr>
            </w:pPr>
          </w:p>
        </w:tc>
        <w:tc>
          <w:tcPr>
            <w:tcW w:w="745" w:type="dxa"/>
          </w:tcPr>
          <w:p w14:paraId="0256C61A" w14:textId="77777777" w:rsidR="009C7688" w:rsidRPr="00E21B79" w:rsidRDefault="009C7688" w:rsidP="00887532">
            <w:pPr>
              <w:spacing w:line="360" w:lineRule="auto"/>
              <w:jc w:val="center"/>
              <w:rPr>
                <w:sz w:val="28"/>
                <w:szCs w:val="28"/>
              </w:rPr>
            </w:pPr>
          </w:p>
          <w:p w14:paraId="55FA857F" w14:textId="77777777" w:rsidR="009C7688" w:rsidRPr="00E21B79" w:rsidRDefault="009C7688" w:rsidP="00887532">
            <w:pPr>
              <w:spacing w:line="360" w:lineRule="auto"/>
              <w:jc w:val="center"/>
              <w:rPr>
                <w:sz w:val="28"/>
                <w:szCs w:val="28"/>
              </w:rPr>
            </w:pPr>
            <w:r w:rsidRPr="00E21B79">
              <w:rPr>
                <w:sz w:val="28"/>
                <w:szCs w:val="28"/>
              </w:rPr>
              <w:t>10</w:t>
            </w:r>
          </w:p>
          <w:p w14:paraId="06E03FDF" w14:textId="77777777" w:rsidR="009C7688" w:rsidRPr="00E21B79" w:rsidRDefault="009C7688" w:rsidP="00887532">
            <w:pPr>
              <w:spacing w:line="360" w:lineRule="auto"/>
              <w:jc w:val="center"/>
              <w:rPr>
                <w:sz w:val="28"/>
                <w:szCs w:val="28"/>
              </w:rPr>
            </w:pPr>
          </w:p>
        </w:tc>
      </w:tr>
    </w:tbl>
    <w:p w14:paraId="46C6C2A7" w14:textId="77777777" w:rsidR="009C7688" w:rsidRPr="00E21B79" w:rsidRDefault="009C7688" w:rsidP="009C7688">
      <w:pPr>
        <w:spacing w:line="360" w:lineRule="auto"/>
        <w:rPr>
          <w:sz w:val="28"/>
          <w:szCs w:val="28"/>
        </w:rPr>
      </w:pPr>
    </w:p>
    <w:p w14:paraId="522669CB" w14:textId="77777777" w:rsidR="009C7688" w:rsidRPr="00E21B79" w:rsidRDefault="009C7688" w:rsidP="009C7688">
      <w:pPr>
        <w:spacing w:line="360" w:lineRule="auto"/>
        <w:ind w:firstLine="567"/>
        <w:rPr>
          <w:sz w:val="28"/>
          <w:szCs w:val="28"/>
        </w:rPr>
      </w:pPr>
      <w:r w:rsidRPr="00E21B79">
        <w:rPr>
          <w:sz w:val="28"/>
          <w:szCs w:val="28"/>
        </w:rPr>
        <w:t>а) 0,5/ 0,1;</w:t>
      </w:r>
    </w:p>
    <w:p w14:paraId="26B56485" w14:textId="77777777" w:rsidR="009C7688" w:rsidRPr="00E21B79" w:rsidRDefault="009C7688" w:rsidP="009C7688">
      <w:pPr>
        <w:spacing w:line="360" w:lineRule="auto"/>
        <w:ind w:firstLine="567"/>
        <w:rPr>
          <w:sz w:val="28"/>
          <w:szCs w:val="28"/>
        </w:rPr>
      </w:pPr>
      <w:r w:rsidRPr="00E21B79">
        <w:rPr>
          <w:sz w:val="28"/>
          <w:szCs w:val="28"/>
        </w:rPr>
        <w:t>б) 2,5/ 1.0;</w:t>
      </w:r>
    </w:p>
    <w:p w14:paraId="17DDF8A4" w14:textId="77777777" w:rsidR="009C7688" w:rsidRPr="00E21B79" w:rsidRDefault="009C7688" w:rsidP="009C7688">
      <w:pPr>
        <w:spacing w:line="360" w:lineRule="auto"/>
        <w:ind w:firstLine="567"/>
        <w:rPr>
          <w:sz w:val="28"/>
          <w:szCs w:val="28"/>
        </w:rPr>
      </w:pPr>
      <w:r w:rsidRPr="00E21B79">
        <w:rPr>
          <w:sz w:val="28"/>
          <w:szCs w:val="28"/>
        </w:rPr>
        <w:t>в) 4,0/ 2,5.</w:t>
      </w:r>
    </w:p>
    <w:p w14:paraId="39987981" w14:textId="77777777" w:rsidR="009C7688" w:rsidRPr="00E21B79" w:rsidRDefault="009C7688" w:rsidP="009C7688">
      <w:pPr>
        <w:spacing w:line="360" w:lineRule="auto"/>
        <w:ind w:firstLine="567"/>
        <w:jc w:val="both"/>
        <w:rPr>
          <w:sz w:val="28"/>
          <w:szCs w:val="28"/>
        </w:rPr>
      </w:pPr>
      <w:r w:rsidRPr="00E21B79">
        <w:rPr>
          <w:sz w:val="28"/>
          <w:szCs w:val="28"/>
        </w:rPr>
        <w:t>1</w:t>
      </w:r>
      <w:r>
        <w:rPr>
          <w:sz w:val="28"/>
          <w:szCs w:val="28"/>
        </w:rPr>
        <w:t>89</w:t>
      </w:r>
      <w:r w:rsidRPr="00E21B79">
        <w:rPr>
          <w:sz w:val="28"/>
          <w:szCs w:val="28"/>
        </w:rPr>
        <w:t>. При измерении напряжения 50 вбыли использованы три вольтметра:</w:t>
      </w:r>
    </w:p>
    <w:p w14:paraId="297A201C" w14:textId="77777777" w:rsidR="009C7688" w:rsidRPr="00E21B79" w:rsidRDefault="00075E62" w:rsidP="009C7688">
      <w:pPr>
        <w:spacing w:line="360" w:lineRule="auto"/>
        <w:ind w:firstLine="567"/>
        <w:rPr>
          <w:sz w:val="28"/>
          <w:szCs w:val="28"/>
        </w:rPr>
      </w:pPr>
      <w:r>
        <w:rPr>
          <w:noProof/>
          <w:sz w:val="28"/>
          <w:szCs w:val="28"/>
        </w:rPr>
        <w:pict w14:anchorId="374C2DB7">
          <v:oval id="Овал 1240" o:spid="_x0000_s1028" style="position:absolute;left:0;text-align:left;margin-left:335.85pt;margin-top:19.65pt;width:3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">
            <v:textbox>
              <w:txbxContent>
                <w:p w14:paraId="4ABA759F" w14:textId="77777777" w:rsidR="00CA14CA" w:rsidRDefault="00CA14CA" w:rsidP="009C7688">
                  <w:r>
                    <w:t>2,0</w:t>
                  </w:r>
                </w:p>
              </w:txbxContent>
            </v:textbox>
          </v:oval>
        </w:pict>
      </w:r>
      <w:r w:rsidR="009C7688" w:rsidRPr="00E21B79">
        <w:rPr>
          <w:sz w:val="28"/>
          <w:szCs w:val="28"/>
        </w:rPr>
        <w:t>V</w:t>
      </w:r>
      <w:r w:rsidR="009C7688" w:rsidRPr="00E21B79">
        <w:rPr>
          <w:sz w:val="28"/>
          <w:szCs w:val="28"/>
          <w:vertAlign w:val="subscript"/>
        </w:rPr>
        <w:t xml:space="preserve">1  </w:t>
      </w:r>
      <w:r w:rsidR="009C7688" w:rsidRPr="00E21B79">
        <w:rPr>
          <w:sz w:val="28"/>
          <w:szCs w:val="28"/>
        </w:rPr>
        <w:t>- номинальное значение 75 в; класс точности 1,5;</w:t>
      </w:r>
    </w:p>
    <w:p w14:paraId="4D2E8845" w14:textId="77777777" w:rsidR="009C7688" w:rsidRPr="00E21B79" w:rsidRDefault="009C7688" w:rsidP="009C7688">
      <w:pPr>
        <w:spacing w:line="360" w:lineRule="auto"/>
        <w:ind w:firstLine="567"/>
        <w:rPr>
          <w:sz w:val="28"/>
          <w:szCs w:val="28"/>
        </w:rPr>
      </w:pPr>
      <w:r w:rsidRPr="00E21B79">
        <w:rPr>
          <w:sz w:val="28"/>
          <w:szCs w:val="28"/>
        </w:rPr>
        <w:lastRenderedPageBreak/>
        <w:t>V</w:t>
      </w:r>
      <w:r w:rsidRPr="00E21B79">
        <w:rPr>
          <w:sz w:val="28"/>
          <w:szCs w:val="28"/>
          <w:vertAlign w:val="subscript"/>
        </w:rPr>
        <w:t xml:space="preserve">2 </w:t>
      </w:r>
      <w:r w:rsidRPr="00E21B79">
        <w:rPr>
          <w:sz w:val="28"/>
          <w:szCs w:val="28"/>
        </w:rPr>
        <w:t xml:space="preserve"> - номинальное значение 150 в; класс точности               ;</w:t>
      </w:r>
    </w:p>
    <w:p w14:paraId="0D2E9E74" w14:textId="77777777" w:rsidR="009C7688" w:rsidRPr="00E21B79" w:rsidRDefault="009C7688" w:rsidP="009C7688">
      <w:pPr>
        <w:spacing w:line="360" w:lineRule="auto"/>
        <w:ind w:firstLine="567"/>
        <w:rPr>
          <w:sz w:val="28"/>
          <w:szCs w:val="28"/>
        </w:rPr>
      </w:pPr>
      <w:r w:rsidRPr="00E21B79">
        <w:rPr>
          <w:sz w:val="28"/>
          <w:szCs w:val="28"/>
        </w:rPr>
        <w:t>V</w:t>
      </w:r>
      <w:r w:rsidRPr="00E21B79">
        <w:rPr>
          <w:sz w:val="28"/>
          <w:szCs w:val="28"/>
          <w:vertAlign w:val="subscript"/>
        </w:rPr>
        <w:t xml:space="preserve">3 </w:t>
      </w:r>
      <w:r w:rsidRPr="00E21B79">
        <w:rPr>
          <w:sz w:val="28"/>
          <w:szCs w:val="28"/>
        </w:rPr>
        <w:t xml:space="preserve"> - номинальное значение 100 В; класс точности 1,5/1,0</w:t>
      </w:r>
    </w:p>
    <w:p w14:paraId="50818462" w14:textId="77777777" w:rsidR="009C7688" w:rsidRPr="00E21B79" w:rsidRDefault="009C7688" w:rsidP="009C7688">
      <w:pPr>
        <w:spacing w:line="360" w:lineRule="auto"/>
        <w:ind w:firstLine="567"/>
        <w:rPr>
          <w:sz w:val="28"/>
          <w:szCs w:val="28"/>
        </w:rPr>
      </w:pPr>
      <w:r w:rsidRPr="00E21B79">
        <w:rPr>
          <w:sz w:val="28"/>
          <w:szCs w:val="28"/>
        </w:rPr>
        <w:t>С помощью какого вольтметра результат измерения получен с наибольшей точностью.</w:t>
      </w:r>
    </w:p>
    <w:p w14:paraId="13C07EF1" w14:textId="77777777" w:rsidR="009C7688" w:rsidRPr="00E21B79" w:rsidRDefault="009C7688" w:rsidP="009C7688">
      <w:pPr>
        <w:spacing w:line="360" w:lineRule="auto"/>
        <w:ind w:firstLine="567"/>
        <w:rPr>
          <w:sz w:val="28"/>
          <w:szCs w:val="28"/>
        </w:rPr>
      </w:pPr>
      <w:r w:rsidRPr="00E21B79">
        <w:rPr>
          <w:sz w:val="28"/>
          <w:szCs w:val="28"/>
        </w:rPr>
        <w:t>а) - V</w:t>
      </w:r>
      <w:r w:rsidRPr="00E21B79">
        <w:rPr>
          <w:sz w:val="28"/>
          <w:szCs w:val="28"/>
          <w:vertAlign w:val="subscript"/>
        </w:rPr>
        <w:t>1</w:t>
      </w:r>
    </w:p>
    <w:p w14:paraId="5AD2A723" w14:textId="77777777" w:rsidR="009C7688" w:rsidRPr="00E21B79" w:rsidRDefault="009C7688" w:rsidP="009C7688">
      <w:pPr>
        <w:spacing w:line="360" w:lineRule="auto"/>
        <w:ind w:firstLine="567"/>
        <w:rPr>
          <w:sz w:val="28"/>
          <w:szCs w:val="28"/>
        </w:rPr>
      </w:pPr>
      <w:r w:rsidRPr="00E21B79">
        <w:rPr>
          <w:sz w:val="28"/>
          <w:szCs w:val="28"/>
        </w:rPr>
        <w:t>б) - V</w:t>
      </w:r>
      <w:r w:rsidRPr="00E21B79">
        <w:rPr>
          <w:sz w:val="28"/>
          <w:szCs w:val="28"/>
          <w:vertAlign w:val="subscript"/>
        </w:rPr>
        <w:t>2</w:t>
      </w:r>
    </w:p>
    <w:p w14:paraId="5E62BD69" w14:textId="77777777" w:rsidR="009C7688" w:rsidRPr="00E21B79" w:rsidRDefault="009C7688" w:rsidP="009C7688">
      <w:pPr>
        <w:spacing w:line="360" w:lineRule="auto"/>
        <w:ind w:firstLine="567"/>
        <w:rPr>
          <w:sz w:val="28"/>
          <w:szCs w:val="28"/>
        </w:rPr>
      </w:pPr>
      <w:r w:rsidRPr="00E21B79">
        <w:rPr>
          <w:sz w:val="28"/>
          <w:szCs w:val="28"/>
        </w:rPr>
        <w:t>в) - V</w:t>
      </w:r>
      <w:r w:rsidRPr="00E21B79">
        <w:rPr>
          <w:sz w:val="28"/>
          <w:szCs w:val="28"/>
          <w:vertAlign w:val="subscript"/>
        </w:rPr>
        <w:t>3</w:t>
      </w:r>
    </w:p>
    <w:p w14:paraId="0D093ADE" w14:textId="77777777" w:rsidR="009C7688" w:rsidRPr="00E21B79" w:rsidRDefault="009C7688" w:rsidP="009C7688">
      <w:pPr>
        <w:spacing w:line="360" w:lineRule="auto"/>
        <w:jc w:val="center"/>
        <w:rPr>
          <w:b/>
          <w:sz w:val="28"/>
          <w:szCs w:val="28"/>
        </w:rPr>
      </w:pPr>
      <w:r w:rsidRPr="00E21B79">
        <w:rPr>
          <w:b/>
          <w:sz w:val="28"/>
          <w:szCs w:val="28"/>
        </w:rPr>
        <w:t>ОЦЕНОЧНЫЕ СРЕДСТВА ДЛЯ ПРОМЕЖУТОЧНОЙ АТТЕСТАЦИИ</w:t>
      </w:r>
    </w:p>
    <w:p w14:paraId="36240255" w14:textId="77777777" w:rsidR="009C7688" w:rsidRPr="00E21B79" w:rsidRDefault="009C7688" w:rsidP="009C7688">
      <w:pPr>
        <w:spacing w:line="360" w:lineRule="auto"/>
        <w:ind w:firstLine="567"/>
        <w:jc w:val="center"/>
        <w:rPr>
          <w:b/>
          <w:sz w:val="28"/>
          <w:szCs w:val="28"/>
        </w:rPr>
      </w:pPr>
      <w:r w:rsidRPr="00E21B79">
        <w:rPr>
          <w:b/>
          <w:sz w:val="28"/>
          <w:szCs w:val="28"/>
        </w:rPr>
        <w:t>Темы рефератов</w:t>
      </w:r>
    </w:p>
    <w:p w14:paraId="1E7A4CC0" w14:textId="77777777" w:rsidR="009C7688" w:rsidRPr="00E21B79" w:rsidRDefault="009C7688" w:rsidP="009C7688">
      <w:pPr>
        <w:spacing w:line="360" w:lineRule="auto"/>
        <w:ind w:firstLine="567"/>
        <w:jc w:val="both"/>
        <w:rPr>
          <w:sz w:val="28"/>
        </w:rPr>
      </w:pPr>
      <w:r w:rsidRPr="00E21B79">
        <w:rPr>
          <w:sz w:val="28"/>
        </w:rPr>
        <w:t xml:space="preserve">1. Диагностика трансформаторного оборудования под рабочим напряжением. </w:t>
      </w:r>
    </w:p>
    <w:p w14:paraId="54DF1B5E" w14:textId="77777777" w:rsidR="009C7688" w:rsidRPr="00E21B79" w:rsidRDefault="009C7688" w:rsidP="009C7688">
      <w:pPr>
        <w:spacing w:line="360" w:lineRule="auto"/>
        <w:ind w:firstLine="567"/>
        <w:jc w:val="both"/>
        <w:rPr>
          <w:sz w:val="28"/>
        </w:rPr>
      </w:pPr>
      <w:r w:rsidRPr="00E21B79">
        <w:rPr>
          <w:sz w:val="28"/>
        </w:rPr>
        <w:t xml:space="preserve">2. Диагностика состояния посредством измерения характеристик масла. </w:t>
      </w:r>
    </w:p>
    <w:p w14:paraId="0E29D924" w14:textId="77777777" w:rsidR="009C7688" w:rsidRPr="00E21B79" w:rsidRDefault="009C7688" w:rsidP="009C7688">
      <w:pPr>
        <w:spacing w:line="360" w:lineRule="auto"/>
        <w:ind w:firstLine="567"/>
        <w:jc w:val="both"/>
        <w:rPr>
          <w:sz w:val="28"/>
        </w:rPr>
      </w:pPr>
      <w:r w:rsidRPr="00E21B79">
        <w:rPr>
          <w:sz w:val="28"/>
        </w:rPr>
        <w:t xml:space="preserve">3. Испытание изоляции повышенным напряжением частоты 50 Гц. </w:t>
      </w:r>
    </w:p>
    <w:p w14:paraId="767BF472" w14:textId="77777777" w:rsidR="009C7688" w:rsidRPr="00E21B79" w:rsidRDefault="009C7688" w:rsidP="009C7688">
      <w:pPr>
        <w:spacing w:line="360" w:lineRule="auto"/>
        <w:ind w:firstLine="567"/>
        <w:jc w:val="both"/>
        <w:rPr>
          <w:sz w:val="28"/>
        </w:rPr>
      </w:pPr>
      <w:r w:rsidRPr="00E21B79">
        <w:rPr>
          <w:sz w:val="28"/>
        </w:rPr>
        <w:t>4. Измерение сопротивления короткого замыкания (</w:t>
      </w:r>
      <w:r w:rsidRPr="00E21B79">
        <w:rPr>
          <w:sz w:val="28"/>
          <w:lang w:val="en-US"/>
        </w:rPr>
        <w:t>Z</w:t>
      </w:r>
      <w:r w:rsidRPr="00E21B79">
        <w:rPr>
          <w:sz w:val="28"/>
          <w:vertAlign w:val="subscript"/>
        </w:rPr>
        <w:t>К</w:t>
      </w:r>
      <w:r w:rsidRPr="00E21B79">
        <w:rPr>
          <w:sz w:val="28"/>
        </w:rPr>
        <w:t>) обмоток в силовых трансформаторах, автотрансформаторах и масляных реакторах.</w:t>
      </w:r>
    </w:p>
    <w:p w14:paraId="0C5DA65D" w14:textId="77777777" w:rsidR="009C7688" w:rsidRPr="00E21B79" w:rsidRDefault="009C7688" w:rsidP="009C7688">
      <w:pPr>
        <w:spacing w:line="360" w:lineRule="auto"/>
        <w:ind w:firstLine="567"/>
        <w:jc w:val="both"/>
        <w:rPr>
          <w:sz w:val="28"/>
        </w:rPr>
      </w:pPr>
      <w:r w:rsidRPr="00E21B79">
        <w:rPr>
          <w:sz w:val="28"/>
        </w:rPr>
        <w:t>5. Измерение сопротивления обмоток постоянному току в трансформаторах тока.</w:t>
      </w:r>
    </w:p>
    <w:p w14:paraId="7FC3F574" w14:textId="77777777" w:rsidR="009C7688" w:rsidRPr="00E21B79" w:rsidRDefault="009C7688" w:rsidP="009C7688">
      <w:pPr>
        <w:spacing w:line="360" w:lineRule="auto"/>
        <w:ind w:firstLine="567"/>
        <w:jc w:val="both"/>
        <w:rPr>
          <w:sz w:val="28"/>
        </w:rPr>
      </w:pPr>
      <w:r w:rsidRPr="00E21B79">
        <w:rPr>
          <w:sz w:val="28"/>
        </w:rPr>
        <w:t>6. Измерение сопротивления обмоток постоянному току в трансформаторах напряжения.</w:t>
      </w:r>
    </w:p>
    <w:p w14:paraId="1BAC61C6" w14:textId="77777777" w:rsidR="009C7688" w:rsidRPr="00E21B79" w:rsidRDefault="009C7688" w:rsidP="009C7688">
      <w:pPr>
        <w:spacing w:line="360" w:lineRule="auto"/>
        <w:ind w:firstLine="567"/>
        <w:jc w:val="both"/>
        <w:rPr>
          <w:sz w:val="28"/>
        </w:rPr>
      </w:pPr>
      <w:r w:rsidRPr="00E21B79">
        <w:rPr>
          <w:sz w:val="28"/>
        </w:rPr>
        <w:t>7. Применение тонкослойной хроматографии при определении микроколичеств фурановых производных в изоляционном масле.</w:t>
      </w:r>
    </w:p>
    <w:p w14:paraId="3F2F9B82" w14:textId="77777777" w:rsidR="009C7688" w:rsidRPr="00E21B79" w:rsidRDefault="009C7688" w:rsidP="009C7688">
      <w:pPr>
        <w:spacing w:line="360" w:lineRule="auto"/>
        <w:ind w:firstLine="567"/>
        <w:jc w:val="both"/>
        <w:rPr>
          <w:sz w:val="28"/>
        </w:rPr>
      </w:pPr>
      <w:r w:rsidRPr="00E21B79">
        <w:rPr>
          <w:sz w:val="28"/>
        </w:rPr>
        <w:t>8. Импульсное дефектографирование.</w:t>
      </w:r>
    </w:p>
    <w:p w14:paraId="206D9502" w14:textId="77777777" w:rsidR="009C7688" w:rsidRPr="00E21B79" w:rsidRDefault="009C7688" w:rsidP="009C7688">
      <w:pPr>
        <w:spacing w:line="360" w:lineRule="auto"/>
        <w:ind w:firstLine="567"/>
        <w:jc w:val="both"/>
        <w:rPr>
          <w:sz w:val="28"/>
        </w:rPr>
      </w:pPr>
      <w:r w:rsidRPr="00E21B79">
        <w:rPr>
          <w:sz w:val="28"/>
        </w:rPr>
        <w:t>9. Определение влагосодержания изоляции.</w:t>
      </w:r>
    </w:p>
    <w:p w14:paraId="26FA2BD8" w14:textId="77777777" w:rsidR="009C7688" w:rsidRPr="00E21B79" w:rsidRDefault="009C7688" w:rsidP="009C7688">
      <w:pPr>
        <w:spacing w:line="360" w:lineRule="auto"/>
        <w:ind w:firstLine="567"/>
        <w:jc w:val="both"/>
        <w:rPr>
          <w:sz w:val="28"/>
        </w:rPr>
      </w:pPr>
      <w:r w:rsidRPr="00E21B79">
        <w:rPr>
          <w:sz w:val="28"/>
        </w:rPr>
        <w:t>10. Диагностика магнитопроводов трансформаторного оборудования.</w:t>
      </w:r>
    </w:p>
    <w:p w14:paraId="6670C732" w14:textId="77777777" w:rsidR="009C7688" w:rsidRPr="00E21B79" w:rsidRDefault="009C7688" w:rsidP="009C7688">
      <w:pPr>
        <w:spacing w:line="360" w:lineRule="auto"/>
        <w:ind w:firstLine="567"/>
        <w:jc w:val="both"/>
        <w:rPr>
          <w:sz w:val="28"/>
          <w:szCs w:val="28"/>
        </w:rPr>
      </w:pPr>
      <w:r w:rsidRPr="00E21B79">
        <w:rPr>
          <w:sz w:val="28"/>
          <w:szCs w:val="28"/>
        </w:rPr>
        <w:t>11. Методы контроля дефектов изоляции: визуальный контроль; измерение сопротивления изоляции; замер токов утечки на повышенном напряжении постоянного тока; замер коэффициента абсорбции: замер тангенса угла диэлектрических потерь; измерение частичных разрядов на остановленной машине с приложением повышенного напряжения; замер токов утечки с об</w:t>
      </w:r>
      <w:r w:rsidRPr="00E21B79">
        <w:rPr>
          <w:sz w:val="28"/>
          <w:szCs w:val="28"/>
        </w:rPr>
        <w:lastRenderedPageBreak/>
        <w:t xml:space="preserve">мотки возбуждения на землю, а также частиц пиролиза в охлажденном газе; замер вибрации машины (витковые замыкания в роторе). </w:t>
      </w:r>
    </w:p>
    <w:p w14:paraId="0F96BF2E" w14:textId="77777777" w:rsidR="009C7688" w:rsidRPr="00E21B79" w:rsidRDefault="009C7688" w:rsidP="009C7688">
      <w:pPr>
        <w:spacing w:line="360" w:lineRule="auto"/>
        <w:ind w:firstLine="567"/>
        <w:jc w:val="both"/>
        <w:rPr>
          <w:sz w:val="28"/>
          <w:szCs w:val="28"/>
        </w:rPr>
      </w:pPr>
      <w:r w:rsidRPr="00E21B79">
        <w:rPr>
          <w:sz w:val="28"/>
          <w:szCs w:val="28"/>
        </w:rPr>
        <w:t xml:space="preserve">12. Основные дефекты сердечника статора: нарушение целостности межлистовой изоляции из-за некачественного изготовления, попадания посторонних предметов в расточку статора; повреждение при сборке в процессе ввода ротора в статор; истирание межлистовой изоляции при ослаблении прессовки пакетов стали сердечника статора: повреждения подшипников, приводящие к биению ротора и задеванию его за статор. </w:t>
      </w:r>
    </w:p>
    <w:p w14:paraId="2530FE69" w14:textId="77777777" w:rsidR="009C7688" w:rsidRPr="00E21B79" w:rsidRDefault="009C7688" w:rsidP="009C7688">
      <w:pPr>
        <w:spacing w:line="360" w:lineRule="auto"/>
        <w:ind w:firstLine="567"/>
        <w:jc w:val="both"/>
        <w:rPr>
          <w:sz w:val="28"/>
          <w:szCs w:val="28"/>
        </w:rPr>
      </w:pPr>
      <w:r w:rsidRPr="00E21B79">
        <w:rPr>
          <w:sz w:val="28"/>
          <w:szCs w:val="28"/>
        </w:rPr>
        <w:t xml:space="preserve">13. Основные дефекты сердечника ротора: нарушение целостности бочки и вала ротора, бандажных колец, клиньев обмотки вследствие недостатка паковки и обработки ротора; неудачная конструкция клиньев: редкие циклы изменения температуры при частых пусках; большие тепловые нагрузки от токов обратной последовательности. </w:t>
      </w:r>
    </w:p>
    <w:p w14:paraId="639CCC8C" w14:textId="77777777" w:rsidR="009C7688" w:rsidRPr="00E21B79" w:rsidRDefault="009C7688" w:rsidP="009C7688">
      <w:pPr>
        <w:spacing w:line="360" w:lineRule="auto"/>
        <w:ind w:firstLine="567"/>
        <w:jc w:val="both"/>
        <w:rPr>
          <w:sz w:val="28"/>
          <w:szCs w:val="28"/>
        </w:rPr>
      </w:pPr>
      <w:r w:rsidRPr="00E21B79">
        <w:rPr>
          <w:sz w:val="28"/>
          <w:szCs w:val="28"/>
        </w:rPr>
        <w:t xml:space="preserve">14. Методы контроля дефектов в обмотке статора и сердечника ротора: метод теплового контроля с помощью термосопротивлений, заложенных в наиболее опасных для перегрева местах; индикация наличия продуктов пиролиза, выделяющихся из перегретой изоляции в охлаждающий газ; кольцевое намагничивание сердечника; применение тепловизора: наклейки в критических точках термочувствительных этикеток; метод замера вибрации </w:t>
      </w:r>
    </w:p>
    <w:p w14:paraId="115FFEDD" w14:textId="77777777" w:rsidR="009C7688" w:rsidRPr="00E21B79" w:rsidRDefault="009C7688" w:rsidP="009C7688">
      <w:pPr>
        <w:spacing w:line="360" w:lineRule="auto"/>
        <w:ind w:firstLine="567"/>
        <w:jc w:val="both"/>
        <w:rPr>
          <w:sz w:val="28"/>
          <w:szCs w:val="28"/>
        </w:rPr>
      </w:pPr>
      <w:r w:rsidRPr="00E21B79">
        <w:rPr>
          <w:sz w:val="28"/>
          <w:szCs w:val="28"/>
        </w:rPr>
        <w:t xml:space="preserve">15. Контроль  состояния машин во время работы: вибрация отдельных узлов; параметры охлаждающих сред (вход и выход), расходы охлаждающих сред; комплексные методы, выявляющие большинство развивающихся дефектов: определение температуры статора по всем пазам и торцам; анализ вибрации статора, вала, направляющих подшипников; измерение частичных разрядов в обмотке статора; контроль нагрева подшипника; контроль величины воздушною зазора относительно ротора и статора; измерение акустических шумов; анализ смазочного масла; контроль изоляции. </w:t>
      </w:r>
    </w:p>
    <w:p w14:paraId="2AC11C42" w14:textId="77777777" w:rsidR="009C7688" w:rsidRPr="00E21B79" w:rsidRDefault="009C7688" w:rsidP="009C7688">
      <w:pPr>
        <w:spacing w:line="360" w:lineRule="auto"/>
        <w:ind w:firstLine="567"/>
        <w:jc w:val="both"/>
        <w:rPr>
          <w:sz w:val="28"/>
          <w:szCs w:val="28"/>
        </w:rPr>
      </w:pPr>
      <w:r w:rsidRPr="00E21B79">
        <w:rPr>
          <w:sz w:val="28"/>
          <w:szCs w:val="28"/>
        </w:rPr>
        <w:t>16. Основные дефекты асинхронных двигателей: повреждение изоляции, витковые замыкания, обрыв роторных стержней, повреждение подшипников.</w:t>
      </w:r>
    </w:p>
    <w:p w14:paraId="4D65DDC0" w14:textId="77777777" w:rsidR="009C7688" w:rsidRPr="00E21B79" w:rsidRDefault="009C7688" w:rsidP="009C7688">
      <w:pPr>
        <w:spacing w:line="360" w:lineRule="auto"/>
        <w:ind w:firstLine="567"/>
        <w:jc w:val="both"/>
        <w:rPr>
          <w:sz w:val="28"/>
          <w:szCs w:val="28"/>
        </w:rPr>
      </w:pPr>
      <w:r w:rsidRPr="00E21B79">
        <w:rPr>
          <w:sz w:val="28"/>
          <w:szCs w:val="28"/>
        </w:rPr>
        <w:lastRenderedPageBreak/>
        <w:t xml:space="preserve">17. Описать контроль состояния асинхронных двигателей во время работы: визуальный контроль, замер токов нулевой последовательности, вибрационный контроль, контроль допустимой нагрузки, температурный контроль. </w:t>
      </w:r>
    </w:p>
    <w:p w14:paraId="57F8FD6B" w14:textId="77777777" w:rsidR="009C7688" w:rsidRPr="00E21B79" w:rsidRDefault="009C7688" w:rsidP="009C7688">
      <w:pPr>
        <w:spacing w:line="360" w:lineRule="auto"/>
        <w:ind w:firstLine="567"/>
        <w:jc w:val="both"/>
        <w:rPr>
          <w:sz w:val="28"/>
          <w:szCs w:val="28"/>
        </w:rPr>
      </w:pPr>
      <w:r w:rsidRPr="00E21B79">
        <w:rPr>
          <w:sz w:val="28"/>
          <w:szCs w:val="28"/>
        </w:rPr>
        <w:t xml:space="preserve">18. Основные дефекты силовых трансформаторов, автотрансформаторов: повреждение высоковольтных вводов, изоляции трансформатора и другого маслонаполненного оборудования и обмоток; снижение качества масла; местные перегревы; электроизнос контактов переключателя ответвлений. </w:t>
      </w:r>
    </w:p>
    <w:p w14:paraId="061ED694" w14:textId="77777777" w:rsidR="009C7688" w:rsidRPr="00E21B79" w:rsidRDefault="009C7688" w:rsidP="009C7688">
      <w:pPr>
        <w:spacing w:line="360" w:lineRule="auto"/>
        <w:ind w:firstLine="567"/>
        <w:jc w:val="both"/>
        <w:rPr>
          <w:sz w:val="28"/>
          <w:szCs w:val="28"/>
        </w:rPr>
      </w:pPr>
      <w:r w:rsidRPr="00E21B79">
        <w:rPr>
          <w:sz w:val="28"/>
          <w:szCs w:val="28"/>
        </w:rPr>
        <w:t xml:space="preserve">19. Вибрационное обследование и диагностическое состояние силовых трансформаторов: оценка состояния фундаментов; измерение общего уровня вибрации на поверхности бака трансформаторов; анализ вибрационного состояния системы масляного охлаждения; вибрационное состояние системы вентиляции и системы обдува; выявление наличия опасных деформаций, распрессовки обмоток, оценка механической прочности витковой изоляции. </w:t>
      </w:r>
    </w:p>
    <w:p w14:paraId="681AA409" w14:textId="77777777" w:rsidR="009C7688" w:rsidRPr="00E21B79" w:rsidRDefault="009C7688" w:rsidP="009C7688">
      <w:pPr>
        <w:spacing w:line="360" w:lineRule="auto"/>
        <w:ind w:firstLine="567"/>
        <w:jc w:val="both"/>
        <w:rPr>
          <w:sz w:val="28"/>
          <w:szCs w:val="28"/>
        </w:rPr>
      </w:pPr>
      <w:r w:rsidRPr="00E21B79">
        <w:rPr>
          <w:sz w:val="28"/>
          <w:szCs w:val="28"/>
        </w:rPr>
        <w:t xml:space="preserve">20. Основные дефекты высоковольтных коммутационных аппаратов: повреждение изоляции, снижение давления сжатого воздуха, утечка газа, нагрев контактных соединений, ослабление натяжений пружин. </w:t>
      </w:r>
    </w:p>
    <w:p w14:paraId="6113D6EB" w14:textId="77777777" w:rsidR="009C7688" w:rsidRPr="00E21B79" w:rsidRDefault="009C7688" w:rsidP="009C7688">
      <w:pPr>
        <w:spacing w:line="360" w:lineRule="auto"/>
        <w:ind w:firstLine="567"/>
        <w:jc w:val="both"/>
        <w:rPr>
          <w:sz w:val="28"/>
          <w:szCs w:val="28"/>
        </w:rPr>
      </w:pPr>
      <w:r w:rsidRPr="00E21B79">
        <w:rPr>
          <w:sz w:val="28"/>
          <w:szCs w:val="28"/>
        </w:rPr>
        <w:t xml:space="preserve">21. Методы диагностики и контроля оборудования: физико - химический контроль трансформаторного масла, определение электрической прочности, механических примесей и углерода; контроль осажденной воды; измерение сопротивления изоляции, измерение тангенса угла диэлектрических потерь, испытание изоляции повышенным напряжением, тепловизионный контроль, измерение сопротивления постоянному току, измерение скоростных и временных характеристик, измерение вытягивающих усилий подвижных контактов из неподвижных, испытание колонок изоляторов на излом. </w:t>
      </w:r>
    </w:p>
    <w:p w14:paraId="5128D38E" w14:textId="77777777" w:rsidR="009C7688" w:rsidRPr="00E21B79" w:rsidRDefault="009C7688" w:rsidP="009C7688">
      <w:pPr>
        <w:spacing w:line="360" w:lineRule="auto"/>
        <w:ind w:firstLine="567"/>
        <w:jc w:val="both"/>
        <w:rPr>
          <w:sz w:val="28"/>
          <w:szCs w:val="28"/>
        </w:rPr>
      </w:pPr>
      <w:r w:rsidRPr="00E21B79">
        <w:rPr>
          <w:sz w:val="28"/>
          <w:szCs w:val="28"/>
        </w:rPr>
        <w:t xml:space="preserve">22. Контроль состояния высоковольтных коммутационных аппаратов вовремя   работы: визуальный контроль, наблюдение частичных разрядов, контроль с помощью манометров, замер утечки газа из элегазового оборудования методом регистрации отрицательных ионов, тепловизионный контроль, контроль с помощью термоиндикаторов. </w:t>
      </w:r>
    </w:p>
    <w:p w14:paraId="2648D4CA" w14:textId="77777777" w:rsidR="009C7688" w:rsidRPr="00E21B79" w:rsidRDefault="009C7688" w:rsidP="009C7688">
      <w:pPr>
        <w:spacing w:line="360" w:lineRule="auto"/>
        <w:ind w:firstLine="567"/>
        <w:jc w:val="both"/>
        <w:rPr>
          <w:sz w:val="28"/>
          <w:szCs w:val="28"/>
        </w:rPr>
      </w:pPr>
      <w:r w:rsidRPr="00E21B79">
        <w:rPr>
          <w:sz w:val="28"/>
          <w:szCs w:val="28"/>
        </w:rPr>
        <w:lastRenderedPageBreak/>
        <w:t xml:space="preserve">23. Основные дефекты измерительных трансформаторов, конденсаторов, разрядников и ограничителей перенапряжений: повреждение (ухудшение состояния) изоляции, изменение характеристик разрядников и ограничителей перенапряжений (ОПН), витковые замыкания в измерительных трансформаторах, нагрев контактных соединений, физико - химический и хроматографический анализ   трансформаторного   масла   у   измерительных   трансформаторов   тока, контроль токов проводимости на постоянном напряжении и измерение tg  на отключение от сети ОПН. </w:t>
      </w:r>
    </w:p>
    <w:p w14:paraId="531819EE" w14:textId="77777777" w:rsidR="009C7688" w:rsidRPr="00E21B79" w:rsidRDefault="009C7688" w:rsidP="009C7688">
      <w:pPr>
        <w:spacing w:line="360" w:lineRule="auto"/>
        <w:ind w:firstLine="567"/>
        <w:jc w:val="both"/>
        <w:rPr>
          <w:sz w:val="28"/>
          <w:szCs w:val="28"/>
        </w:rPr>
      </w:pPr>
      <w:r w:rsidRPr="00E21B79">
        <w:rPr>
          <w:sz w:val="28"/>
          <w:szCs w:val="28"/>
        </w:rPr>
        <w:t xml:space="preserve">24. Методы диагностики измерительных трансформаторов, конденсаторов, разрядников и ограничителей перенапряжений: измерение сопротивления изоляции, испытание повышенным напряжением, замер тангенса угла диэлектрических потерь, измерение сопротивления обмоток постоянному току, снятие характеристик намагничивания, измерение тока утечки, измерение емкости, измерение пробивных напряжений. </w:t>
      </w:r>
    </w:p>
    <w:p w14:paraId="5EA7A36A" w14:textId="77777777" w:rsidR="009C7688" w:rsidRPr="00E21B79" w:rsidRDefault="009C7688" w:rsidP="009C7688">
      <w:pPr>
        <w:spacing w:line="360" w:lineRule="auto"/>
        <w:ind w:firstLine="567"/>
        <w:jc w:val="both"/>
        <w:rPr>
          <w:sz w:val="28"/>
          <w:szCs w:val="28"/>
        </w:rPr>
      </w:pPr>
      <w:r w:rsidRPr="00E21B79">
        <w:rPr>
          <w:sz w:val="28"/>
          <w:szCs w:val="28"/>
        </w:rPr>
        <w:t xml:space="preserve">25. Контроль состояния измерительных трансформаторов, конденсаторов, разрядников и ограничителей перенапряжений вовремя   работы: визуальный контроль, фиксация срабатывания разрядников и ОПН, тепловизионный контроль, контроль с помощью термоиндикаторов. </w:t>
      </w:r>
    </w:p>
    <w:p w14:paraId="6034FF2F" w14:textId="77777777" w:rsidR="009C7688" w:rsidRPr="00E21B79" w:rsidRDefault="009C7688" w:rsidP="009C7688">
      <w:pPr>
        <w:spacing w:line="360" w:lineRule="auto"/>
        <w:ind w:firstLine="567"/>
        <w:jc w:val="both"/>
        <w:rPr>
          <w:sz w:val="28"/>
          <w:szCs w:val="28"/>
        </w:rPr>
      </w:pPr>
      <w:r w:rsidRPr="00E21B79">
        <w:rPr>
          <w:sz w:val="28"/>
          <w:szCs w:val="28"/>
        </w:rPr>
        <w:t xml:space="preserve">26. Основные дефекты воздушных линий (ВЛ): повреждение изоляции подвесных, опорных и полимерных изоляторов; нарушение соединения проводов; нарушение состояния заземления опор, их оттяжек и тросов; загнивание деталей деревянных опор; коррозия металлических опор и траверс. </w:t>
      </w:r>
    </w:p>
    <w:p w14:paraId="6C2E9A91" w14:textId="77777777" w:rsidR="009C7688" w:rsidRPr="00E21B79" w:rsidRDefault="009C7688" w:rsidP="009C7688">
      <w:pPr>
        <w:spacing w:line="360" w:lineRule="auto"/>
        <w:ind w:firstLine="567"/>
        <w:jc w:val="both"/>
        <w:rPr>
          <w:sz w:val="28"/>
          <w:szCs w:val="28"/>
        </w:rPr>
      </w:pPr>
      <w:r w:rsidRPr="00E21B79">
        <w:rPr>
          <w:sz w:val="28"/>
          <w:szCs w:val="28"/>
        </w:rPr>
        <w:t xml:space="preserve">27. Методы диагностики и контроля ВЛ: измерение сопротивления изоляции, измерение величины падения напряжения или сопротивления на участке соединения, плавка гололеда. </w:t>
      </w:r>
    </w:p>
    <w:p w14:paraId="52ECAD7A" w14:textId="77777777" w:rsidR="009C7688" w:rsidRPr="00E21B79" w:rsidRDefault="009C7688" w:rsidP="009C7688">
      <w:pPr>
        <w:spacing w:line="360" w:lineRule="auto"/>
        <w:ind w:firstLine="567"/>
        <w:jc w:val="both"/>
        <w:rPr>
          <w:sz w:val="28"/>
          <w:szCs w:val="28"/>
        </w:rPr>
      </w:pPr>
      <w:r w:rsidRPr="00E21B79">
        <w:rPr>
          <w:sz w:val="28"/>
          <w:szCs w:val="28"/>
        </w:rPr>
        <w:t xml:space="preserve">28. Контроль состояния ВЛ во время работы: визуальный контроль; измерение сопротивления заземления опор и тросов; замер вибрации проводов линий электропередачи; замер натяжения оттяжек опор, наклон опор; проверка загнивания опор. </w:t>
      </w:r>
    </w:p>
    <w:p w14:paraId="5CC80473" w14:textId="77777777" w:rsidR="009C7688" w:rsidRPr="00E21B79" w:rsidRDefault="009C7688" w:rsidP="009C7688">
      <w:pPr>
        <w:spacing w:line="360" w:lineRule="auto"/>
        <w:ind w:firstLine="567"/>
        <w:jc w:val="both"/>
        <w:rPr>
          <w:sz w:val="28"/>
          <w:szCs w:val="28"/>
        </w:rPr>
      </w:pPr>
      <w:r w:rsidRPr="00E21B79">
        <w:rPr>
          <w:sz w:val="28"/>
          <w:szCs w:val="28"/>
        </w:rPr>
        <w:lastRenderedPageBreak/>
        <w:t xml:space="preserve">29. Основные дефекты кабельных линий (КЛ): повреждение изоляции, обрыв жил кабеля, коррозия брони кабеля, утечка масла. </w:t>
      </w:r>
    </w:p>
    <w:p w14:paraId="005F9589" w14:textId="77777777" w:rsidR="009C7688" w:rsidRPr="00E21B79" w:rsidRDefault="009C7688" w:rsidP="009C7688">
      <w:pPr>
        <w:spacing w:line="360" w:lineRule="auto"/>
        <w:ind w:firstLine="567"/>
        <w:jc w:val="both"/>
        <w:rPr>
          <w:sz w:val="28"/>
          <w:szCs w:val="28"/>
        </w:rPr>
      </w:pPr>
      <w:r w:rsidRPr="00E21B79">
        <w:rPr>
          <w:sz w:val="28"/>
          <w:szCs w:val="28"/>
        </w:rPr>
        <w:t xml:space="preserve">30. Методы диагностики и контроля КЛ: измерение сопротивления изоляции, испытание повышенным напряжением, замер тока утечки, проверка целостности жил, определение сопротивления жил, тепловые испытания. </w:t>
      </w:r>
    </w:p>
    <w:p w14:paraId="6DF84F81" w14:textId="77777777" w:rsidR="009C7688" w:rsidRPr="00E21B79" w:rsidRDefault="009C7688" w:rsidP="009C7688">
      <w:pPr>
        <w:pStyle w:val="31"/>
        <w:spacing w:after="0" w:line="360" w:lineRule="auto"/>
        <w:ind w:left="0" w:firstLine="567"/>
        <w:jc w:val="both"/>
        <w:rPr>
          <w:rFonts w:ascii="Times New Roman" w:hAnsi="Times New Roman"/>
          <w:b/>
          <w:sz w:val="28"/>
          <w:szCs w:val="28"/>
        </w:rPr>
      </w:pPr>
    </w:p>
    <w:p w14:paraId="6A0F048B" w14:textId="77777777" w:rsidR="009C7688" w:rsidRPr="00E21B79" w:rsidRDefault="009C7688" w:rsidP="009C7688">
      <w:pPr>
        <w:pStyle w:val="1"/>
        <w:spacing w:before="0" w:after="0" w:line="360" w:lineRule="auto"/>
        <w:jc w:val="center"/>
        <w:rPr>
          <w:sz w:val="28"/>
          <w:szCs w:val="28"/>
        </w:rPr>
      </w:pPr>
      <w:r w:rsidRPr="00E21B79">
        <w:rPr>
          <w:sz w:val="28"/>
          <w:szCs w:val="28"/>
        </w:rPr>
        <w:t xml:space="preserve">Типовые вопросы к зачету по дисциплине </w:t>
      </w:r>
    </w:p>
    <w:p w14:paraId="5D2E3A50" w14:textId="77777777" w:rsidR="009C7688" w:rsidRPr="00E21B79" w:rsidRDefault="009C7688" w:rsidP="009C7688">
      <w:pPr>
        <w:pStyle w:val="1"/>
        <w:spacing w:before="0" w:after="0" w:line="360" w:lineRule="auto"/>
        <w:jc w:val="center"/>
        <w:rPr>
          <w:sz w:val="28"/>
          <w:szCs w:val="28"/>
        </w:rPr>
      </w:pPr>
      <w:r w:rsidRPr="00E21B79">
        <w:rPr>
          <w:sz w:val="28"/>
          <w:szCs w:val="28"/>
        </w:rPr>
        <w:t>«Диагностика электро</w:t>
      </w:r>
      <w:r w:rsidR="005F305D">
        <w:rPr>
          <w:sz w:val="28"/>
          <w:szCs w:val="28"/>
        </w:rPr>
        <w:t>энергетического оборудования</w:t>
      </w:r>
      <w:r w:rsidRPr="00E21B79">
        <w:rPr>
          <w:sz w:val="28"/>
          <w:szCs w:val="28"/>
        </w:rPr>
        <w:t>»</w:t>
      </w:r>
    </w:p>
    <w:p w14:paraId="517FE587" w14:textId="77777777" w:rsidR="009C7688" w:rsidRPr="00E60AA2" w:rsidRDefault="00E60AA2" w:rsidP="00E60AA2">
      <w:pPr>
        <w:tabs>
          <w:tab w:val="left" w:pos="851"/>
        </w:tabs>
        <w:spacing w:line="360" w:lineRule="auto"/>
        <w:ind w:firstLine="709"/>
        <w:rPr>
          <w:sz w:val="28"/>
          <w:szCs w:val="28"/>
        </w:rPr>
      </w:pPr>
      <w:r w:rsidRPr="00E60AA2">
        <w:rPr>
          <w:sz w:val="28"/>
          <w:szCs w:val="28"/>
        </w:rPr>
        <w:t xml:space="preserve">1. </w:t>
      </w:r>
      <w:r w:rsidR="009C7688" w:rsidRPr="00E60AA2">
        <w:rPr>
          <w:sz w:val="28"/>
          <w:szCs w:val="28"/>
        </w:rPr>
        <w:t>Каковы основные задачи технической диагностики?</w:t>
      </w:r>
    </w:p>
    <w:p w14:paraId="32955D69" w14:textId="77777777" w:rsidR="009C7688" w:rsidRPr="00E21B79" w:rsidRDefault="009C7688" w:rsidP="00E60AA2">
      <w:pPr>
        <w:pStyle w:val="af3"/>
        <w:numPr>
          <w:ilvl w:val="1"/>
          <w:numId w:val="21"/>
        </w:numPr>
        <w:tabs>
          <w:tab w:val="left" w:pos="851"/>
        </w:tabs>
        <w:spacing w:line="360" w:lineRule="auto"/>
        <w:ind w:left="0" w:firstLine="709"/>
        <w:jc w:val="both"/>
        <w:rPr>
          <w:sz w:val="28"/>
          <w:szCs w:val="28"/>
        </w:rPr>
      </w:pPr>
      <w:r w:rsidRPr="00E21B79">
        <w:rPr>
          <w:sz w:val="28"/>
          <w:szCs w:val="28"/>
        </w:rPr>
        <w:t>Классификация методов измерений</w:t>
      </w:r>
    </w:p>
    <w:p w14:paraId="272D582B" w14:textId="77777777" w:rsidR="009C7688" w:rsidRPr="00E21B79" w:rsidRDefault="009C7688" w:rsidP="00E60AA2">
      <w:pPr>
        <w:pStyle w:val="af3"/>
        <w:numPr>
          <w:ilvl w:val="1"/>
          <w:numId w:val="21"/>
        </w:numPr>
        <w:tabs>
          <w:tab w:val="left" w:pos="851"/>
        </w:tabs>
        <w:spacing w:line="360" w:lineRule="auto"/>
        <w:ind w:left="0" w:firstLine="709"/>
        <w:jc w:val="both"/>
        <w:rPr>
          <w:sz w:val="28"/>
          <w:szCs w:val="28"/>
        </w:rPr>
      </w:pPr>
      <w:r w:rsidRPr="00E21B79">
        <w:rPr>
          <w:sz w:val="28"/>
          <w:szCs w:val="28"/>
        </w:rPr>
        <w:t>Погрешности измерений. Класс точности</w:t>
      </w:r>
    </w:p>
    <w:p w14:paraId="119C26FE" w14:textId="77777777" w:rsidR="009C7688" w:rsidRPr="00E21B79" w:rsidRDefault="009C7688" w:rsidP="00E60AA2">
      <w:pPr>
        <w:pStyle w:val="af3"/>
        <w:numPr>
          <w:ilvl w:val="1"/>
          <w:numId w:val="21"/>
        </w:numPr>
        <w:tabs>
          <w:tab w:val="left" w:pos="851"/>
        </w:tabs>
        <w:spacing w:line="360" w:lineRule="auto"/>
        <w:ind w:left="0" w:firstLine="709"/>
        <w:jc w:val="both"/>
        <w:rPr>
          <w:sz w:val="28"/>
          <w:szCs w:val="28"/>
        </w:rPr>
      </w:pPr>
      <w:r w:rsidRPr="00E21B79">
        <w:rPr>
          <w:sz w:val="28"/>
          <w:szCs w:val="28"/>
        </w:rPr>
        <w:t>Способы исключения систематических погрешностей</w:t>
      </w:r>
    </w:p>
    <w:p w14:paraId="2E9088AF" w14:textId="77777777" w:rsidR="009C7688" w:rsidRPr="00E21B79" w:rsidRDefault="009C7688" w:rsidP="00E60AA2">
      <w:pPr>
        <w:pStyle w:val="af3"/>
        <w:numPr>
          <w:ilvl w:val="1"/>
          <w:numId w:val="21"/>
        </w:numPr>
        <w:tabs>
          <w:tab w:val="left" w:pos="851"/>
        </w:tabs>
        <w:spacing w:line="360" w:lineRule="auto"/>
        <w:ind w:left="0" w:firstLine="709"/>
        <w:jc w:val="both"/>
        <w:rPr>
          <w:sz w:val="28"/>
          <w:szCs w:val="28"/>
        </w:rPr>
      </w:pPr>
      <w:r w:rsidRPr="00E21B79">
        <w:rPr>
          <w:sz w:val="28"/>
          <w:szCs w:val="28"/>
        </w:rPr>
        <w:t>Способы исключения случайных погрешностей</w:t>
      </w:r>
    </w:p>
    <w:p w14:paraId="79D87411" w14:textId="77777777" w:rsidR="009C7688" w:rsidRPr="00E21B79" w:rsidRDefault="009C7688" w:rsidP="00E60AA2">
      <w:pPr>
        <w:pStyle w:val="af3"/>
        <w:numPr>
          <w:ilvl w:val="1"/>
          <w:numId w:val="21"/>
        </w:numPr>
        <w:tabs>
          <w:tab w:val="left" w:pos="851"/>
        </w:tabs>
        <w:spacing w:line="360" w:lineRule="auto"/>
        <w:ind w:left="0" w:firstLine="709"/>
        <w:jc w:val="both"/>
        <w:rPr>
          <w:sz w:val="28"/>
          <w:szCs w:val="28"/>
        </w:rPr>
      </w:pPr>
      <w:r w:rsidRPr="00E21B79">
        <w:rPr>
          <w:sz w:val="28"/>
          <w:szCs w:val="28"/>
        </w:rPr>
        <w:t>Обработка результатов прямых измерений</w:t>
      </w:r>
    </w:p>
    <w:p w14:paraId="7FE9AFDA" w14:textId="77777777" w:rsidR="009C7688" w:rsidRPr="00E21B79" w:rsidRDefault="009C7688" w:rsidP="00E60AA2">
      <w:pPr>
        <w:pStyle w:val="af3"/>
        <w:numPr>
          <w:ilvl w:val="1"/>
          <w:numId w:val="21"/>
        </w:numPr>
        <w:tabs>
          <w:tab w:val="left" w:pos="851"/>
        </w:tabs>
        <w:spacing w:line="360" w:lineRule="auto"/>
        <w:ind w:left="0" w:firstLine="709"/>
        <w:jc w:val="both"/>
        <w:rPr>
          <w:sz w:val="28"/>
          <w:szCs w:val="28"/>
        </w:rPr>
      </w:pPr>
      <w:r w:rsidRPr="00E21B79">
        <w:rPr>
          <w:sz w:val="28"/>
          <w:szCs w:val="28"/>
        </w:rPr>
        <w:t>Обработка результатов косвенных измерений</w:t>
      </w:r>
    </w:p>
    <w:p w14:paraId="430C2BD1" w14:textId="77777777" w:rsidR="009C7688" w:rsidRPr="00E21B79" w:rsidRDefault="009C7688" w:rsidP="00E60AA2">
      <w:pPr>
        <w:pStyle w:val="af3"/>
        <w:numPr>
          <w:ilvl w:val="1"/>
          <w:numId w:val="21"/>
        </w:numPr>
        <w:tabs>
          <w:tab w:val="left" w:pos="851"/>
        </w:tabs>
        <w:spacing w:line="360" w:lineRule="auto"/>
        <w:ind w:left="0" w:firstLine="709"/>
        <w:jc w:val="both"/>
        <w:rPr>
          <w:sz w:val="28"/>
          <w:szCs w:val="28"/>
        </w:rPr>
      </w:pPr>
      <w:r w:rsidRPr="00E21B79">
        <w:rPr>
          <w:sz w:val="28"/>
          <w:szCs w:val="28"/>
        </w:rPr>
        <w:t>Государственная система стандартизации</w:t>
      </w:r>
    </w:p>
    <w:p w14:paraId="44F9C0E0" w14:textId="77777777" w:rsidR="009C7688" w:rsidRPr="00E21B79" w:rsidRDefault="009C7688" w:rsidP="00E60AA2">
      <w:pPr>
        <w:pStyle w:val="af3"/>
        <w:numPr>
          <w:ilvl w:val="1"/>
          <w:numId w:val="21"/>
        </w:numPr>
        <w:tabs>
          <w:tab w:val="left" w:pos="851"/>
        </w:tabs>
        <w:spacing w:line="360" w:lineRule="auto"/>
        <w:ind w:left="0" w:firstLine="709"/>
        <w:jc w:val="both"/>
        <w:rPr>
          <w:sz w:val="28"/>
          <w:szCs w:val="28"/>
        </w:rPr>
      </w:pPr>
      <w:r w:rsidRPr="00E21B79">
        <w:rPr>
          <w:sz w:val="28"/>
          <w:szCs w:val="28"/>
        </w:rPr>
        <w:t>Основные цели и объекты сертификации</w:t>
      </w:r>
    </w:p>
    <w:p w14:paraId="3C6923F2" w14:textId="77777777" w:rsidR="009C7688" w:rsidRPr="00E21B79" w:rsidRDefault="009C7688" w:rsidP="00E60AA2">
      <w:pPr>
        <w:pStyle w:val="af3"/>
        <w:numPr>
          <w:ilvl w:val="1"/>
          <w:numId w:val="21"/>
        </w:numPr>
        <w:tabs>
          <w:tab w:val="left" w:pos="993"/>
          <w:tab w:val="left" w:pos="1134"/>
        </w:tabs>
        <w:spacing w:line="360" w:lineRule="auto"/>
        <w:ind w:left="0" w:firstLine="709"/>
        <w:jc w:val="both"/>
        <w:rPr>
          <w:sz w:val="28"/>
          <w:szCs w:val="28"/>
        </w:rPr>
      </w:pPr>
      <w:r w:rsidRPr="00E21B79">
        <w:rPr>
          <w:sz w:val="28"/>
          <w:szCs w:val="28"/>
        </w:rPr>
        <w:t>Аккредитация испытательных (измерительных) лабораторий</w:t>
      </w:r>
    </w:p>
    <w:p w14:paraId="2894DB33" w14:textId="77777777" w:rsidR="009C7688" w:rsidRPr="00E21B79" w:rsidRDefault="009C7688" w:rsidP="00E60AA2">
      <w:pPr>
        <w:tabs>
          <w:tab w:val="left" w:pos="993"/>
        </w:tabs>
        <w:spacing w:line="360" w:lineRule="auto"/>
        <w:ind w:firstLine="709"/>
        <w:jc w:val="both"/>
        <w:rPr>
          <w:sz w:val="28"/>
          <w:szCs w:val="28"/>
        </w:rPr>
      </w:pPr>
      <w:r w:rsidRPr="00E21B79">
        <w:rPr>
          <w:sz w:val="28"/>
          <w:szCs w:val="28"/>
        </w:rPr>
        <w:t>11. Метрологические характеристики средств измерений</w:t>
      </w:r>
    </w:p>
    <w:p w14:paraId="71A9F6A9" w14:textId="77777777" w:rsidR="009C7688" w:rsidRPr="00E60AA2" w:rsidRDefault="009C7688" w:rsidP="00E60AA2">
      <w:pPr>
        <w:pStyle w:val="af3"/>
        <w:numPr>
          <w:ilvl w:val="0"/>
          <w:numId w:val="23"/>
        </w:numPr>
        <w:tabs>
          <w:tab w:val="left" w:pos="993"/>
        </w:tabs>
        <w:spacing w:line="360" w:lineRule="auto"/>
        <w:jc w:val="both"/>
        <w:rPr>
          <w:sz w:val="28"/>
          <w:szCs w:val="28"/>
        </w:rPr>
      </w:pPr>
      <w:r w:rsidRPr="00E60AA2">
        <w:rPr>
          <w:sz w:val="28"/>
          <w:szCs w:val="28"/>
        </w:rPr>
        <w:t>Классификация измерительных приборов по обобщенным признакам</w:t>
      </w:r>
    </w:p>
    <w:p w14:paraId="2068A802" w14:textId="77777777" w:rsidR="009C7688" w:rsidRPr="00E21B79" w:rsidRDefault="009C7688" w:rsidP="00E60AA2">
      <w:pPr>
        <w:pStyle w:val="af3"/>
        <w:numPr>
          <w:ilvl w:val="0"/>
          <w:numId w:val="23"/>
        </w:numPr>
        <w:tabs>
          <w:tab w:val="left" w:pos="993"/>
          <w:tab w:val="left" w:pos="1134"/>
        </w:tabs>
        <w:spacing w:line="360" w:lineRule="auto"/>
        <w:ind w:left="0" w:firstLine="709"/>
        <w:jc w:val="both"/>
        <w:rPr>
          <w:sz w:val="28"/>
          <w:szCs w:val="28"/>
        </w:rPr>
      </w:pPr>
      <w:r w:rsidRPr="00E21B79">
        <w:rPr>
          <w:sz w:val="28"/>
          <w:szCs w:val="28"/>
        </w:rPr>
        <w:t>Класс точности и нормирование погрешностей</w:t>
      </w:r>
    </w:p>
    <w:p w14:paraId="6A021CE1" w14:textId="77777777" w:rsidR="009C7688" w:rsidRPr="00E21B79" w:rsidRDefault="009C7688" w:rsidP="00E60AA2">
      <w:pPr>
        <w:pStyle w:val="af3"/>
        <w:numPr>
          <w:ilvl w:val="0"/>
          <w:numId w:val="23"/>
        </w:numPr>
        <w:tabs>
          <w:tab w:val="left" w:pos="993"/>
          <w:tab w:val="left" w:pos="1134"/>
        </w:tabs>
        <w:spacing w:line="360" w:lineRule="auto"/>
        <w:ind w:left="0" w:firstLine="709"/>
        <w:jc w:val="both"/>
        <w:rPr>
          <w:sz w:val="28"/>
          <w:szCs w:val="28"/>
        </w:rPr>
      </w:pPr>
      <w:r w:rsidRPr="00E21B79">
        <w:rPr>
          <w:sz w:val="28"/>
          <w:szCs w:val="28"/>
        </w:rPr>
        <w:t>Случайные погрешности и способы их описания</w:t>
      </w:r>
    </w:p>
    <w:p w14:paraId="6E1AE0DE" w14:textId="77777777" w:rsidR="009C7688" w:rsidRPr="00E21B79" w:rsidRDefault="009C7688" w:rsidP="00E60AA2">
      <w:pPr>
        <w:pStyle w:val="af3"/>
        <w:numPr>
          <w:ilvl w:val="0"/>
          <w:numId w:val="23"/>
        </w:numPr>
        <w:tabs>
          <w:tab w:val="left" w:pos="993"/>
          <w:tab w:val="left" w:pos="1134"/>
        </w:tabs>
        <w:spacing w:line="360" w:lineRule="auto"/>
        <w:ind w:left="0" w:firstLine="709"/>
        <w:jc w:val="both"/>
        <w:rPr>
          <w:sz w:val="28"/>
          <w:szCs w:val="28"/>
        </w:rPr>
      </w:pPr>
      <w:r w:rsidRPr="00E21B79">
        <w:rPr>
          <w:sz w:val="28"/>
          <w:szCs w:val="28"/>
        </w:rPr>
        <w:t>Оценки истинного значения на основании ограниченного ряда наблюдений</w:t>
      </w:r>
    </w:p>
    <w:p w14:paraId="18318B87" w14:textId="77777777" w:rsidR="009C7688" w:rsidRPr="00E21B79" w:rsidRDefault="009C7688" w:rsidP="00E60AA2">
      <w:pPr>
        <w:pStyle w:val="af3"/>
        <w:numPr>
          <w:ilvl w:val="0"/>
          <w:numId w:val="23"/>
        </w:numPr>
        <w:tabs>
          <w:tab w:val="left" w:pos="993"/>
          <w:tab w:val="left" w:pos="1134"/>
        </w:tabs>
        <w:spacing w:line="360" w:lineRule="auto"/>
        <w:ind w:left="0" w:firstLine="709"/>
        <w:jc w:val="both"/>
        <w:rPr>
          <w:sz w:val="28"/>
          <w:szCs w:val="28"/>
        </w:rPr>
      </w:pPr>
      <w:r w:rsidRPr="00E21B79">
        <w:rPr>
          <w:sz w:val="28"/>
          <w:szCs w:val="28"/>
        </w:rPr>
        <w:t>Интервальные значения истинного значения</w:t>
      </w:r>
    </w:p>
    <w:p w14:paraId="3FC27CA8" w14:textId="77777777" w:rsidR="009C7688" w:rsidRPr="00E21B79" w:rsidRDefault="009C7688" w:rsidP="00E60AA2">
      <w:pPr>
        <w:pStyle w:val="af3"/>
        <w:numPr>
          <w:ilvl w:val="0"/>
          <w:numId w:val="23"/>
        </w:numPr>
        <w:tabs>
          <w:tab w:val="left" w:pos="993"/>
          <w:tab w:val="left" w:pos="1134"/>
        </w:tabs>
        <w:spacing w:line="360" w:lineRule="auto"/>
        <w:ind w:left="0" w:firstLine="709"/>
        <w:jc w:val="both"/>
        <w:rPr>
          <w:sz w:val="28"/>
          <w:szCs w:val="28"/>
        </w:rPr>
      </w:pPr>
      <w:r w:rsidRPr="00E21B79">
        <w:rPr>
          <w:sz w:val="28"/>
          <w:szCs w:val="28"/>
        </w:rPr>
        <w:t>Прямые равноточные измерения с многократными наблюдениями</w:t>
      </w:r>
    </w:p>
    <w:p w14:paraId="2334FEDE" w14:textId="77777777" w:rsidR="009C7688" w:rsidRPr="00E21B79" w:rsidRDefault="009C7688" w:rsidP="00E60AA2">
      <w:pPr>
        <w:pStyle w:val="af3"/>
        <w:numPr>
          <w:ilvl w:val="0"/>
          <w:numId w:val="23"/>
        </w:numPr>
        <w:tabs>
          <w:tab w:val="left" w:pos="993"/>
          <w:tab w:val="left" w:pos="1134"/>
        </w:tabs>
        <w:spacing w:line="360" w:lineRule="auto"/>
        <w:ind w:left="0" w:firstLine="709"/>
        <w:jc w:val="both"/>
        <w:rPr>
          <w:sz w:val="28"/>
          <w:szCs w:val="28"/>
        </w:rPr>
      </w:pPr>
      <w:r w:rsidRPr="00E21B79">
        <w:rPr>
          <w:sz w:val="28"/>
          <w:szCs w:val="28"/>
        </w:rPr>
        <w:t>Прямые неравноточные измерения</w:t>
      </w:r>
    </w:p>
    <w:p w14:paraId="43224937" w14:textId="77777777" w:rsidR="009C7688" w:rsidRPr="00E21B79" w:rsidRDefault="009C7688" w:rsidP="00E60AA2">
      <w:pPr>
        <w:pStyle w:val="af3"/>
        <w:numPr>
          <w:ilvl w:val="0"/>
          <w:numId w:val="23"/>
        </w:numPr>
        <w:tabs>
          <w:tab w:val="left" w:pos="993"/>
          <w:tab w:val="left" w:pos="1134"/>
        </w:tabs>
        <w:spacing w:line="360" w:lineRule="auto"/>
        <w:ind w:left="0" w:firstLine="709"/>
        <w:jc w:val="both"/>
        <w:rPr>
          <w:sz w:val="28"/>
          <w:szCs w:val="28"/>
        </w:rPr>
      </w:pPr>
      <w:r w:rsidRPr="00E21B79">
        <w:rPr>
          <w:sz w:val="28"/>
          <w:szCs w:val="28"/>
        </w:rPr>
        <w:t>Правила проверки согласия опытного распределения случайной величины с теоретическим</w:t>
      </w:r>
    </w:p>
    <w:p w14:paraId="155F9029" w14:textId="77777777" w:rsidR="009C7688" w:rsidRPr="00E21B79" w:rsidRDefault="009C7688" w:rsidP="00E60AA2">
      <w:pPr>
        <w:pStyle w:val="af3"/>
        <w:numPr>
          <w:ilvl w:val="0"/>
          <w:numId w:val="23"/>
        </w:numPr>
        <w:tabs>
          <w:tab w:val="left" w:pos="993"/>
          <w:tab w:val="left" w:pos="1134"/>
        </w:tabs>
        <w:spacing w:line="360" w:lineRule="auto"/>
        <w:ind w:left="0" w:firstLine="709"/>
        <w:jc w:val="both"/>
        <w:rPr>
          <w:sz w:val="28"/>
          <w:szCs w:val="28"/>
        </w:rPr>
      </w:pPr>
      <w:r w:rsidRPr="00E21B79">
        <w:rPr>
          <w:sz w:val="28"/>
          <w:szCs w:val="28"/>
        </w:rPr>
        <w:lastRenderedPageBreak/>
        <w:t>Количественные показатели точности измерений и способы их выражения</w:t>
      </w:r>
    </w:p>
    <w:p w14:paraId="0E2A2BD2" w14:textId="77777777" w:rsidR="009C7688" w:rsidRPr="00E21B79" w:rsidRDefault="009C7688" w:rsidP="00E60AA2">
      <w:pPr>
        <w:pStyle w:val="af3"/>
        <w:numPr>
          <w:ilvl w:val="0"/>
          <w:numId w:val="23"/>
        </w:numPr>
        <w:tabs>
          <w:tab w:val="left" w:pos="567"/>
          <w:tab w:val="left" w:pos="993"/>
          <w:tab w:val="left" w:pos="1134"/>
        </w:tabs>
        <w:spacing w:line="360" w:lineRule="auto"/>
        <w:ind w:left="0" w:firstLine="709"/>
        <w:rPr>
          <w:sz w:val="28"/>
          <w:szCs w:val="28"/>
        </w:rPr>
      </w:pPr>
      <w:r w:rsidRPr="00E21B79">
        <w:rPr>
          <w:sz w:val="28"/>
          <w:szCs w:val="28"/>
        </w:rPr>
        <w:t>Каковы основные виды технического состояния электрооборудования?</w:t>
      </w:r>
    </w:p>
    <w:p w14:paraId="02DFD03D"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 xml:space="preserve"> Что является предметом технической диагностики?</w:t>
      </w:r>
    </w:p>
    <w:p w14:paraId="5F44696F"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 xml:space="preserve"> Почему важно учитывать скорость развития дефектов?</w:t>
      </w:r>
    </w:p>
    <w:p w14:paraId="5E8DA6C9"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 xml:space="preserve"> В чем заключается новая стратегия технического обслуживания? </w:t>
      </w:r>
    </w:p>
    <w:p w14:paraId="7B44473B" w14:textId="77777777" w:rsidR="009C7688" w:rsidRPr="00E21B79" w:rsidRDefault="009C7688" w:rsidP="00E60AA2">
      <w:pPr>
        <w:pStyle w:val="af3"/>
        <w:numPr>
          <w:ilvl w:val="0"/>
          <w:numId w:val="23"/>
        </w:numPr>
        <w:tabs>
          <w:tab w:val="left" w:pos="142"/>
          <w:tab w:val="left" w:pos="993"/>
          <w:tab w:val="left" w:pos="1134"/>
          <w:tab w:val="left" w:pos="1276"/>
        </w:tabs>
        <w:spacing w:line="360" w:lineRule="auto"/>
        <w:ind w:left="0" w:firstLine="709"/>
        <w:rPr>
          <w:sz w:val="28"/>
          <w:szCs w:val="28"/>
        </w:rPr>
      </w:pPr>
      <w:r w:rsidRPr="00E21B79">
        <w:rPr>
          <w:sz w:val="28"/>
          <w:szCs w:val="28"/>
        </w:rPr>
        <w:t>На какие группы можно разбить повреждения оборудования?</w:t>
      </w:r>
    </w:p>
    <w:p w14:paraId="056D96F3"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Чем определяется достоверность метода диагностики?</w:t>
      </w:r>
    </w:p>
    <w:p w14:paraId="5844AD23"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Какие существуют направления обеспечения необходимой точности измерений в условиях помех?</w:t>
      </w:r>
    </w:p>
    <w:p w14:paraId="5DB2EEC8" w14:textId="77777777" w:rsidR="009C7688" w:rsidRPr="00E21B79" w:rsidRDefault="009C7688" w:rsidP="00E60AA2">
      <w:pPr>
        <w:pStyle w:val="af3"/>
        <w:numPr>
          <w:ilvl w:val="0"/>
          <w:numId w:val="23"/>
        </w:numPr>
        <w:tabs>
          <w:tab w:val="left" w:pos="284"/>
          <w:tab w:val="left" w:pos="567"/>
          <w:tab w:val="left" w:pos="1134"/>
        </w:tabs>
        <w:spacing w:line="360" w:lineRule="auto"/>
        <w:ind w:left="0" w:firstLine="709"/>
        <w:rPr>
          <w:sz w:val="28"/>
          <w:szCs w:val="28"/>
        </w:rPr>
      </w:pPr>
      <w:r w:rsidRPr="00E21B79">
        <w:rPr>
          <w:sz w:val="28"/>
          <w:szCs w:val="28"/>
        </w:rPr>
        <w:t xml:space="preserve"> Какова структура и содержание двухступенчатых профилактических испытаний?</w:t>
      </w:r>
    </w:p>
    <w:p w14:paraId="347F4B0B" w14:textId="77777777" w:rsidR="009C7688" w:rsidRPr="00E21B79" w:rsidRDefault="009C7688" w:rsidP="00E60AA2">
      <w:pPr>
        <w:pStyle w:val="af3"/>
        <w:numPr>
          <w:ilvl w:val="0"/>
          <w:numId w:val="23"/>
        </w:numPr>
        <w:tabs>
          <w:tab w:val="left" w:pos="142"/>
          <w:tab w:val="left" w:pos="567"/>
          <w:tab w:val="left" w:pos="1134"/>
        </w:tabs>
        <w:spacing w:line="360" w:lineRule="auto"/>
        <w:ind w:left="0" w:firstLine="709"/>
        <w:rPr>
          <w:sz w:val="28"/>
          <w:szCs w:val="28"/>
        </w:rPr>
      </w:pPr>
      <w:r w:rsidRPr="00E21B79">
        <w:rPr>
          <w:sz w:val="28"/>
          <w:szCs w:val="28"/>
        </w:rPr>
        <w:t xml:space="preserve"> Как осуществляется оценка состояния трансформатора при функциональной диагностике?</w:t>
      </w:r>
    </w:p>
    <w:p w14:paraId="126EBD6A"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 xml:space="preserve"> Каковы приемы диагностики?</w:t>
      </w:r>
    </w:p>
    <w:p w14:paraId="3D654BDF"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 xml:space="preserve"> Как различаются трансформаторы по назначению?</w:t>
      </w:r>
    </w:p>
    <w:p w14:paraId="721C84F9"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 xml:space="preserve"> Каковы основные элементы конструкции силовых трансформаторов?</w:t>
      </w:r>
    </w:p>
    <w:p w14:paraId="4B2631ED"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С какой целью у трансформаторов мощностью 1000 кВА и более устанавливают газовое реле?</w:t>
      </w:r>
    </w:p>
    <w:p w14:paraId="1356397A" w14:textId="77777777" w:rsidR="009C7688" w:rsidRPr="00E21B79" w:rsidRDefault="009C7688" w:rsidP="00E60AA2">
      <w:pPr>
        <w:pStyle w:val="af3"/>
        <w:numPr>
          <w:ilvl w:val="0"/>
          <w:numId w:val="23"/>
        </w:numPr>
        <w:tabs>
          <w:tab w:val="left" w:pos="567"/>
          <w:tab w:val="left" w:pos="851"/>
          <w:tab w:val="left" w:pos="1134"/>
        </w:tabs>
        <w:spacing w:line="360" w:lineRule="auto"/>
        <w:ind w:left="0" w:firstLine="709"/>
        <w:rPr>
          <w:sz w:val="28"/>
          <w:szCs w:val="28"/>
        </w:rPr>
      </w:pPr>
      <w:r w:rsidRPr="00E21B79">
        <w:rPr>
          <w:sz w:val="28"/>
          <w:szCs w:val="28"/>
        </w:rPr>
        <w:t xml:space="preserve"> Какими способами выполняют крепление вводов на крышке или стенке бака трансформаторов?</w:t>
      </w:r>
    </w:p>
    <w:p w14:paraId="6DE7B1C5" w14:textId="77777777" w:rsidR="009C7688" w:rsidRPr="00E21B79" w:rsidRDefault="009C7688" w:rsidP="00E60AA2">
      <w:pPr>
        <w:pStyle w:val="af3"/>
        <w:numPr>
          <w:ilvl w:val="0"/>
          <w:numId w:val="23"/>
        </w:numPr>
        <w:tabs>
          <w:tab w:val="left" w:pos="567"/>
          <w:tab w:val="num" w:pos="709"/>
          <w:tab w:val="left" w:pos="1134"/>
        </w:tabs>
        <w:spacing w:line="360" w:lineRule="auto"/>
        <w:ind w:left="0" w:firstLine="709"/>
        <w:rPr>
          <w:sz w:val="28"/>
          <w:szCs w:val="28"/>
        </w:rPr>
      </w:pPr>
      <w:r w:rsidRPr="00E21B79">
        <w:rPr>
          <w:sz w:val="28"/>
          <w:szCs w:val="28"/>
        </w:rPr>
        <w:t xml:space="preserve"> Для чего на мощные трансформаторы устанавливают выхлопную трубу?</w:t>
      </w:r>
    </w:p>
    <w:p w14:paraId="6C9BB219" w14:textId="77777777" w:rsidR="009C7688" w:rsidRPr="00E21B79" w:rsidRDefault="009C7688" w:rsidP="00E60AA2">
      <w:pPr>
        <w:pStyle w:val="af3"/>
        <w:numPr>
          <w:ilvl w:val="0"/>
          <w:numId w:val="23"/>
        </w:numPr>
        <w:tabs>
          <w:tab w:val="left" w:pos="567"/>
          <w:tab w:val="num" w:pos="709"/>
          <w:tab w:val="left" w:pos="1134"/>
        </w:tabs>
        <w:spacing w:line="360" w:lineRule="auto"/>
        <w:ind w:left="0" w:firstLine="709"/>
        <w:rPr>
          <w:sz w:val="28"/>
          <w:szCs w:val="28"/>
        </w:rPr>
      </w:pPr>
      <w:r w:rsidRPr="00E21B79">
        <w:rPr>
          <w:sz w:val="28"/>
          <w:szCs w:val="28"/>
        </w:rPr>
        <w:t xml:space="preserve"> Как происходит увлажнение изоляции трансформатора в процессе эксплуатации?</w:t>
      </w:r>
    </w:p>
    <w:p w14:paraId="2C0C59B3" w14:textId="77777777" w:rsidR="009C7688" w:rsidRPr="00E21B79" w:rsidRDefault="009C7688" w:rsidP="00E60AA2">
      <w:pPr>
        <w:pStyle w:val="af3"/>
        <w:numPr>
          <w:ilvl w:val="0"/>
          <w:numId w:val="23"/>
        </w:numPr>
        <w:tabs>
          <w:tab w:val="left" w:pos="567"/>
          <w:tab w:val="num" w:pos="709"/>
          <w:tab w:val="left" w:pos="1134"/>
        </w:tabs>
        <w:spacing w:line="360" w:lineRule="auto"/>
        <w:ind w:left="0" w:firstLine="709"/>
        <w:rPr>
          <w:sz w:val="28"/>
          <w:szCs w:val="28"/>
        </w:rPr>
      </w:pPr>
      <w:r w:rsidRPr="00E21B79">
        <w:rPr>
          <w:sz w:val="28"/>
          <w:szCs w:val="28"/>
        </w:rPr>
        <w:t xml:space="preserve"> Какие механические дефекты возникают в процессе эксплуатации трансформатора?</w:t>
      </w:r>
    </w:p>
    <w:p w14:paraId="70DA022A" w14:textId="77777777" w:rsidR="009C7688" w:rsidRPr="00E21B79" w:rsidRDefault="009C7688" w:rsidP="00E60AA2">
      <w:pPr>
        <w:pStyle w:val="af3"/>
        <w:numPr>
          <w:ilvl w:val="0"/>
          <w:numId w:val="23"/>
        </w:numPr>
        <w:tabs>
          <w:tab w:val="num" w:pos="709"/>
          <w:tab w:val="left" w:pos="993"/>
        </w:tabs>
        <w:spacing w:line="360" w:lineRule="auto"/>
        <w:ind w:left="0" w:firstLine="567"/>
        <w:rPr>
          <w:sz w:val="28"/>
          <w:szCs w:val="28"/>
        </w:rPr>
      </w:pPr>
      <w:r w:rsidRPr="00E21B79">
        <w:rPr>
          <w:sz w:val="28"/>
          <w:szCs w:val="28"/>
        </w:rPr>
        <w:lastRenderedPageBreak/>
        <w:t xml:space="preserve"> Почему в процессе эксплуатации может измениться коэффициент трансформации силового трансформатора?</w:t>
      </w:r>
    </w:p>
    <w:p w14:paraId="7691F2CD" w14:textId="77777777" w:rsidR="009C7688" w:rsidRPr="00E21B79" w:rsidRDefault="009C7688" w:rsidP="00E60AA2">
      <w:pPr>
        <w:pStyle w:val="af3"/>
        <w:numPr>
          <w:ilvl w:val="0"/>
          <w:numId w:val="23"/>
        </w:numPr>
        <w:tabs>
          <w:tab w:val="num" w:pos="709"/>
          <w:tab w:val="left" w:pos="993"/>
        </w:tabs>
        <w:spacing w:line="360" w:lineRule="auto"/>
        <w:ind w:left="0" w:firstLine="567"/>
        <w:rPr>
          <w:sz w:val="28"/>
          <w:szCs w:val="28"/>
        </w:rPr>
      </w:pPr>
      <w:r w:rsidRPr="00E21B79">
        <w:rPr>
          <w:sz w:val="28"/>
          <w:szCs w:val="28"/>
        </w:rPr>
        <w:t xml:space="preserve"> Какие дефекты выявляет измерение сопротивления обмоток постоянному току?</w:t>
      </w:r>
    </w:p>
    <w:p w14:paraId="581C91E4" w14:textId="77777777" w:rsidR="009C7688" w:rsidRPr="00E21B79" w:rsidRDefault="009C7688" w:rsidP="00E60AA2">
      <w:pPr>
        <w:pStyle w:val="af3"/>
        <w:numPr>
          <w:ilvl w:val="0"/>
          <w:numId w:val="23"/>
        </w:numPr>
        <w:tabs>
          <w:tab w:val="num" w:pos="709"/>
          <w:tab w:val="left" w:pos="993"/>
        </w:tabs>
        <w:spacing w:line="360" w:lineRule="auto"/>
        <w:ind w:left="0" w:firstLine="567"/>
        <w:rPr>
          <w:sz w:val="28"/>
          <w:szCs w:val="28"/>
        </w:rPr>
      </w:pPr>
      <w:r w:rsidRPr="00E21B79">
        <w:rPr>
          <w:sz w:val="28"/>
          <w:szCs w:val="28"/>
        </w:rPr>
        <w:t xml:space="preserve"> Какие дефекты можно выявить по значению </w:t>
      </w:r>
      <w:r w:rsidRPr="00E21B79">
        <w:rPr>
          <w:sz w:val="28"/>
          <w:szCs w:val="28"/>
          <w:lang w:val="en-US"/>
        </w:rPr>
        <w:t>tg</w:t>
      </w:r>
      <w:r w:rsidRPr="00E21B79">
        <w:rPr>
          <w:sz w:val="28"/>
          <w:szCs w:val="28"/>
        </w:rPr>
        <w:t>δ изоляции трансформатора?</w:t>
      </w:r>
    </w:p>
    <w:p w14:paraId="5B15B590"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Какие характеристики изоляции называются абсорбционными? </w:t>
      </w:r>
    </w:p>
    <w:p w14:paraId="6AE33811"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Какие параметры являются характеристиками частичных разрядов (ЧР) в изоляции трансформаторов?</w:t>
      </w:r>
    </w:p>
    <w:p w14:paraId="29EACD74"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Какие методы используются для обнаружения ЧР?</w:t>
      </w:r>
    </w:p>
    <w:p w14:paraId="2FD8968F"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Какие дефекты трансформатора позволяют выявить метод низковольтных импульсов?</w:t>
      </w:r>
    </w:p>
    <w:p w14:paraId="2314C75D"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В чем суть метода частотного анализа?</w:t>
      </w:r>
    </w:p>
    <w:p w14:paraId="6F310556"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Что является целью вибрационного обследования трансформаторов?</w:t>
      </w:r>
    </w:p>
    <w:p w14:paraId="46A6AA2E"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Каковы параметры контроля при тепловизионном обследовании трансформаторов?</w:t>
      </w:r>
    </w:p>
    <w:p w14:paraId="02DB7CF5"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Что относится к параметрам непрерывного контроля трансформаторов под напряжением?</w:t>
      </w:r>
    </w:p>
    <w:p w14:paraId="3955791A"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По каким характеристикам оценивается старение трансформаторного масла?</w:t>
      </w:r>
    </w:p>
    <w:p w14:paraId="1F13B9D5"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На чем основан хроматографический  метод анализа газовой смеси, выделенной из масла?</w:t>
      </w:r>
    </w:p>
    <w:p w14:paraId="52CCF3A0"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За счет чего происходит разделение компонентов газовой смеси в хроматографической колонке?</w:t>
      </w:r>
    </w:p>
    <w:p w14:paraId="1BAB1366"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Какие газы используются как газы-носители в хроматографе?</w:t>
      </w:r>
    </w:p>
    <w:p w14:paraId="0D13F478" w14:textId="77777777" w:rsidR="009C7688" w:rsidRPr="00E21B79" w:rsidRDefault="009C7688" w:rsidP="00E60AA2">
      <w:pPr>
        <w:pStyle w:val="af3"/>
        <w:numPr>
          <w:ilvl w:val="0"/>
          <w:numId w:val="23"/>
        </w:numPr>
        <w:tabs>
          <w:tab w:val="num" w:pos="142"/>
          <w:tab w:val="left" w:pos="993"/>
          <w:tab w:val="left" w:pos="1134"/>
        </w:tabs>
        <w:spacing w:line="360" w:lineRule="auto"/>
        <w:ind w:left="0" w:firstLine="567"/>
        <w:rPr>
          <w:sz w:val="28"/>
          <w:szCs w:val="28"/>
        </w:rPr>
      </w:pPr>
      <w:r w:rsidRPr="00E21B79">
        <w:rPr>
          <w:sz w:val="28"/>
          <w:szCs w:val="28"/>
        </w:rPr>
        <w:t xml:space="preserve"> За счет чего ухудшается состояние трансформаторного масла герме-тичных трансформаторных вводов?</w:t>
      </w:r>
    </w:p>
    <w:p w14:paraId="51964CDA" w14:textId="77777777" w:rsidR="009C7688" w:rsidRPr="00E21B79" w:rsidRDefault="009C7688" w:rsidP="00E60AA2">
      <w:pPr>
        <w:pStyle w:val="af3"/>
        <w:numPr>
          <w:ilvl w:val="0"/>
          <w:numId w:val="23"/>
        </w:numPr>
        <w:tabs>
          <w:tab w:val="num" w:pos="142"/>
          <w:tab w:val="left" w:pos="993"/>
        </w:tabs>
        <w:spacing w:line="360" w:lineRule="auto"/>
        <w:ind w:left="0" w:firstLine="567"/>
        <w:rPr>
          <w:sz w:val="28"/>
          <w:szCs w:val="28"/>
        </w:rPr>
      </w:pPr>
      <w:r w:rsidRPr="00E21B79">
        <w:rPr>
          <w:sz w:val="28"/>
          <w:szCs w:val="28"/>
        </w:rPr>
        <w:t xml:space="preserve"> На каком явлении основано применение оптических методов оценки состояния высоковольтных герметичных вводов?</w:t>
      </w:r>
    </w:p>
    <w:p w14:paraId="0E0F15F3" w14:textId="77777777" w:rsidR="009C7688" w:rsidRPr="00E21B79" w:rsidRDefault="009C7688" w:rsidP="00E60AA2">
      <w:pPr>
        <w:pStyle w:val="af3"/>
        <w:numPr>
          <w:ilvl w:val="0"/>
          <w:numId w:val="23"/>
        </w:numPr>
        <w:tabs>
          <w:tab w:val="num" w:pos="142"/>
          <w:tab w:val="left" w:pos="993"/>
        </w:tabs>
        <w:spacing w:line="360" w:lineRule="auto"/>
        <w:ind w:left="0" w:firstLine="567"/>
        <w:jc w:val="both"/>
        <w:rPr>
          <w:sz w:val="28"/>
          <w:szCs w:val="28"/>
        </w:rPr>
      </w:pPr>
      <w:r w:rsidRPr="00E21B79">
        <w:rPr>
          <w:sz w:val="28"/>
          <w:szCs w:val="28"/>
        </w:rPr>
        <w:t xml:space="preserve"> Основные уравнения измерительного трансформатора напряжения.</w:t>
      </w:r>
    </w:p>
    <w:p w14:paraId="73C9BB14" w14:textId="77777777" w:rsidR="009C7688" w:rsidRPr="00E21B79" w:rsidRDefault="009C7688" w:rsidP="00E60AA2">
      <w:pPr>
        <w:pStyle w:val="af3"/>
        <w:numPr>
          <w:ilvl w:val="0"/>
          <w:numId w:val="23"/>
        </w:numPr>
        <w:tabs>
          <w:tab w:val="left" w:pos="0"/>
          <w:tab w:val="left" w:pos="993"/>
        </w:tabs>
        <w:spacing w:line="360" w:lineRule="auto"/>
        <w:ind w:left="0" w:firstLine="567"/>
        <w:jc w:val="both"/>
        <w:rPr>
          <w:sz w:val="28"/>
          <w:szCs w:val="28"/>
        </w:rPr>
      </w:pPr>
      <w:r w:rsidRPr="00E21B79">
        <w:rPr>
          <w:sz w:val="28"/>
          <w:szCs w:val="28"/>
        </w:rPr>
        <w:lastRenderedPageBreak/>
        <w:t xml:space="preserve"> Погрешности измерительного трансформатора напряжения.</w:t>
      </w:r>
    </w:p>
    <w:p w14:paraId="1D1AEA20" w14:textId="77777777" w:rsidR="009C7688" w:rsidRPr="00E21B79" w:rsidRDefault="009C7688" w:rsidP="00E60AA2">
      <w:pPr>
        <w:pStyle w:val="af3"/>
        <w:numPr>
          <w:ilvl w:val="0"/>
          <w:numId w:val="23"/>
        </w:numPr>
        <w:tabs>
          <w:tab w:val="left" w:pos="0"/>
          <w:tab w:val="left" w:pos="993"/>
        </w:tabs>
        <w:spacing w:line="360" w:lineRule="auto"/>
        <w:ind w:left="0" w:firstLine="567"/>
        <w:jc w:val="both"/>
        <w:rPr>
          <w:sz w:val="28"/>
          <w:szCs w:val="28"/>
        </w:rPr>
      </w:pPr>
      <w:r w:rsidRPr="00E21B79">
        <w:rPr>
          <w:sz w:val="28"/>
          <w:szCs w:val="28"/>
        </w:rPr>
        <w:t xml:space="preserve"> Основные уравнения измерительного трансформатора тока.</w:t>
      </w:r>
    </w:p>
    <w:p w14:paraId="2C948AD8" w14:textId="77777777" w:rsidR="009C7688" w:rsidRPr="00E21B79" w:rsidRDefault="009C7688" w:rsidP="00E60AA2">
      <w:pPr>
        <w:pStyle w:val="af3"/>
        <w:numPr>
          <w:ilvl w:val="0"/>
          <w:numId w:val="23"/>
        </w:numPr>
        <w:tabs>
          <w:tab w:val="left" w:pos="0"/>
          <w:tab w:val="left" w:pos="993"/>
        </w:tabs>
        <w:spacing w:line="360" w:lineRule="auto"/>
        <w:ind w:left="0" w:firstLine="567"/>
        <w:jc w:val="both"/>
        <w:rPr>
          <w:sz w:val="28"/>
          <w:szCs w:val="28"/>
        </w:rPr>
      </w:pPr>
      <w:r w:rsidRPr="00E21B79">
        <w:rPr>
          <w:sz w:val="28"/>
          <w:szCs w:val="28"/>
        </w:rPr>
        <w:t xml:space="preserve"> Погрешности измерительного трансформатора тока.</w:t>
      </w:r>
    </w:p>
    <w:p w14:paraId="599F434E" w14:textId="77777777" w:rsidR="009C7688" w:rsidRPr="00E21B79" w:rsidRDefault="009C7688" w:rsidP="00E60AA2">
      <w:pPr>
        <w:pStyle w:val="af3"/>
        <w:numPr>
          <w:ilvl w:val="0"/>
          <w:numId w:val="23"/>
        </w:numPr>
        <w:tabs>
          <w:tab w:val="left" w:pos="0"/>
          <w:tab w:val="left" w:pos="993"/>
        </w:tabs>
        <w:spacing w:line="360" w:lineRule="auto"/>
        <w:ind w:left="0" w:firstLine="567"/>
        <w:jc w:val="both"/>
        <w:rPr>
          <w:sz w:val="28"/>
          <w:szCs w:val="28"/>
        </w:rPr>
      </w:pPr>
      <w:r w:rsidRPr="00E21B79">
        <w:rPr>
          <w:sz w:val="28"/>
          <w:szCs w:val="28"/>
        </w:rPr>
        <w:t xml:space="preserve"> Поверка измерительного трансформатора напряжения.</w:t>
      </w:r>
    </w:p>
    <w:p w14:paraId="4DE5E213" w14:textId="77777777" w:rsidR="009C7688" w:rsidRPr="00E21B79" w:rsidRDefault="009C7688" w:rsidP="00E60AA2">
      <w:pPr>
        <w:pStyle w:val="31"/>
        <w:numPr>
          <w:ilvl w:val="0"/>
          <w:numId w:val="23"/>
        </w:numPr>
        <w:tabs>
          <w:tab w:val="left" w:pos="0"/>
          <w:tab w:val="num" w:pos="928"/>
          <w:tab w:val="left" w:pos="993"/>
        </w:tabs>
        <w:spacing w:after="0" w:line="360" w:lineRule="auto"/>
        <w:ind w:left="0" w:firstLine="567"/>
        <w:jc w:val="both"/>
        <w:rPr>
          <w:rFonts w:ascii="Times New Roman" w:hAnsi="Times New Roman"/>
          <w:sz w:val="28"/>
          <w:szCs w:val="28"/>
        </w:rPr>
      </w:pPr>
      <w:r w:rsidRPr="00E21B79">
        <w:rPr>
          <w:rFonts w:ascii="Times New Roman" w:hAnsi="Times New Roman"/>
          <w:sz w:val="28"/>
          <w:szCs w:val="28"/>
        </w:rPr>
        <w:t xml:space="preserve"> Поверка измерительного трансформатора тока.</w:t>
      </w:r>
    </w:p>
    <w:p w14:paraId="071ECB79" w14:textId="77777777" w:rsidR="009C7688" w:rsidRPr="00E21B79" w:rsidRDefault="009C7688" w:rsidP="00E60AA2">
      <w:pPr>
        <w:pStyle w:val="31"/>
        <w:numPr>
          <w:ilvl w:val="0"/>
          <w:numId w:val="23"/>
        </w:numPr>
        <w:tabs>
          <w:tab w:val="left" w:pos="0"/>
          <w:tab w:val="num" w:pos="928"/>
          <w:tab w:val="left" w:pos="993"/>
        </w:tabs>
        <w:spacing w:after="0" w:line="360" w:lineRule="auto"/>
        <w:ind w:left="0" w:firstLine="567"/>
        <w:jc w:val="both"/>
        <w:rPr>
          <w:rFonts w:ascii="Times New Roman" w:hAnsi="Times New Roman"/>
          <w:sz w:val="28"/>
          <w:szCs w:val="28"/>
        </w:rPr>
      </w:pPr>
      <w:r w:rsidRPr="00E21B79">
        <w:rPr>
          <w:rFonts w:ascii="Times New Roman" w:hAnsi="Times New Roman"/>
          <w:sz w:val="28"/>
          <w:szCs w:val="28"/>
        </w:rPr>
        <w:t xml:space="preserve"> Подготовка и выполнение измерений в электроустановках.</w:t>
      </w:r>
    </w:p>
    <w:p w14:paraId="437088E5" w14:textId="77777777" w:rsidR="009C7688" w:rsidRPr="00E21B79" w:rsidRDefault="009C7688" w:rsidP="00E60AA2">
      <w:pPr>
        <w:pStyle w:val="31"/>
        <w:numPr>
          <w:ilvl w:val="0"/>
          <w:numId w:val="23"/>
        </w:numPr>
        <w:tabs>
          <w:tab w:val="left" w:pos="0"/>
          <w:tab w:val="num" w:pos="928"/>
          <w:tab w:val="left" w:pos="993"/>
        </w:tabs>
        <w:spacing w:after="0" w:line="360" w:lineRule="auto"/>
        <w:ind w:left="0" w:firstLine="567"/>
        <w:jc w:val="both"/>
        <w:rPr>
          <w:rFonts w:ascii="Times New Roman" w:eastAsia="Times New Roman" w:hAnsi="Times New Roman"/>
          <w:sz w:val="28"/>
          <w:szCs w:val="28"/>
        </w:rPr>
      </w:pPr>
      <w:r w:rsidRPr="00E21B79">
        <w:rPr>
          <w:rFonts w:ascii="Times New Roman" w:eastAsia="Times New Roman" w:hAnsi="Times New Roman"/>
          <w:sz w:val="28"/>
          <w:szCs w:val="28"/>
        </w:rPr>
        <w:t xml:space="preserve"> Сформулировать основные понятия технической диагностики.</w:t>
      </w:r>
    </w:p>
    <w:p w14:paraId="4F408BE9" w14:textId="77777777" w:rsidR="009C7688" w:rsidRPr="00E21B79" w:rsidRDefault="009C7688" w:rsidP="00E60AA2">
      <w:pPr>
        <w:pStyle w:val="31"/>
        <w:numPr>
          <w:ilvl w:val="0"/>
          <w:numId w:val="23"/>
        </w:numPr>
        <w:tabs>
          <w:tab w:val="left" w:pos="0"/>
          <w:tab w:val="num" w:pos="928"/>
          <w:tab w:val="left" w:pos="993"/>
        </w:tabs>
        <w:spacing w:after="0" w:line="360" w:lineRule="auto"/>
        <w:ind w:left="0" w:firstLine="567"/>
        <w:jc w:val="both"/>
        <w:rPr>
          <w:rFonts w:ascii="Times New Roman" w:eastAsia="Times New Roman" w:hAnsi="Times New Roman"/>
          <w:sz w:val="28"/>
          <w:szCs w:val="28"/>
        </w:rPr>
      </w:pPr>
      <w:r w:rsidRPr="00E21B79">
        <w:rPr>
          <w:rFonts w:ascii="Times New Roman" w:eastAsia="Times New Roman" w:hAnsi="Times New Roman"/>
          <w:sz w:val="28"/>
          <w:szCs w:val="28"/>
        </w:rPr>
        <w:t xml:space="preserve"> Охарактеризовать объекты технического диагностирования</w:t>
      </w:r>
    </w:p>
    <w:p w14:paraId="7A4457DC" w14:textId="77777777" w:rsidR="009C7688" w:rsidRPr="00E21B79" w:rsidRDefault="009C7688" w:rsidP="00E60AA2">
      <w:pPr>
        <w:pStyle w:val="af3"/>
        <w:numPr>
          <w:ilvl w:val="0"/>
          <w:numId w:val="23"/>
        </w:numPr>
        <w:tabs>
          <w:tab w:val="left" w:pos="993"/>
        </w:tabs>
        <w:spacing w:line="360" w:lineRule="auto"/>
        <w:ind w:left="0" w:firstLine="567"/>
        <w:jc w:val="both"/>
        <w:rPr>
          <w:sz w:val="28"/>
          <w:szCs w:val="28"/>
        </w:rPr>
      </w:pPr>
      <w:r w:rsidRPr="00E21B79">
        <w:rPr>
          <w:sz w:val="28"/>
          <w:szCs w:val="28"/>
        </w:rPr>
        <w:t>Дать определение технического состояние объекта, его контроль.</w:t>
      </w:r>
    </w:p>
    <w:p w14:paraId="2AEB9A8B"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Описать прогнозирование технического состояния.</w:t>
      </w:r>
    </w:p>
    <w:p w14:paraId="2B9497A5"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Перечислить средства, системы технического состояния.</w:t>
      </w:r>
    </w:p>
    <w:p w14:paraId="7E8A63EA"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Перечислить показатели и характеристики диагностирования.</w:t>
      </w:r>
    </w:p>
    <w:p w14:paraId="1E27F315" w14:textId="77777777" w:rsidR="009C7688" w:rsidRPr="00E21B79" w:rsidRDefault="009C7688" w:rsidP="00E60AA2">
      <w:pPr>
        <w:pStyle w:val="af3"/>
        <w:numPr>
          <w:ilvl w:val="0"/>
          <w:numId w:val="23"/>
        </w:numPr>
        <w:tabs>
          <w:tab w:val="left" w:pos="993"/>
        </w:tabs>
        <w:spacing w:line="360" w:lineRule="auto"/>
        <w:ind w:left="0" w:firstLine="567"/>
        <w:jc w:val="both"/>
        <w:rPr>
          <w:sz w:val="28"/>
          <w:szCs w:val="28"/>
        </w:rPr>
      </w:pPr>
      <w:r w:rsidRPr="00E21B79">
        <w:rPr>
          <w:sz w:val="28"/>
          <w:szCs w:val="28"/>
        </w:rPr>
        <w:t>Охарактеризовать процессы повреждения и износа. Понятие дефекта оборудования и его признаки.</w:t>
      </w:r>
    </w:p>
    <w:p w14:paraId="7DA535D5"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Перечислить средства и методы контроля состояния оборудования.</w:t>
      </w:r>
    </w:p>
    <w:p w14:paraId="460F17FA"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Описать контроль оборудования во время работы.</w:t>
      </w:r>
    </w:p>
    <w:p w14:paraId="4C17A55D"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Перечислить требования к системам контроля и диагностики.</w:t>
      </w:r>
    </w:p>
    <w:p w14:paraId="422FCEEE" w14:textId="77777777" w:rsidR="009C7688" w:rsidRPr="00E21B79" w:rsidRDefault="009C7688" w:rsidP="00E60AA2">
      <w:pPr>
        <w:pStyle w:val="af3"/>
        <w:numPr>
          <w:ilvl w:val="0"/>
          <w:numId w:val="23"/>
        </w:numPr>
        <w:tabs>
          <w:tab w:val="left" w:pos="993"/>
        </w:tabs>
        <w:spacing w:line="360" w:lineRule="auto"/>
        <w:ind w:left="0" w:firstLine="567"/>
        <w:jc w:val="both"/>
        <w:rPr>
          <w:sz w:val="28"/>
          <w:szCs w:val="28"/>
        </w:rPr>
      </w:pPr>
      <w:r w:rsidRPr="00E21B79">
        <w:rPr>
          <w:sz w:val="28"/>
          <w:szCs w:val="28"/>
        </w:rPr>
        <w:t>Охарактеризовать основные дефекты обмоток статора и ротора.</w:t>
      </w:r>
    </w:p>
    <w:p w14:paraId="3F225AC0"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Описать  методы контроля дефектов изоляции.</w:t>
      </w:r>
    </w:p>
    <w:p w14:paraId="24004CDF"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 xml:space="preserve">Охарактеризовать основные дефекты сердечника статора: нарушение </w:t>
      </w:r>
    </w:p>
    <w:p w14:paraId="3A91C7AD"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 xml:space="preserve">Охарактеризовать основные дефекты сердечника ротора. </w:t>
      </w:r>
    </w:p>
    <w:p w14:paraId="05A60853"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Описать методы контроля дефектов в обмотке статора и сердечника ротора.</w:t>
      </w:r>
    </w:p>
    <w:p w14:paraId="4D9A0EC6" w14:textId="77777777" w:rsidR="009C7688" w:rsidRPr="00E21B79" w:rsidRDefault="009C7688" w:rsidP="00E60AA2">
      <w:pPr>
        <w:numPr>
          <w:ilvl w:val="0"/>
          <w:numId w:val="23"/>
        </w:numPr>
        <w:tabs>
          <w:tab w:val="left" w:pos="993"/>
        </w:tabs>
        <w:spacing w:line="360" w:lineRule="auto"/>
        <w:ind w:left="0" w:right="150" w:firstLine="567"/>
        <w:jc w:val="both"/>
        <w:rPr>
          <w:sz w:val="28"/>
          <w:szCs w:val="28"/>
        </w:rPr>
      </w:pPr>
      <w:r w:rsidRPr="00E21B79">
        <w:rPr>
          <w:sz w:val="28"/>
          <w:szCs w:val="28"/>
        </w:rPr>
        <w:t>Описать контроль состояния машин во время работы.</w:t>
      </w:r>
    </w:p>
    <w:p w14:paraId="2A35ABBB" w14:textId="77777777" w:rsidR="009C7688" w:rsidRPr="00E21B79" w:rsidRDefault="009C7688" w:rsidP="00E60AA2">
      <w:pPr>
        <w:pStyle w:val="af3"/>
        <w:numPr>
          <w:ilvl w:val="0"/>
          <w:numId w:val="23"/>
        </w:numPr>
        <w:tabs>
          <w:tab w:val="left" w:pos="993"/>
        </w:tabs>
        <w:spacing w:line="360" w:lineRule="auto"/>
        <w:ind w:left="0" w:firstLine="567"/>
        <w:jc w:val="both"/>
        <w:rPr>
          <w:sz w:val="28"/>
          <w:szCs w:val="28"/>
        </w:rPr>
      </w:pPr>
      <w:r w:rsidRPr="00E21B79">
        <w:rPr>
          <w:sz w:val="28"/>
          <w:szCs w:val="28"/>
        </w:rPr>
        <w:t>Охарактеризовать основные дефекты асинхронных двигателей.</w:t>
      </w:r>
    </w:p>
    <w:p w14:paraId="6809EAB1" w14:textId="77777777" w:rsidR="009C7688" w:rsidRPr="00E21B79" w:rsidRDefault="009C7688" w:rsidP="00E60AA2">
      <w:pPr>
        <w:numPr>
          <w:ilvl w:val="0"/>
          <w:numId w:val="23"/>
        </w:numPr>
        <w:tabs>
          <w:tab w:val="left" w:pos="993"/>
        </w:tabs>
        <w:spacing w:line="360" w:lineRule="auto"/>
        <w:ind w:left="0" w:firstLine="567"/>
        <w:jc w:val="both"/>
        <w:rPr>
          <w:sz w:val="28"/>
          <w:szCs w:val="28"/>
        </w:rPr>
      </w:pPr>
      <w:r w:rsidRPr="00E21B79">
        <w:rPr>
          <w:sz w:val="28"/>
          <w:szCs w:val="28"/>
        </w:rPr>
        <w:t>Описать контроль состояния асинхронных двигателей во время работы.</w:t>
      </w:r>
    </w:p>
    <w:p w14:paraId="5F7D6642" w14:textId="77777777" w:rsidR="00596F9F" w:rsidRDefault="009C7688" w:rsidP="00E60AA2">
      <w:pPr>
        <w:pStyle w:val="af3"/>
        <w:numPr>
          <w:ilvl w:val="0"/>
          <w:numId w:val="23"/>
        </w:numPr>
        <w:tabs>
          <w:tab w:val="left" w:pos="993"/>
        </w:tabs>
        <w:spacing w:before="100" w:beforeAutospacing="1" w:after="100" w:afterAutospacing="1" w:line="360" w:lineRule="auto"/>
        <w:ind w:left="0" w:firstLine="567"/>
        <w:rPr>
          <w:sz w:val="28"/>
          <w:szCs w:val="28"/>
        </w:rPr>
      </w:pPr>
      <w:r w:rsidRPr="00E21B79">
        <w:rPr>
          <w:sz w:val="28"/>
          <w:szCs w:val="28"/>
        </w:rPr>
        <w:t>Охарактеризовать основные дефекты силовых трансформаторов и автотрансформаторов.</w:t>
      </w:r>
    </w:p>
    <w:p w14:paraId="68C8E9A3" w14:textId="77777777" w:rsidR="009C7688" w:rsidRPr="00E21B79" w:rsidRDefault="009C7688" w:rsidP="00E60AA2">
      <w:pPr>
        <w:pStyle w:val="af3"/>
        <w:numPr>
          <w:ilvl w:val="0"/>
          <w:numId w:val="23"/>
        </w:numPr>
        <w:tabs>
          <w:tab w:val="left" w:pos="993"/>
        </w:tabs>
        <w:spacing w:line="360" w:lineRule="auto"/>
        <w:ind w:left="0" w:firstLine="567"/>
        <w:rPr>
          <w:sz w:val="28"/>
          <w:szCs w:val="28"/>
        </w:rPr>
      </w:pPr>
      <w:r w:rsidRPr="00E21B79">
        <w:rPr>
          <w:sz w:val="28"/>
          <w:szCs w:val="28"/>
        </w:rPr>
        <w:lastRenderedPageBreak/>
        <w:t>Охарактеризовать основные дефекты высоковольтных коммутационных аппаратов.</w:t>
      </w:r>
    </w:p>
    <w:p w14:paraId="7EB7EF1F" w14:textId="77777777" w:rsidR="009C7688" w:rsidRPr="00E21B79" w:rsidRDefault="009C7688" w:rsidP="00E60AA2">
      <w:pPr>
        <w:numPr>
          <w:ilvl w:val="0"/>
          <w:numId w:val="23"/>
        </w:numPr>
        <w:tabs>
          <w:tab w:val="left" w:pos="993"/>
        </w:tabs>
        <w:spacing w:line="360" w:lineRule="auto"/>
        <w:ind w:left="0" w:firstLine="567"/>
        <w:rPr>
          <w:sz w:val="28"/>
          <w:szCs w:val="28"/>
        </w:rPr>
      </w:pPr>
      <w:r w:rsidRPr="00E21B79">
        <w:rPr>
          <w:sz w:val="28"/>
          <w:szCs w:val="28"/>
        </w:rPr>
        <w:t>Описать методы диагностики и контроля оборудования.</w:t>
      </w:r>
    </w:p>
    <w:p w14:paraId="715D8174" w14:textId="77777777" w:rsidR="009C7688" w:rsidRPr="00E21B79" w:rsidRDefault="009C7688" w:rsidP="00E60AA2">
      <w:pPr>
        <w:numPr>
          <w:ilvl w:val="0"/>
          <w:numId w:val="23"/>
        </w:numPr>
        <w:tabs>
          <w:tab w:val="left" w:pos="993"/>
        </w:tabs>
        <w:spacing w:line="360" w:lineRule="auto"/>
        <w:ind w:left="0" w:firstLine="567"/>
        <w:rPr>
          <w:sz w:val="28"/>
          <w:szCs w:val="28"/>
        </w:rPr>
      </w:pPr>
      <w:r w:rsidRPr="00E21B79">
        <w:rPr>
          <w:sz w:val="28"/>
          <w:szCs w:val="28"/>
        </w:rPr>
        <w:t>Описать контроль состояния высоковольтных коммутационных аппаратов во время работы.</w:t>
      </w:r>
    </w:p>
    <w:p w14:paraId="2B3C2F76" w14:textId="77777777" w:rsidR="009C7688" w:rsidRPr="00E21B79" w:rsidRDefault="009C7688" w:rsidP="00E60AA2">
      <w:pPr>
        <w:pStyle w:val="af3"/>
        <w:numPr>
          <w:ilvl w:val="0"/>
          <w:numId w:val="23"/>
        </w:numPr>
        <w:tabs>
          <w:tab w:val="left" w:pos="993"/>
        </w:tabs>
        <w:spacing w:line="360" w:lineRule="auto"/>
        <w:ind w:left="0" w:firstLine="567"/>
        <w:jc w:val="both"/>
        <w:rPr>
          <w:sz w:val="28"/>
          <w:szCs w:val="28"/>
        </w:rPr>
      </w:pPr>
      <w:r w:rsidRPr="00E21B79">
        <w:rPr>
          <w:sz w:val="28"/>
          <w:szCs w:val="28"/>
        </w:rPr>
        <w:t>Охарактеризовать основные дефекты измерительных трансформаторов, конденсаторов, разрядников и ограничителей перенапряжений.</w:t>
      </w:r>
    </w:p>
    <w:p w14:paraId="3EF58022" w14:textId="77777777" w:rsidR="009C7688" w:rsidRPr="00E21B79" w:rsidRDefault="009C7688" w:rsidP="00E60AA2">
      <w:pPr>
        <w:numPr>
          <w:ilvl w:val="0"/>
          <w:numId w:val="23"/>
        </w:numPr>
        <w:tabs>
          <w:tab w:val="left" w:pos="993"/>
        </w:tabs>
        <w:spacing w:line="360" w:lineRule="auto"/>
        <w:ind w:left="0" w:firstLine="567"/>
        <w:jc w:val="both"/>
      </w:pPr>
      <w:r w:rsidRPr="00E21B79">
        <w:rPr>
          <w:sz w:val="28"/>
          <w:szCs w:val="28"/>
        </w:rPr>
        <w:t>Описать контроль состояния измерительных трансформаторов, конденсаторов, разрядников и ограничителей перенапряжений во время работы.</w:t>
      </w:r>
    </w:p>
    <w:p w14:paraId="6B417004" w14:textId="77777777" w:rsidR="009C7688" w:rsidRPr="005F305D" w:rsidRDefault="009C7688" w:rsidP="00E60AA2">
      <w:pPr>
        <w:pStyle w:val="af3"/>
        <w:numPr>
          <w:ilvl w:val="0"/>
          <w:numId w:val="23"/>
        </w:numPr>
        <w:tabs>
          <w:tab w:val="left" w:pos="993"/>
        </w:tabs>
        <w:spacing w:line="360" w:lineRule="auto"/>
        <w:ind w:left="0" w:firstLine="567"/>
        <w:jc w:val="both"/>
        <w:rPr>
          <w:sz w:val="28"/>
          <w:szCs w:val="28"/>
        </w:rPr>
      </w:pPr>
      <w:r w:rsidRPr="00E21B79">
        <w:t xml:space="preserve">Охарактеризовать основные виды неисправности устройств релейной защиты и </w:t>
      </w:r>
      <w:r w:rsidRPr="005F305D">
        <w:rPr>
          <w:sz w:val="28"/>
          <w:szCs w:val="28"/>
        </w:rPr>
        <w:t>автоматики (РЗ и А).</w:t>
      </w:r>
    </w:p>
    <w:p w14:paraId="48733739" w14:textId="77777777" w:rsidR="009C7688" w:rsidRPr="005F305D" w:rsidRDefault="009C7688" w:rsidP="00E60AA2">
      <w:pPr>
        <w:numPr>
          <w:ilvl w:val="0"/>
          <w:numId w:val="23"/>
        </w:numPr>
        <w:tabs>
          <w:tab w:val="left" w:pos="993"/>
        </w:tabs>
        <w:spacing w:line="360" w:lineRule="auto"/>
        <w:ind w:left="0" w:firstLine="567"/>
        <w:jc w:val="both"/>
        <w:rPr>
          <w:sz w:val="28"/>
          <w:szCs w:val="28"/>
        </w:rPr>
      </w:pPr>
      <w:r w:rsidRPr="005F305D">
        <w:rPr>
          <w:sz w:val="28"/>
          <w:szCs w:val="28"/>
        </w:rPr>
        <w:t>Описать основные требования к методам и средствам технического диагностирования и технического обслуживания устройств релейной защиты и автоматики (РЗ и А).</w:t>
      </w:r>
    </w:p>
    <w:p w14:paraId="071A6399" w14:textId="77777777" w:rsidR="009C7688" w:rsidRPr="005F305D" w:rsidRDefault="009C7688" w:rsidP="00E60AA2">
      <w:pPr>
        <w:numPr>
          <w:ilvl w:val="0"/>
          <w:numId w:val="23"/>
        </w:numPr>
        <w:tabs>
          <w:tab w:val="left" w:pos="993"/>
        </w:tabs>
        <w:spacing w:line="360" w:lineRule="auto"/>
        <w:ind w:left="0" w:firstLine="567"/>
        <w:jc w:val="both"/>
        <w:rPr>
          <w:sz w:val="28"/>
          <w:szCs w:val="28"/>
        </w:rPr>
      </w:pPr>
      <w:r w:rsidRPr="005F305D">
        <w:rPr>
          <w:sz w:val="28"/>
          <w:szCs w:val="28"/>
        </w:rPr>
        <w:t>Охарактеризовать тестовый, функциональный и автоматизированный контроль устройств релейной защиты и автоматики (РЗ и А).</w:t>
      </w:r>
    </w:p>
    <w:p w14:paraId="1A6B888D" w14:textId="77777777" w:rsidR="009C7688" w:rsidRDefault="009C7688" w:rsidP="00E60AA2">
      <w:pPr>
        <w:numPr>
          <w:ilvl w:val="0"/>
          <w:numId w:val="23"/>
        </w:numPr>
        <w:tabs>
          <w:tab w:val="left" w:pos="993"/>
        </w:tabs>
        <w:spacing w:line="360" w:lineRule="auto"/>
        <w:ind w:left="0" w:firstLine="567"/>
        <w:jc w:val="both"/>
        <w:rPr>
          <w:sz w:val="28"/>
          <w:szCs w:val="28"/>
        </w:rPr>
      </w:pPr>
      <w:r w:rsidRPr="005F305D">
        <w:rPr>
          <w:sz w:val="28"/>
          <w:szCs w:val="28"/>
        </w:rPr>
        <w:t>Описать основные требования к методам и средствам технического диагностирования и технического обслуживания устройств релейной защиты и автоматики (РЗ и А).</w:t>
      </w:r>
    </w:p>
    <w:p w14:paraId="2A6243E5" w14:textId="77777777" w:rsidR="00433D8D" w:rsidRPr="00635AC7" w:rsidRDefault="00433D8D" w:rsidP="00433D8D">
      <w:pPr>
        <w:widowControl w:val="0"/>
        <w:numPr>
          <w:ilvl w:val="0"/>
          <w:numId w:val="23"/>
        </w:numPr>
        <w:tabs>
          <w:tab w:val="left" w:pos="567"/>
        </w:tabs>
        <w:autoSpaceDE w:val="0"/>
        <w:autoSpaceDN w:val="0"/>
        <w:spacing w:line="276" w:lineRule="auto"/>
        <w:ind w:left="567" w:right="-284" w:firstLine="143"/>
        <w:jc w:val="both"/>
        <w:rPr>
          <w:sz w:val="28"/>
          <w:szCs w:val="28"/>
        </w:rPr>
      </w:pPr>
      <w:r w:rsidRPr="00635AC7">
        <w:rPr>
          <w:sz w:val="28"/>
          <w:szCs w:val="28"/>
        </w:rPr>
        <w:t>Диагностическое обеспечение, технические средства диагностирования, требования, предъявляемые к объекту и техническим средствам диагностирования.</w:t>
      </w:r>
    </w:p>
    <w:p w14:paraId="16D36449" w14:textId="77777777" w:rsidR="00433D8D" w:rsidRPr="00635AC7" w:rsidRDefault="00433D8D" w:rsidP="00433D8D">
      <w:pPr>
        <w:widowControl w:val="0"/>
        <w:numPr>
          <w:ilvl w:val="0"/>
          <w:numId w:val="23"/>
        </w:numPr>
        <w:tabs>
          <w:tab w:val="left" w:pos="1134"/>
        </w:tabs>
        <w:autoSpaceDE w:val="0"/>
        <w:autoSpaceDN w:val="0"/>
        <w:spacing w:line="276" w:lineRule="auto"/>
        <w:ind w:right="-284"/>
        <w:jc w:val="both"/>
        <w:rPr>
          <w:sz w:val="28"/>
          <w:szCs w:val="28"/>
        </w:rPr>
      </w:pPr>
      <w:r w:rsidRPr="00635AC7">
        <w:rPr>
          <w:sz w:val="28"/>
          <w:szCs w:val="28"/>
        </w:rPr>
        <w:t>Методы диагностирования. Функциональная диагностика.  Техническое диагностирование.</w:t>
      </w:r>
    </w:p>
    <w:p w14:paraId="46BB11EC" w14:textId="77777777" w:rsidR="00433D8D" w:rsidRPr="00635AC7" w:rsidRDefault="00433D8D" w:rsidP="00433D8D">
      <w:pPr>
        <w:widowControl w:val="0"/>
        <w:numPr>
          <w:ilvl w:val="0"/>
          <w:numId w:val="23"/>
        </w:numPr>
        <w:tabs>
          <w:tab w:val="left" w:pos="1134"/>
        </w:tabs>
        <w:autoSpaceDE w:val="0"/>
        <w:autoSpaceDN w:val="0"/>
        <w:spacing w:line="276" w:lineRule="auto"/>
        <w:ind w:right="-284"/>
        <w:jc w:val="both"/>
        <w:rPr>
          <w:sz w:val="28"/>
          <w:szCs w:val="28"/>
        </w:rPr>
      </w:pPr>
      <w:r w:rsidRPr="00635AC7">
        <w:rPr>
          <w:sz w:val="28"/>
          <w:szCs w:val="28"/>
        </w:rPr>
        <w:t xml:space="preserve">Методы контроля высоковольтного оборудования при отключенном напряжении. </w:t>
      </w:r>
    </w:p>
    <w:p w14:paraId="11AB5691" w14:textId="77777777" w:rsidR="00433D8D" w:rsidRPr="00635AC7" w:rsidRDefault="00433D8D" w:rsidP="00433D8D">
      <w:pPr>
        <w:widowControl w:val="0"/>
        <w:numPr>
          <w:ilvl w:val="0"/>
          <w:numId w:val="23"/>
        </w:numPr>
        <w:tabs>
          <w:tab w:val="left" w:pos="1134"/>
        </w:tabs>
        <w:autoSpaceDE w:val="0"/>
        <w:autoSpaceDN w:val="0"/>
        <w:spacing w:line="276" w:lineRule="auto"/>
        <w:ind w:right="-284"/>
        <w:jc w:val="both"/>
        <w:rPr>
          <w:sz w:val="28"/>
          <w:szCs w:val="28"/>
        </w:rPr>
      </w:pPr>
      <w:r w:rsidRPr="00635AC7">
        <w:rPr>
          <w:sz w:val="28"/>
          <w:szCs w:val="28"/>
        </w:rPr>
        <w:t xml:space="preserve">Методы обследования высоковольтного оборудования подрабочим напряжением. </w:t>
      </w:r>
    </w:p>
    <w:p w14:paraId="7524A541" w14:textId="77777777" w:rsidR="00433D8D" w:rsidRPr="00635AC7" w:rsidRDefault="00433D8D" w:rsidP="00433D8D">
      <w:pPr>
        <w:widowControl w:val="0"/>
        <w:numPr>
          <w:ilvl w:val="0"/>
          <w:numId w:val="23"/>
        </w:numPr>
        <w:tabs>
          <w:tab w:val="left" w:pos="1134"/>
        </w:tabs>
        <w:autoSpaceDE w:val="0"/>
        <w:autoSpaceDN w:val="0"/>
        <w:spacing w:line="276" w:lineRule="auto"/>
        <w:ind w:right="-284"/>
        <w:jc w:val="both"/>
        <w:rPr>
          <w:sz w:val="28"/>
          <w:szCs w:val="28"/>
        </w:rPr>
      </w:pPr>
      <w:r w:rsidRPr="00635AC7">
        <w:rPr>
          <w:sz w:val="28"/>
          <w:szCs w:val="28"/>
        </w:rPr>
        <w:t>Хроматографические методы оценки технического состояния высоковольтного оборудования.</w:t>
      </w:r>
    </w:p>
    <w:p w14:paraId="19E4B1BE" w14:textId="77777777" w:rsidR="00433D8D" w:rsidRPr="00635AC7" w:rsidRDefault="00433D8D" w:rsidP="00433D8D">
      <w:pPr>
        <w:widowControl w:val="0"/>
        <w:numPr>
          <w:ilvl w:val="0"/>
          <w:numId w:val="23"/>
        </w:numPr>
        <w:tabs>
          <w:tab w:val="left" w:pos="567"/>
        </w:tabs>
        <w:autoSpaceDE w:val="0"/>
        <w:autoSpaceDN w:val="0"/>
        <w:spacing w:line="276" w:lineRule="auto"/>
        <w:ind w:right="-284"/>
        <w:jc w:val="both"/>
        <w:rPr>
          <w:sz w:val="28"/>
          <w:szCs w:val="28"/>
        </w:rPr>
      </w:pPr>
      <w:r w:rsidRPr="00635AC7">
        <w:rPr>
          <w:sz w:val="28"/>
          <w:szCs w:val="28"/>
        </w:rPr>
        <w:tab/>
        <w:t xml:space="preserve">Диэлькометрические методы контроля технического состояния высоковольтного оборудования. </w:t>
      </w:r>
    </w:p>
    <w:p w14:paraId="758374B3" w14:textId="77777777" w:rsidR="00433D8D" w:rsidRPr="00635AC7" w:rsidRDefault="00433D8D" w:rsidP="00433D8D">
      <w:pPr>
        <w:widowControl w:val="0"/>
        <w:numPr>
          <w:ilvl w:val="0"/>
          <w:numId w:val="23"/>
        </w:numPr>
        <w:tabs>
          <w:tab w:val="left" w:pos="1134"/>
        </w:tabs>
        <w:autoSpaceDE w:val="0"/>
        <w:autoSpaceDN w:val="0"/>
        <w:spacing w:line="276" w:lineRule="auto"/>
        <w:ind w:right="-284"/>
        <w:jc w:val="both"/>
        <w:rPr>
          <w:sz w:val="28"/>
          <w:szCs w:val="28"/>
        </w:rPr>
      </w:pPr>
      <w:r w:rsidRPr="00635AC7">
        <w:rPr>
          <w:sz w:val="28"/>
          <w:szCs w:val="28"/>
        </w:rPr>
        <w:t>Дефекты в изоляции. Современные системы технического диагности</w:t>
      </w:r>
      <w:r w:rsidRPr="00635AC7">
        <w:rPr>
          <w:sz w:val="28"/>
          <w:szCs w:val="28"/>
        </w:rPr>
        <w:lastRenderedPageBreak/>
        <w:t>рования изоляции высоковольтного оборудования.</w:t>
      </w:r>
    </w:p>
    <w:p w14:paraId="4F20FD73" w14:textId="77777777" w:rsidR="00433D8D" w:rsidRPr="00635AC7" w:rsidRDefault="00433D8D" w:rsidP="00433D8D">
      <w:pPr>
        <w:widowControl w:val="0"/>
        <w:numPr>
          <w:ilvl w:val="0"/>
          <w:numId w:val="23"/>
        </w:numPr>
        <w:tabs>
          <w:tab w:val="left" w:pos="1134"/>
        </w:tabs>
        <w:autoSpaceDE w:val="0"/>
        <w:autoSpaceDN w:val="0"/>
        <w:spacing w:line="276" w:lineRule="auto"/>
        <w:ind w:right="-284"/>
        <w:jc w:val="both"/>
        <w:rPr>
          <w:sz w:val="28"/>
          <w:szCs w:val="28"/>
        </w:rPr>
      </w:pPr>
      <w:r w:rsidRPr="00635AC7">
        <w:rPr>
          <w:sz w:val="28"/>
          <w:szCs w:val="28"/>
        </w:rPr>
        <w:t>Перспективы развития систем технической диагностики высоковольтного электроэнергетического оборудования.</w:t>
      </w:r>
    </w:p>
    <w:p w14:paraId="3FA7F986" w14:textId="77777777" w:rsidR="005F305D" w:rsidRDefault="005F305D" w:rsidP="005F305D">
      <w:pPr>
        <w:tabs>
          <w:tab w:val="left" w:pos="993"/>
        </w:tabs>
        <w:spacing w:line="360" w:lineRule="auto"/>
        <w:jc w:val="both"/>
        <w:rPr>
          <w:sz w:val="28"/>
          <w:szCs w:val="28"/>
        </w:rPr>
      </w:pPr>
    </w:p>
    <w:p w14:paraId="2A1C4DDE" w14:textId="77777777" w:rsidR="005F305D" w:rsidRDefault="005F305D" w:rsidP="005F305D">
      <w:pPr>
        <w:tabs>
          <w:tab w:val="left" w:pos="993"/>
        </w:tabs>
        <w:spacing w:line="360" w:lineRule="auto"/>
        <w:jc w:val="both"/>
        <w:rPr>
          <w:sz w:val="28"/>
          <w:szCs w:val="28"/>
        </w:rPr>
      </w:pPr>
    </w:p>
    <w:p w14:paraId="1AE3FC5E" w14:textId="77777777" w:rsidR="005F305D" w:rsidRDefault="005F305D" w:rsidP="005F305D">
      <w:pPr>
        <w:tabs>
          <w:tab w:val="left" w:pos="993"/>
        </w:tabs>
        <w:spacing w:line="360" w:lineRule="auto"/>
        <w:jc w:val="both"/>
        <w:rPr>
          <w:sz w:val="28"/>
          <w:szCs w:val="28"/>
        </w:rPr>
      </w:pPr>
    </w:p>
    <w:p w14:paraId="375556E6" w14:textId="77777777" w:rsidR="005F305D" w:rsidRDefault="005F305D" w:rsidP="005F305D">
      <w:pPr>
        <w:tabs>
          <w:tab w:val="left" w:pos="993"/>
        </w:tabs>
        <w:spacing w:line="360" w:lineRule="auto"/>
        <w:jc w:val="both"/>
        <w:rPr>
          <w:sz w:val="28"/>
          <w:szCs w:val="28"/>
        </w:rPr>
      </w:pPr>
    </w:p>
    <w:p w14:paraId="5FF38A99" w14:textId="77777777" w:rsidR="005F305D" w:rsidRDefault="005F305D" w:rsidP="005F305D">
      <w:pPr>
        <w:tabs>
          <w:tab w:val="left" w:pos="993"/>
        </w:tabs>
        <w:spacing w:line="360" w:lineRule="auto"/>
        <w:jc w:val="both"/>
        <w:rPr>
          <w:sz w:val="28"/>
          <w:szCs w:val="28"/>
        </w:rPr>
      </w:pPr>
    </w:p>
    <w:p w14:paraId="1D18EFA4" w14:textId="77777777" w:rsidR="005F305D" w:rsidRDefault="005F305D" w:rsidP="005F305D">
      <w:pPr>
        <w:tabs>
          <w:tab w:val="left" w:pos="993"/>
        </w:tabs>
        <w:spacing w:line="360" w:lineRule="auto"/>
        <w:jc w:val="both"/>
        <w:rPr>
          <w:sz w:val="28"/>
          <w:szCs w:val="28"/>
        </w:rPr>
      </w:pPr>
    </w:p>
    <w:p w14:paraId="60AE3B2C" w14:textId="77777777" w:rsidR="005F305D" w:rsidRDefault="005F305D" w:rsidP="005F305D">
      <w:pPr>
        <w:tabs>
          <w:tab w:val="left" w:pos="993"/>
        </w:tabs>
        <w:spacing w:line="360" w:lineRule="auto"/>
        <w:jc w:val="both"/>
        <w:rPr>
          <w:sz w:val="28"/>
          <w:szCs w:val="28"/>
        </w:rPr>
      </w:pPr>
    </w:p>
    <w:p w14:paraId="1720E399" w14:textId="77777777" w:rsidR="005F305D" w:rsidRPr="005F305D" w:rsidRDefault="005F305D" w:rsidP="005F305D">
      <w:pPr>
        <w:tabs>
          <w:tab w:val="left" w:pos="993"/>
        </w:tabs>
        <w:spacing w:line="360" w:lineRule="auto"/>
        <w:jc w:val="both"/>
        <w:rPr>
          <w:sz w:val="28"/>
          <w:szCs w:val="28"/>
        </w:rPr>
      </w:pPr>
    </w:p>
    <w:p w14:paraId="63C82B8A" w14:textId="77777777" w:rsidR="009C7688" w:rsidRDefault="009C7688" w:rsidP="009C7688">
      <w:pPr>
        <w:pStyle w:val="af3"/>
        <w:tabs>
          <w:tab w:val="left" w:pos="0"/>
        </w:tabs>
        <w:spacing w:after="200" w:line="276" w:lineRule="auto"/>
        <w:ind w:left="567"/>
        <w:jc w:val="center"/>
        <w:rPr>
          <w:b/>
          <w:sz w:val="28"/>
          <w:szCs w:val="28"/>
        </w:rPr>
      </w:pPr>
    </w:p>
    <w:p w14:paraId="113B2780" w14:textId="77777777" w:rsidR="009C7688" w:rsidRPr="00E21B79" w:rsidRDefault="009C7688" w:rsidP="009C7688">
      <w:pPr>
        <w:pStyle w:val="af3"/>
        <w:tabs>
          <w:tab w:val="left" w:pos="0"/>
        </w:tabs>
        <w:spacing w:after="200" w:line="276" w:lineRule="auto"/>
        <w:ind w:left="567"/>
        <w:jc w:val="center"/>
        <w:rPr>
          <w:b/>
          <w:sz w:val="28"/>
          <w:szCs w:val="28"/>
        </w:rPr>
      </w:pPr>
      <w:r w:rsidRPr="00E21B79">
        <w:rPr>
          <w:b/>
          <w:sz w:val="28"/>
          <w:szCs w:val="28"/>
        </w:rPr>
        <w:t>Приложение 3 к рабочей программе учебной дисциплины</w:t>
      </w:r>
    </w:p>
    <w:p w14:paraId="25670F3A" w14:textId="77777777" w:rsidR="009C7688" w:rsidRPr="00E21B79" w:rsidRDefault="009C7688" w:rsidP="009C7688">
      <w:pPr>
        <w:pStyle w:val="aa"/>
        <w:tabs>
          <w:tab w:val="clear" w:pos="4677"/>
          <w:tab w:val="clear" w:pos="9355"/>
        </w:tabs>
        <w:suppressAutoHyphens/>
        <w:jc w:val="right"/>
        <w:rPr>
          <w:sz w:val="28"/>
          <w:szCs w:val="28"/>
        </w:rPr>
      </w:pPr>
      <w:r w:rsidRPr="00E21B79">
        <w:rPr>
          <w:noProof/>
          <w:sz w:val="28"/>
          <w:szCs w:val="28"/>
        </w:rPr>
        <w:drawing>
          <wp:anchor distT="0" distB="0" distL="114300" distR="114300" simplePos="0" relativeHeight="251667456" behindDoc="0" locked="0" layoutInCell="1" allowOverlap="1" wp14:anchorId="0082A372" wp14:editId="2EC4F759">
            <wp:simplePos x="0" y="0"/>
            <wp:positionH relativeFrom="column">
              <wp:posOffset>2663190</wp:posOffset>
            </wp:positionH>
            <wp:positionV relativeFrom="paragraph">
              <wp:posOffset>102235</wp:posOffset>
            </wp:positionV>
            <wp:extent cx="390525" cy="638175"/>
            <wp:effectExtent l="19050" t="0" r="9525" b="0"/>
            <wp:wrapSquare wrapText="bothSides"/>
            <wp:docPr id="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35"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14:paraId="7DBFE09C" w14:textId="77777777" w:rsidR="009C7688" w:rsidRPr="00E21B79" w:rsidRDefault="009C7688" w:rsidP="009C7688">
      <w:pPr>
        <w:pStyle w:val="aa"/>
        <w:tabs>
          <w:tab w:val="clear" w:pos="4677"/>
          <w:tab w:val="clear" w:pos="9355"/>
        </w:tabs>
        <w:suppressAutoHyphens/>
        <w:jc w:val="right"/>
        <w:rPr>
          <w:b/>
          <w:sz w:val="20"/>
          <w:szCs w:val="20"/>
        </w:rPr>
      </w:pPr>
    </w:p>
    <w:p w14:paraId="4518B7E2" w14:textId="77777777" w:rsidR="009C7688" w:rsidRPr="00E21B79" w:rsidRDefault="009C7688" w:rsidP="009C7688">
      <w:pPr>
        <w:shd w:val="clear" w:color="auto" w:fill="FFFFFF"/>
        <w:ind w:right="-284"/>
        <w:jc w:val="center"/>
        <w:rPr>
          <w:sz w:val="28"/>
          <w:szCs w:val="28"/>
        </w:rPr>
      </w:pPr>
    </w:p>
    <w:p w14:paraId="605332A4" w14:textId="77777777" w:rsidR="009C7688" w:rsidRPr="00E21B79" w:rsidRDefault="009C7688" w:rsidP="009C7688">
      <w:pPr>
        <w:shd w:val="clear" w:color="auto" w:fill="FFFFFF"/>
        <w:ind w:right="-284"/>
        <w:jc w:val="center"/>
        <w:rPr>
          <w:sz w:val="28"/>
          <w:szCs w:val="28"/>
        </w:rPr>
      </w:pPr>
    </w:p>
    <w:p w14:paraId="72CA99BD" w14:textId="77777777" w:rsidR="009C7688" w:rsidRPr="00E21B79" w:rsidRDefault="009C7688" w:rsidP="009C7688">
      <w:pPr>
        <w:shd w:val="clear" w:color="auto" w:fill="FFFFFF"/>
        <w:ind w:right="-284"/>
        <w:jc w:val="center"/>
        <w:rPr>
          <w:caps/>
          <w:sz w:val="28"/>
          <w:szCs w:val="28"/>
        </w:rPr>
      </w:pPr>
      <w:r w:rsidRPr="00E21B79">
        <w:rPr>
          <w:sz w:val="28"/>
          <w:szCs w:val="28"/>
        </w:rPr>
        <w:t>МИНИСТЕРСТВО ОБРАЗОВАНИЯ И НАУКИ РОССИЙСКОЙ ФЕДЕРАЦИИ</w:t>
      </w:r>
    </w:p>
    <w:p w14:paraId="6178D188" w14:textId="77777777" w:rsidR="009C7688" w:rsidRPr="00E21B79" w:rsidRDefault="009C7688" w:rsidP="009C7688">
      <w:pPr>
        <w:jc w:val="center"/>
        <w:rPr>
          <w:sz w:val="28"/>
          <w:szCs w:val="28"/>
        </w:rPr>
      </w:pPr>
      <w:r w:rsidRPr="00E21B79">
        <w:rPr>
          <w:sz w:val="28"/>
          <w:szCs w:val="28"/>
        </w:rPr>
        <w:t xml:space="preserve">Федеральное государственное автономное образовательное учреждение </w:t>
      </w:r>
    </w:p>
    <w:p w14:paraId="730B4191" w14:textId="77777777" w:rsidR="009C7688" w:rsidRPr="00E21B79" w:rsidRDefault="009C7688" w:rsidP="009C7688">
      <w:pPr>
        <w:shd w:val="clear" w:color="auto" w:fill="FFFFFF"/>
        <w:jc w:val="center"/>
        <w:rPr>
          <w:sz w:val="28"/>
          <w:szCs w:val="28"/>
        </w:rPr>
      </w:pPr>
      <w:r w:rsidRPr="00E21B79">
        <w:rPr>
          <w:sz w:val="28"/>
          <w:szCs w:val="28"/>
        </w:rPr>
        <w:t>высшего образования</w:t>
      </w:r>
    </w:p>
    <w:p w14:paraId="11DF5ED9" w14:textId="77777777" w:rsidR="009C7688" w:rsidRPr="00E21B79" w:rsidRDefault="009C7688" w:rsidP="009C7688">
      <w:pPr>
        <w:shd w:val="clear" w:color="auto" w:fill="FFFFFF"/>
        <w:jc w:val="center"/>
        <w:rPr>
          <w:b/>
          <w:bCs/>
          <w:sz w:val="28"/>
          <w:szCs w:val="28"/>
        </w:rPr>
      </w:pPr>
      <w:r w:rsidRPr="00E21B79">
        <w:rPr>
          <w:b/>
          <w:bCs/>
          <w:sz w:val="28"/>
          <w:szCs w:val="28"/>
        </w:rPr>
        <w:t>«Дальневосточный федеральный университет»</w:t>
      </w:r>
    </w:p>
    <w:p w14:paraId="41467862" w14:textId="77777777" w:rsidR="009C7688" w:rsidRPr="00E21B79" w:rsidRDefault="009C7688" w:rsidP="009C7688">
      <w:pPr>
        <w:shd w:val="clear" w:color="auto" w:fill="FFFFFF"/>
        <w:jc w:val="center"/>
        <w:rPr>
          <w:bCs/>
          <w:sz w:val="28"/>
          <w:szCs w:val="28"/>
        </w:rPr>
      </w:pPr>
      <w:r w:rsidRPr="00E21B79">
        <w:rPr>
          <w:bCs/>
          <w:sz w:val="28"/>
          <w:szCs w:val="28"/>
        </w:rPr>
        <w:t>(ДВФУ)</w:t>
      </w:r>
    </w:p>
    <w:p w14:paraId="4785215E" w14:textId="77777777" w:rsidR="009C7688" w:rsidRPr="00E21B79" w:rsidRDefault="00075E62" w:rsidP="009C7688">
      <w:pPr>
        <w:rPr>
          <w:sz w:val="20"/>
          <w:szCs w:val="20"/>
        </w:rPr>
      </w:pPr>
      <w:r>
        <w:rPr>
          <w:noProof/>
          <w:sz w:val="20"/>
          <w:szCs w:val="20"/>
        </w:rPr>
        <w:pict w14:anchorId="5551EE3E">
          <v:line id="Line 2" o:spid="_x0000_s1188"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9V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kOAfVSkCAABIBAAADgAAAAAAAAAAAAAAAAAuAgAAZHJzL2Uy&#10;b0RvYy54bWxQSwECLQAUAAYACAAAACEAc7fX5N4AAAAJAQAADwAAAAAAAAAAAAAAAACDBAAAZHJz&#10;L2Rvd25yZXYueG1sUEsFBgAAAAAEAAQA8wAAAI4FAAAAAA==&#10;" strokeweight="4.5pt">
            <v:stroke linestyle="thickThin"/>
          </v:line>
        </w:pict>
      </w:r>
    </w:p>
    <w:p w14:paraId="595DDDDA" w14:textId="77777777" w:rsidR="009C7688" w:rsidRPr="00E21B79" w:rsidRDefault="009C7688" w:rsidP="009C7688">
      <w:pPr>
        <w:jc w:val="center"/>
        <w:rPr>
          <w:b/>
          <w:bCs/>
          <w:caps/>
          <w:sz w:val="22"/>
          <w:szCs w:val="22"/>
        </w:rPr>
      </w:pPr>
      <w:r w:rsidRPr="00E21B79">
        <w:rPr>
          <w:b/>
          <w:bCs/>
          <w:caps/>
          <w:sz w:val="22"/>
          <w:szCs w:val="22"/>
        </w:rPr>
        <w:t>ИНЖЕНЕРНАЯ ШКОЛА</w:t>
      </w:r>
    </w:p>
    <w:p w14:paraId="0114D1B6" w14:textId="77777777" w:rsidR="009C7688" w:rsidRPr="00E21B79" w:rsidRDefault="009C7688" w:rsidP="009C7688">
      <w:pPr>
        <w:tabs>
          <w:tab w:val="left" w:pos="709"/>
        </w:tabs>
        <w:suppressAutoHyphens/>
        <w:spacing w:line="276" w:lineRule="auto"/>
        <w:jc w:val="center"/>
        <w:rPr>
          <w:b/>
          <w:caps/>
          <w:sz w:val="28"/>
          <w:szCs w:val="28"/>
        </w:rPr>
      </w:pPr>
    </w:p>
    <w:p w14:paraId="16BDDA9B" w14:textId="77777777" w:rsidR="009C7688" w:rsidRPr="00E21B79" w:rsidRDefault="009C7688" w:rsidP="009C7688">
      <w:pPr>
        <w:tabs>
          <w:tab w:val="left" w:pos="709"/>
        </w:tabs>
        <w:suppressAutoHyphens/>
        <w:spacing w:line="276" w:lineRule="auto"/>
        <w:ind w:left="360"/>
        <w:jc w:val="center"/>
        <w:rPr>
          <w:b/>
          <w:caps/>
          <w:sz w:val="28"/>
          <w:szCs w:val="28"/>
        </w:rPr>
      </w:pPr>
    </w:p>
    <w:p w14:paraId="0C783B96" w14:textId="77777777" w:rsidR="009C7688" w:rsidRPr="00E21B79" w:rsidRDefault="009C7688" w:rsidP="009C7688">
      <w:pPr>
        <w:tabs>
          <w:tab w:val="left" w:pos="709"/>
        </w:tabs>
        <w:suppressAutoHyphens/>
        <w:spacing w:line="276" w:lineRule="auto"/>
        <w:ind w:left="360"/>
        <w:jc w:val="center"/>
        <w:rPr>
          <w:b/>
          <w:caps/>
          <w:sz w:val="28"/>
          <w:szCs w:val="28"/>
        </w:rPr>
      </w:pPr>
    </w:p>
    <w:p w14:paraId="7B92AF36" w14:textId="77777777" w:rsidR="009C7688" w:rsidRPr="00E21B79" w:rsidRDefault="009C7688" w:rsidP="009C7688">
      <w:pPr>
        <w:tabs>
          <w:tab w:val="left" w:pos="709"/>
        </w:tabs>
        <w:suppressAutoHyphens/>
        <w:spacing w:line="276" w:lineRule="auto"/>
        <w:ind w:left="360"/>
        <w:jc w:val="center"/>
        <w:rPr>
          <w:b/>
          <w:caps/>
          <w:sz w:val="28"/>
          <w:szCs w:val="28"/>
        </w:rPr>
      </w:pPr>
    </w:p>
    <w:p w14:paraId="45589846" w14:textId="77777777" w:rsidR="009C7688" w:rsidRPr="00E21B79" w:rsidRDefault="009C7688" w:rsidP="009C7688">
      <w:pPr>
        <w:tabs>
          <w:tab w:val="left" w:pos="709"/>
        </w:tabs>
        <w:suppressAutoHyphens/>
        <w:spacing w:line="276" w:lineRule="auto"/>
        <w:ind w:left="360"/>
        <w:jc w:val="center"/>
        <w:rPr>
          <w:b/>
          <w:caps/>
          <w:sz w:val="28"/>
          <w:szCs w:val="28"/>
        </w:rPr>
      </w:pPr>
    </w:p>
    <w:p w14:paraId="72D69C01" w14:textId="77777777" w:rsidR="009C7688" w:rsidRPr="00E21B79" w:rsidRDefault="009C7688" w:rsidP="009C7688">
      <w:pPr>
        <w:tabs>
          <w:tab w:val="left" w:pos="709"/>
        </w:tabs>
        <w:suppressAutoHyphens/>
        <w:spacing w:line="276" w:lineRule="auto"/>
        <w:ind w:left="360"/>
        <w:jc w:val="center"/>
        <w:rPr>
          <w:b/>
          <w:caps/>
          <w:sz w:val="28"/>
          <w:szCs w:val="28"/>
        </w:rPr>
      </w:pPr>
    </w:p>
    <w:p w14:paraId="2E2BC5C1" w14:textId="77777777" w:rsidR="009C7688" w:rsidRPr="00E21B79" w:rsidRDefault="009C7688" w:rsidP="009C7688">
      <w:pPr>
        <w:tabs>
          <w:tab w:val="left" w:pos="709"/>
        </w:tabs>
        <w:suppressAutoHyphens/>
        <w:spacing w:line="276" w:lineRule="auto"/>
        <w:ind w:left="360"/>
        <w:jc w:val="center"/>
        <w:rPr>
          <w:b/>
          <w:caps/>
          <w:sz w:val="28"/>
          <w:szCs w:val="28"/>
        </w:rPr>
      </w:pPr>
    </w:p>
    <w:p w14:paraId="604E4C76" w14:textId="77777777" w:rsidR="009C7688" w:rsidRPr="00E21B79" w:rsidRDefault="009C7688" w:rsidP="009C7688">
      <w:pPr>
        <w:tabs>
          <w:tab w:val="left" w:pos="709"/>
        </w:tabs>
        <w:suppressAutoHyphens/>
        <w:spacing w:line="276" w:lineRule="auto"/>
        <w:ind w:left="360"/>
        <w:jc w:val="center"/>
        <w:rPr>
          <w:b/>
          <w:caps/>
          <w:sz w:val="28"/>
          <w:szCs w:val="28"/>
        </w:rPr>
      </w:pPr>
    </w:p>
    <w:p w14:paraId="36D8326B" w14:textId="77777777" w:rsidR="009C7688" w:rsidRPr="00E21B79" w:rsidRDefault="009C7688" w:rsidP="009C7688">
      <w:pPr>
        <w:tabs>
          <w:tab w:val="left" w:pos="709"/>
        </w:tabs>
        <w:suppressAutoHyphens/>
        <w:spacing w:line="276" w:lineRule="auto"/>
        <w:ind w:left="360"/>
        <w:jc w:val="center"/>
        <w:rPr>
          <w:b/>
          <w:caps/>
          <w:sz w:val="28"/>
          <w:szCs w:val="28"/>
        </w:rPr>
      </w:pPr>
    </w:p>
    <w:p w14:paraId="1F130DC3" w14:textId="77777777" w:rsidR="009C7688" w:rsidRPr="00E21B79" w:rsidRDefault="009C7688" w:rsidP="009C7688">
      <w:pPr>
        <w:tabs>
          <w:tab w:val="left" w:pos="709"/>
        </w:tabs>
        <w:suppressAutoHyphens/>
        <w:spacing w:line="276" w:lineRule="auto"/>
        <w:jc w:val="center"/>
        <w:rPr>
          <w:b/>
          <w:caps/>
          <w:sz w:val="28"/>
          <w:szCs w:val="28"/>
        </w:rPr>
      </w:pPr>
      <w:r w:rsidRPr="00E21B79">
        <w:rPr>
          <w:b/>
          <w:caps/>
          <w:sz w:val="28"/>
          <w:szCs w:val="28"/>
        </w:rPr>
        <w:t xml:space="preserve">МЕТОДИЧЕСКИЕ УКАЗАНИЯ </w:t>
      </w:r>
    </w:p>
    <w:p w14:paraId="3903B1FB" w14:textId="77777777" w:rsidR="009C7688" w:rsidRPr="00E21B79" w:rsidRDefault="009C7688" w:rsidP="009C7688">
      <w:pPr>
        <w:tabs>
          <w:tab w:val="left" w:pos="709"/>
        </w:tabs>
        <w:suppressAutoHyphens/>
        <w:spacing w:line="276" w:lineRule="auto"/>
        <w:jc w:val="center"/>
        <w:rPr>
          <w:b/>
          <w:sz w:val="28"/>
          <w:szCs w:val="28"/>
        </w:rPr>
      </w:pPr>
      <w:r w:rsidRPr="00E21B79">
        <w:rPr>
          <w:b/>
          <w:sz w:val="28"/>
          <w:szCs w:val="28"/>
        </w:rPr>
        <w:t>по дисциплине «Диагностика электро</w:t>
      </w:r>
      <w:r w:rsidR="004A698A">
        <w:rPr>
          <w:b/>
          <w:sz w:val="28"/>
          <w:szCs w:val="28"/>
        </w:rPr>
        <w:t>энергетического оборудования</w:t>
      </w:r>
      <w:r w:rsidRPr="00E21B79">
        <w:rPr>
          <w:b/>
          <w:sz w:val="28"/>
          <w:szCs w:val="28"/>
        </w:rPr>
        <w:t>»</w:t>
      </w:r>
    </w:p>
    <w:p w14:paraId="5DCFB03D" w14:textId="77777777" w:rsidR="00A60204" w:rsidRDefault="00A60204" w:rsidP="004A698A">
      <w:pPr>
        <w:spacing w:after="60"/>
        <w:jc w:val="center"/>
        <w:outlineLvl w:val="5"/>
        <w:rPr>
          <w:b/>
          <w:bCs/>
        </w:rPr>
      </w:pPr>
    </w:p>
    <w:p w14:paraId="03A90DFF" w14:textId="77777777" w:rsidR="004A698A" w:rsidRPr="00A60204" w:rsidRDefault="004A698A" w:rsidP="004A698A">
      <w:pPr>
        <w:spacing w:after="60"/>
        <w:jc w:val="center"/>
        <w:outlineLvl w:val="5"/>
        <w:rPr>
          <w:b/>
          <w:bCs/>
        </w:rPr>
      </w:pPr>
      <w:r w:rsidRPr="00A60204">
        <w:rPr>
          <w:b/>
          <w:bCs/>
        </w:rPr>
        <w:t>Направление подготовки 13</w:t>
      </w:r>
      <w:r w:rsidRPr="00A60204">
        <w:rPr>
          <w:b/>
          <w:bCs/>
          <w:i/>
        </w:rPr>
        <w:t>.06.01 Электро – и теплотехника</w:t>
      </w:r>
    </w:p>
    <w:p w14:paraId="078AB074" w14:textId="77777777" w:rsidR="004A698A" w:rsidRPr="00A60204" w:rsidRDefault="004A698A" w:rsidP="004A698A">
      <w:pPr>
        <w:jc w:val="center"/>
        <w:rPr>
          <w:rFonts w:eastAsia="Calibri"/>
          <w:b/>
        </w:rPr>
      </w:pPr>
      <w:r w:rsidRPr="00A60204">
        <w:rPr>
          <w:rFonts w:eastAsia="Calibri"/>
          <w:b/>
        </w:rPr>
        <w:t>Профиль «Теоретическая электротехника»</w:t>
      </w:r>
    </w:p>
    <w:p w14:paraId="6EA00A2F" w14:textId="77777777" w:rsidR="004A698A" w:rsidRPr="00A60204" w:rsidRDefault="004A698A" w:rsidP="004A698A">
      <w:pPr>
        <w:jc w:val="center"/>
        <w:outlineLvl w:val="5"/>
        <w:rPr>
          <w:b/>
          <w:bCs/>
        </w:rPr>
      </w:pPr>
      <w:r w:rsidRPr="00A60204">
        <w:rPr>
          <w:b/>
          <w:bCs/>
        </w:rPr>
        <w:t>Форма подготовки (очная)</w:t>
      </w:r>
    </w:p>
    <w:p w14:paraId="0CB3A82F" w14:textId="77777777" w:rsidR="004A698A" w:rsidRPr="00E21B79" w:rsidRDefault="004A698A" w:rsidP="009C7688">
      <w:pPr>
        <w:suppressAutoHyphens/>
        <w:spacing w:line="360" w:lineRule="auto"/>
        <w:jc w:val="center"/>
        <w:rPr>
          <w:b/>
          <w:bCs/>
          <w:sz w:val="28"/>
          <w:szCs w:val="22"/>
        </w:rPr>
      </w:pPr>
    </w:p>
    <w:p w14:paraId="6347D755" w14:textId="77777777" w:rsidR="009C7688" w:rsidRDefault="009C7688" w:rsidP="009C7688">
      <w:pPr>
        <w:tabs>
          <w:tab w:val="left" w:pos="709"/>
        </w:tabs>
        <w:suppressAutoHyphens/>
        <w:spacing w:line="276" w:lineRule="auto"/>
        <w:jc w:val="center"/>
        <w:rPr>
          <w:caps/>
          <w:sz w:val="28"/>
          <w:szCs w:val="28"/>
        </w:rPr>
      </w:pPr>
    </w:p>
    <w:p w14:paraId="561CC3ED" w14:textId="77777777" w:rsidR="00A60204" w:rsidRDefault="00A60204" w:rsidP="009C7688">
      <w:pPr>
        <w:tabs>
          <w:tab w:val="left" w:pos="709"/>
        </w:tabs>
        <w:suppressAutoHyphens/>
        <w:spacing w:line="276" w:lineRule="auto"/>
        <w:jc w:val="center"/>
        <w:rPr>
          <w:caps/>
          <w:sz w:val="28"/>
          <w:szCs w:val="28"/>
        </w:rPr>
      </w:pPr>
    </w:p>
    <w:p w14:paraId="28953217" w14:textId="77777777" w:rsidR="00A60204" w:rsidRDefault="00A60204" w:rsidP="009C7688">
      <w:pPr>
        <w:tabs>
          <w:tab w:val="left" w:pos="709"/>
        </w:tabs>
        <w:suppressAutoHyphens/>
        <w:spacing w:line="276" w:lineRule="auto"/>
        <w:jc w:val="center"/>
        <w:rPr>
          <w:caps/>
          <w:sz w:val="28"/>
          <w:szCs w:val="28"/>
        </w:rPr>
      </w:pPr>
    </w:p>
    <w:p w14:paraId="7EAF71C5" w14:textId="77777777" w:rsidR="00A60204" w:rsidRDefault="00A60204" w:rsidP="009C7688">
      <w:pPr>
        <w:tabs>
          <w:tab w:val="left" w:pos="709"/>
        </w:tabs>
        <w:suppressAutoHyphens/>
        <w:spacing w:line="276" w:lineRule="auto"/>
        <w:jc w:val="center"/>
        <w:rPr>
          <w:caps/>
          <w:sz w:val="28"/>
          <w:szCs w:val="28"/>
        </w:rPr>
      </w:pPr>
    </w:p>
    <w:p w14:paraId="2BAC9578" w14:textId="77777777" w:rsidR="00A60204" w:rsidRDefault="00A60204" w:rsidP="009C7688">
      <w:pPr>
        <w:tabs>
          <w:tab w:val="left" w:pos="709"/>
        </w:tabs>
        <w:suppressAutoHyphens/>
        <w:spacing w:line="276" w:lineRule="auto"/>
        <w:jc w:val="center"/>
        <w:rPr>
          <w:caps/>
          <w:sz w:val="28"/>
          <w:szCs w:val="28"/>
        </w:rPr>
      </w:pPr>
    </w:p>
    <w:p w14:paraId="16EEDCA9" w14:textId="77777777" w:rsidR="00A60204" w:rsidRDefault="00A60204" w:rsidP="009C7688">
      <w:pPr>
        <w:tabs>
          <w:tab w:val="left" w:pos="709"/>
        </w:tabs>
        <w:suppressAutoHyphens/>
        <w:spacing w:line="276" w:lineRule="auto"/>
        <w:jc w:val="center"/>
        <w:rPr>
          <w:caps/>
          <w:sz w:val="28"/>
          <w:szCs w:val="28"/>
        </w:rPr>
      </w:pPr>
    </w:p>
    <w:p w14:paraId="6493FE7B" w14:textId="77777777" w:rsidR="00A60204" w:rsidRDefault="00A60204" w:rsidP="009C7688">
      <w:pPr>
        <w:tabs>
          <w:tab w:val="left" w:pos="709"/>
        </w:tabs>
        <w:suppressAutoHyphens/>
        <w:spacing w:line="276" w:lineRule="auto"/>
        <w:jc w:val="center"/>
        <w:rPr>
          <w:caps/>
          <w:sz w:val="28"/>
          <w:szCs w:val="28"/>
        </w:rPr>
      </w:pPr>
    </w:p>
    <w:p w14:paraId="1C96B2A4" w14:textId="77777777" w:rsidR="009C7688" w:rsidRPr="00E21B79" w:rsidRDefault="009C7688" w:rsidP="009C7688">
      <w:pPr>
        <w:tabs>
          <w:tab w:val="left" w:pos="709"/>
        </w:tabs>
        <w:suppressAutoHyphens/>
        <w:spacing w:line="276" w:lineRule="auto"/>
        <w:jc w:val="center"/>
        <w:rPr>
          <w:caps/>
          <w:sz w:val="28"/>
          <w:szCs w:val="28"/>
        </w:rPr>
      </w:pPr>
    </w:p>
    <w:p w14:paraId="5C4FFE04" w14:textId="77777777" w:rsidR="009C7688" w:rsidRPr="00E21B79" w:rsidRDefault="009C7688" w:rsidP="009C7688">
      <w:pPr>
        <w:tabs>
          <w:tab w:val="left" w:pos="709"/>
        </w:tabs>
        <w:suppressAutoHyphens/>
        <w:spacing w:line="276" w:lineRule="auto"/>
        <w:jc w:val="center"/>
        <w:rPr>
          <w:caps/>
          <w:sz w:val="28"/>
          <w:szCs w:val="28"/>
        </w:rPr>
      </w:pPr>
    </w:p>
    <w:p w14:paraId="03D0C163" w14:textId="77777777" w:rsidR="009C7688" w:rsidRPr="00E21B79" w:rsidRDefault="009C7688" w:rsidP="009C7688">
      <w:pPr>
        <w:tabs>
          <w:tab w:val="left" w:pos="709"/>
        </w:tabs>
        <w:suppressAutoHyphens/>
        <w:spacing w:line="276" w:lineRule="auto"/>
        <w:jc w:val="center"/>
        <w:rPr>
          <w:caps/>
          <w:sz w:val="28"/>
          <w:szCs w:val="28"/>
        </w:rPr>
      </w:pPr>
    </w:p>
    <w:p w14:paraId="7A97B5F3" w14:textId="77777777" w:rsidR="009C7688" w:rsidRPr="00E21B79" w:rsidRDefault="009C7688" w:rsidP="009C7688">
      <w:pPr>
        <w:tabs>
          <w:tab w:val="left" w:pos="709"/>
        </w:tabs>
        <w:suppressAutoHyphens/>
        <w:spacing w:line="276" w:lineRule="auto"/>
        <w:jc w:val="center"/>
        <w:rPr>
          <w:caps/>
          <w:sz w:val="28"/>
          <w:szCs w:val="28"/>
        </w:rPr>
      </w:pPr>
    </w:p>
    <w:p w14:paraId="292C13F4" w14:textId="77777777" w:rsidR="009C7688" w:rsidRPr="00E21B79" w:rsidRDefault="009C7688" w:rsidP="009C7688">
      <w:pPr>
        <w:tabs>
          <w:tab w:val="left" w:pos="709"/>
        </w:tabs>
        <w:suppressAutoHyphens/>
        <w:spacing w:line="276" w:lineRule="auto"/>
        <w:jc w:val="center"/>
        <w:rPr>
          <w:b/>
          <w:caps/>
          <w:sz w:val="28"/>
          <w:szCs w:val="28"/>
        </w:rPr>
      </w:pPr>
      <w:r w:rsidRPr="00E21B79">
        <w:rPr>
          <w:b/>
          <w:sz w:val="28"/>
          <w:szCs w:val="28"/>
        </w:rPr>
        <w:t>Владивосток</w:t>
      </w:r>
    </w:p>
    <w:p w14:paraId="1B06480B" w14:textId="77777777" w:rsidR="009C7688" w:rsidRDefault="009C7688" w:rsidP="009C7688">
      <w:pPr>
        <w:tabs>
          <w:tab w:val="left" w:pos="709"/>
        </w:tabs>
        <w:suppressAutoHyphens/>
        <w:spacing w:line="276" w:lineRule="auto"/>
        <w:jc w:val="center"/>
        <w:rPr>
          <w:b/>
          <w:caps/>
          <w:sz w:val="28"/>
          <w:szCs w:val="28"/>
        </w:rPr>
      </w:pPr>
      <w:r w:rsidRPr="00E21B79">
        <w:rPr>
          <w:b/>
          <w:caps/>
          <w:sz w:val="28"/>
          <w:szCs w:val="28"/>
        </w:rPr>
        <w:t>2017</w:t>
      </w:r>
    </w:p>
    <w:p w14:paraId="5B067DA6" w14:textId="77777777" w:rsidR="00E60AA2" w:rsidRDefault="00E60AA2" w:rsidP="009C7688">
      <w:pPr>
        <w:tabs>
          <w:tab w:val="left" w:pos="709"/>
        </w:tabs>
        <w:suppressAutoHyphens/>
        <w:spacing w:line="276" w:lineRule="auto"/>
        <w:jc w:val="center"/>
        <w:rPr>
          <w:b/>
          <w:caps/>
          <w:sz w:val="28"/>
          <w:szCs w:val="28"/>
        </w:rPr>
      </w:pPr>
    </w:p>
    <w:p w14:paraId="230F373A" w14:textId="77777777" w:rsidR="00E60AA2" w:rsidRPr="00E21B79" w:rsidRDefault="00E60AA2" w:rsidP="009C7688">
      <w:pPr>
        <w:tabs>
          <w:tab w:val="left" w:pos="709"/>
        </w:tabs>
        <w:suppressAutoHyphens/>
        <w:spacing w:line="276" w:lineRule="auto"/>
        <w:jc w:val="center"/>
        <w:rPr>
          <w:b/>
          <w:caps/>
          <w:sz w:val="28"/>
          <w:szCs w:val="28"/>
        </w:rPr>
      </w:pPr>
    </w:p>
    <w:p w14:paraId="19C67175" w14:textId="77777777" w:rsidR="009C7688" w:rsidRPr="00E21B79" w:rsidRDefault="009C7688" w:rsidP="0030533C">
      <w:pPr>
        <w:pStyle w:val="af3"/>
        <w:numPr>
          <w:ilvl w:val="0"/>
          <w:numId w:val="27"/>
        </w:numPr>
        <w:tabs>
          <w:tab w:val="left" w:pos="0"/>
          <w:tab w:val="left" w:pos="851"/>
        </w:tabs>
        <w:autoSpaceDE w:val="0"/>
        <w:autoSpaceDN w:val="0"/>
        <w:adjustRightInd w:val="0"/>
        <w:spacing w:line="360" w:lineRule="auto"/>
        <w:ind w:left="0" w:firstLine="567"/>
        <w:jc w:val="both"/>
        <w:rPr>
          <w:sz w:val="28"/>
          <w:szCs w:val="28"/>
        </w:rPr>
      </w:pPr>
      <w:r w:rsidRPr="00E21B79">
        <w:rPr>
          <w:sz w:val="28"/>
          <w:szCs w:val="28"/>
        </w:rPr>
        <w:t xml:space="preserve">Горбенко Ю. М., Силин Н.В., Шеин А.Н., Яблокова В.С. Метрология: учебное пособие/ Дальневосточный федеральный университет,- Владивосток: Издательский дом Дальневосточного федерального университета, 2012.- 132 с. </w:t>
      </w:r>
    </w:p>
    <w:p w14:paraId="6CFB509F" w14:textId="77777777" w:rsidR="009C7688" w:rsidRPr="00E21B79" w:rsidRDefault="009C7688" w:rsidP="009C7688">
      <w:pPr>
        <w:pStyle w:val="aff2"/>
        <w:spacing w:line="360" w:lineRule="auto"/>
        <w:ind w:firstLine="567"/>
        <w:jc w:val="both"/>
        <w:rPr>
          <w:b w:val="0"/>
          <w:i/>
          <w:color w:val="auto"/>
          <w:szCs w:val="28"/>
        </w:rPr>
      </w:pPr>
      <w:r w:rsidRPr="00E21B79">
        <w:rPr>
          <w:b w:val="0"/>
          <w:i/>
          <w:color w:val="auto"/>
          <w:szCs w:val="28"/>
        </w:rPr>
        <w:t>Примеры решения типовых задач по обработке результатов прямых измерений</w:t>
      </w:r>
    </w:p>
    <w:p w14:paraId="0050C9AB" w14:textId="77777777" w:rsidR="009C7688" w:rsidRPr="00E21B79" w:rsidRDefault="009C7688" w:rsidP="009C7688">
      <w:pPr>
        <w:tabs>
          <w:tab w:val="left" w:pos="0"/>
        </w:tabs>
        <w:spacing w:line="360" w:lineRule="auto"/>
        <w:rPr>
          <w:sz w:val="28"/>
          <w:szCs w:val="28"/>
        </w:rPr>
      </w:pPr>
      <w:r w:rsidRPr="00E21B79">
        <w:rPr>
          <w:sz w:val="28"/>
          <w:szCs w:val="28"/>
        </w:rPr>
        <w:tab/>
      </w:r>
      <w:r w:rsidRPr="00E21B79">
        <w:rPr>
          <w:b/>
          <w:sz w:val="28"/>
          <w:szCs w:val="28"/>
        </w:rPr>
        <w:t>Пример 1.</w:t>
      </w:r>
      <w:r w:rsidRPr="00E21B79">
        <w:rPr>
          <w:sz w:val="28"/>
          <w:szCs w:val="28"/>
        </w:rPr>
        <w:t xml:space="preserve"> Измерение тока дало следующие значения: 10,07; 10,08; 10,10;10,12; 10,13; 10,15; 10,16; 10,17; 10,20;10,40 А. Результат 10,40 А резко отличается от остальных. Проверить, содержится ли грубая погрешность.</w:t>
      </w:r>
    </w:p>
    <w:p w14:paraId="365559CC" w14:textId="77777777" w:rsidR="009C7688" w:rsidRPr="00E21B79" w:rsidRDefault="009C7688" w:rsidP="009C7688">
      <w:pPr>
        <w:tabs>
          <w:tab w:val="left" w:pos="0"/>
        </w:tabs>
        <w:spacing w:line="360" w:lineRule="auto"/>
        <w:ind w:firstLine="567"/>
        <w:rPr>
          <w:sz w:val="28"/>
          <w:szCs w:val="28"/>
        </w:rPr>
      </w:pPr>
      <w:r w:rsidRPr="00E21B79">
        <w:rPr>
          <w:sz w:val="28"/>
          <w:szCs w:val="28"/>
        </w:rPr>
        <w:t xml:space="preserve">По формулам (3.15, 3.16) определим оценки среднеарифметического значения </w:t>
      </w:r>
      <m:oMath>
        <m:acc>
          <m:accPr>
            <m:chr m:val="̅"/>
            <m:ctrlPr>
              <w:rPr>
                <w:rFonts w:ascii="Cambria Math" w:hAnsi="Cambria Math"/>
                <w:sz w:val="28"/>
                <w:szCs w:val="28"/>
                <w:lang w:val="en-US"/>
              </w:rPr>
            </m:ctrlPr>
          </m:accPr>
          <m:e>
            <m:r>
              <m:rPr>
                <m:sty m:val="p"/>
              </m:rPr>
              <w:rPr>
                <w:rFonts w:ascii="Cambria Math" w:hAnsi="Cambria Math"/>
                <w:sz w:val="28"/>
                <w:szCs w:val="28"/>
              </w:rPr>
              <m:t>х</m:t>
            </m:r>
          </m:e>
        </m:acc>
      </m:oMath>
      <w:r w:rsidRPr="00E21B79">
        <w:rPr>
          <w:sz w:val="28"/>
          <w:szCs w:val="28"/>
        </w:rPr>
        <w:t xml:space="preserve"> и среднеквадратического отклонения </w:t>
      </w:r>
      <w:r w:rsidR="00FD600E" w:rsidRPr="00E21B79">
        <w:rPr>
          <w:sz w:val="28"/>
          <w:szCs w:val="28"/>
        </w:rPr>
        <w:fldChar w:fldCharType="begin"/>
      </w:r>
      <w:r w:rsidRPr="00E21B79">
        <w:rPr>
          <w:sz w:val="28"/>
          <w:szCs w:val="28"/>
        </w:rPr>
        <w:instrText xml:space="preserve"> QUOTE </w:instrText>
      </w:r>
      <m:oMath>
        <m:acc>
          <m:accPr>
            <m:chr m:val="̃"/>
            <m:ctrlPr>
              <w:rPr>
                <w:rFonts w:ascii="Cambria Math" w:hAnsi="Cambria Math"/>
                <w:sz w:val="28"/>
                <w:szCs w:val="28"/>
                <w:lang w:val="en-US"/>
              </w:rPr>
            </m:ctrlPr>
          </m:accPr>
          <m:e>
            <m:r>
              <m:rPr>
                <m:sty m:val="p"/>
              </m:rPr>
              <w:rPr>
                <w:rFonts w:ascii="Cambria Math" w:hAnsi="Cambria Math"/>
                <w:sz w:val="28"/>
                <w:szCs w:val="28"/>
                <w:lang w:val="en-US"/>
              </w:rPr>
              <m:t>δ</m:t>
            </m:r>
          </m:e>
        </m:acc>
      </m:oMath>
      <w:r w:rsidR="00FD600E" w:rsidRPr="00E21B79">
        <w:rPr>
          <w:sz w:val="28"/>
          <w:szCs w:val="28"/>
        </w:rPr>
        <w:fldChar w:fldCharType="separate"/>
      </w:r>
      <m:oMath>
        <m:acc>
          <m:accPr>
            <m:chr m:val="̃"/>
            <m:ctrlPr>
              <w:rPr>
                <w:rFonts w:ascii="Cambria Math" w:hAnsi="Cambria Math"/>
                <w:sz w:val="28"/>
                <w:szCs w:val="28"/>
                <w:lang w:val="en-US"/>
              </w:rPr>
            </m:ctrlPr>
          </m:accPr>
          <m:e>
            <m:r>
              <m:rPr>
                <m:sty m:val="p"/>
              </m:rPr>
              <w:rPr>
                <w:rFonts w:ascii="Cambria Math" w:hAnsi="Cambria Math"/>
                <w:sz w:val="28"/>
                <w:szCs w:val="28"/>
                <w:lang w:val="en-US"/>
              </w:rPr>
              <m:t>δ</m:t>
            </m:r>
          </m:e>
        </m:acc>
      </m:oMath>
      <w:r w:rsidR="00FD600E" w:rsidRPr="00E21B79">
        <w:rPr>
          <w:sz w:val="28"/>
          <w:szCs w:val="28"/>
        </w:rPr>
        <w:fldChar w:fldCharType="end"/>
      </w:r>
      <w:r w:rsidRPr="00E21B79">
        <w:rPr>
          <w:sz w:val="28"/>
          <w:szCs w:val="28"/>
        </w:rPr>
        <w:t>:</w:t>
      </w:r>
    </w:p>
    <w:p w14:paraId="0362B531" w14:textId="77777777" w:rsidR="009C7688" w:rsidRPr="00E21B79" w:rsidRDefault="00FD600E" w:rsidP="009C7688">
      <w:pPr>
        <w:tabs>
          <w:tab w:val="left" w:pos="0"/>
        </w:tabs>
        <w:spacing w:line="360" w:lineRule="auto"/>
        <w:ind w:left="360"/>
        <w:jc w:val="center"/>
        <w:rPr>
          <w:sz w:val="28"/>
          <w:szCs w:val="28"/>
        </w:rPr>
      </w:pPr>
      <w:r w:rsidRPr="00E21B79">
        <w:rPr>
          <w:sz w:val="28"/>
          <w:szCs w:val="28"/>
        </w:rPr>
        <w:fldChar w:fldCharType="begin"/>
      </w:r>
      <w:r w:rsidR="009C7688" w:rsidRPr="00E21B79">
        <w:rPr>
          <w:sz w:val="28"/>
          <w:szCs w:val="28"/>
        </w:rPr>
        <w:instrText xml:space="preserve"> QUOTE </w:instrText>
      </w:r>
      <m:oMath>
        <m:acc>
          <m:accPr>
            <m:chr m:val="̅"/>
            <m:ctrlPr>
              <w:rPr>
                <w:rFonts w:ascii="Cambria Math" w:hAnsi="Cambria Math"/>
                <w:sz w:val="28"/>
                <w:szCs w:val="28"/>
                <w:lang w:val="en-US"/>
              </w:rPr>
            </m:ctrlPr>
          </m:accPr>
          <m:e>
            <m:r>
              <m:rPr>
                <m:sty m:val="p"/>
              </m:rPr>
              <w:rPr>
                <w:rFonts w:ascii="Cambria Math" w:hAnsi="Cambria Math"/>
                <w:sz w:val="28"/>
                <w:szCs w:val="28"/>
              </w:rPr>
              <m:t>х</m:t>
            </m:r>
          </m:e>
        </m:acc>
      </m:oMath>
      <w:r w:rsidRPr="00E21B79">
        <w:rPr>
          <w:sz w:val="28"/>
          <w:szCs w:val="28"/>
        </w:rPr>
        <w:fldChar w:fldCharType="separate"/>
      </w:r>
      <m:oMath>
        <m:acc>
          <m:accPr>
            <m:chr m:val="̅"/>
            <m:ctrlPr>
              <w:rPr>
                <w:rFonts w:ascii="Cambria Math" w:hAnsi="Cambria Math"/>
                <w:sz w:val="28"/>
                <w:szCs w:val="28"/>
                <w:lang w:val="en-US"/>
              </w:rPr>
            </m:ctrlPr>
          </m:accPr>
          <m:e>
            <m:r>
              <m:rPr>
                <m:sty m:val="p"/>
              </m:rPr>
              <w:rPr>
                <w:rFonts w:ascii="Cambria Math" w:hAnsi="Cambria Math"/>
                <w:sz w:val="28"/>
                <w:szCs w:val="28"/>
              </w:rPr>
              <m:t>х</m:t>
            </m:r>
          </m:e>
        </m:acc>
      </m:oMath>
      <w:r w:rsidRPr="00E21B79">
        <w:rPr>
          <w:sz w:val="28"/>
          <w:szCs w:val="28"/>
        </w:rPr>
        <w:fldChar w:fldCharType="end"/>
      </w:r>
      <w:r w:rsidR="009C7688" w:rsidRPr="00E21B79">
        <w:rPr>
          <w:sz w:val="28"/>
          <w:szCs w:val="28"/>
        </w:rPr>
        <w:t xml:space="preserve"> = 10,16 </w:t>
      </w:r>
      <w:r w:rsidR="009C7688" w:rsidRPr="00E21B79">
        <w:rPr>
          <w:sz w:val="28"/>
          <w:szCs w:val="28"/>
          <w:lang w:val="en-US"/>
        </w:rPr>
        <w:t>A</w:t>
      </w:r>
      <w:r w:rsidR="009C7688" w:rsidRPr="00E21B79">
        <w:rPr>
          <w:sz w:val="28"/>
          <w:szCs w:val="28"/>
        </w:rPr>
        <w:t xml:space="preserve">, </w:t>
      </w:r>
      <w:r w:rsidRPr="00E21B79">
        <w:rPr>
          <w:sz w:val="28"/>
          <w:szCs w:val="28"/>
        </w:rPr>
        <w:fldChar w:fldCharType="begin"/>
      </w:r>
      <w:r w:rsidR="009C7688" w:rsidRPr="00E21B79">
        <w:rPr>
          <w:sz w:val="28"/>
          <w:szCs w:val="28"/>
        </w:rPr>
        <w:instrText xml:space="preserve"> QUOTE </w:instrText>
      </w:r>
      <m:oMath>
        <m:acc>
          <m:accPr>
            <m:chr m:val="̃"/>
            <m:ctrlPr>
              <w:rPr>
                <w:rFonts w:ascii="Cambria Math" w:hAnsi="Cambria Math"/>
                <w:sz w:val="28"/>
                <w:szCs w:val="28"/>
                <w:lang w:val="en-US"/>
              </w:rPr>
            </m:ctrlPr>
          </m:accPr>
          <m:e>
            <m:r>
              <m:rPr>
                <m:sty m:val="p"/>
              </m:rPr>
              <w:rPr>
                <w:rFonts w:ascii="Cambria Math" w:hAnsi="Cambria Math"/>
                <w:sz w:val="28"/>
                <w:szCs w:val="28"/>
                <w:lang w:val="en-US"/>
              </w:rPr>
              <m:t>δ</m:t>
            </m:r>
          </m:e>
        </m:acc>
      </m:oMath>
      <w:r w:rsidRPr="00E21B79">
        <w:rPr>
          <w:sz w:val="28"/>
          <w:szCs w:val="28"/>
        </w:rPr>
        <w:fldChar w:fldCharType="separate"/>
      </w:r>
      <m:oMath>
        <m:acc>
          <m:accPr>
            <m:chr m:val="̃"/>
            <m:ctrlPr>
              <w:rPr>
                <w:rFonts w:ascii="Cambria Math" w:hAnsi="Cambria Math"/>
                <w:sz w:val="28"/>
                <w:szCs w:val="28"/>
                <w:lang w:val="en-US"/>
              </w:rPr>
            </m:ctrlPr>
          </m:accPr>
          <m:e>
            <m:r>
              <m:rPr>
                <m:sty m:val="p"/>
              </m:rPr>
              <w:rPr>
                <w:rFonts w:ascii="Cambria Math" w:hAnsi="Cambria Math"/>
                <w:sz w:val="28"/>
                <w:szCs w:val="28"/>
                <w:lang w:val="en-US"/>
              </w:rPr>
              <m:t>δ</m:t>
            </m:r>
          </m:e>
        </m:acc>
      </m:oMath>
      <w:r w:rsidRPr="00E21B79">
        <w:rPr>
          <w:sz w:val="28"/>
          <w:szCs w:val="28"/>
        </w:rPr>
        <w:fldChar w:fldCharType="end"/>
      </w:r>
      <w:r w:rsidR="009C7688" w:rsidRPr="00E21B79">
        <w:rPr>
          <w:sz w:val="28"/>
          <w:szCs w:val="28"/>
        </w:rPr>
        <w:t xml:space="preserve"> = 0,094 </w:t>
      </w:r>
      <w:r w:rsidR="009C7688" w:rsidRPr="00E21B79">
        <w:rPr>
          <w:sz w:val="28"/>
          <w:szCs w:val="28"/>
          <w:lang w:val="en-US"/>
        </w:rPr>
        <w:t>A</w:t>
      </w:r>
      <w:r w:rsidR="009C7688" w:rsidRPr="00E21B79">
        <w:rPr>
          <w:sz w:val="28"/>
          <w:szCs w:val="28"/>
        </w:rPr>
        <w:t>.</w:t>
      </w:r>
    </w:p>
    <w:p w14:paraId="7CCDBEA3" w14:textId="77777777" w:rsidR="009C7688" w:rsidRPr="00E21B79" w:rsidRDefault="009C7688" w:rsidP="009C7688">
      <w:pPr>
        <w:tabs>
          <w:tab w:val="left" w:pos="0"/>
        </w:tabs>
        <w:spacing w:line="360" w:lineRule="auto"/>
        <w:ind w:firstLine="426"/>
        <w:rPr>
          <w:sz w:val="28"/>
          <w:szCs w:val="28"/>
        </w:rPr>
      </w:pPr>
      <w:r w:rsidRPr="00E21B79">
        <w:rPr>
          <w:sz w:val="28"/>
          <w:szCs w:val="28"/>
        </w:rPr>
        <w:t xml:space="preserve">Рассчитаем коэффициент </w:t>
      </w:r>
      <w:r w:rsidR="00FD600E" w:rsidRPr="00E21B79">
        <w:rPr>
          <w:sz w:val="28"/>
          <w:szCs w:val="28"/>
        </w:rPr>
        <w:fldChar w:fldCharType="begin"/>
      </w:r>
      <w:r w:rsidRPr="00E21B79">
        <w:rPr>
          <w:sz w:val="28"/>
          <w:szCs w:val="28"/>
        </w:rPr>
        <w:instrText xml:space="preserve"> QUOTE </w:instrTex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10</m:t>
            </m:r>
          </m:sub>
        </m:sSub>
      </m:oMath>
      <w:r w:rsidR="00FD600E" w:rsidRPr="00E21B79">
        <w:rPr>
          <w:sz w:val="28"/>
          <w:szCs w:val="28"/>
        </w:rPr>
        <w:fldChar w:fldCharType="separate"/>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10</m:t>
            </m:r>
          </m:sub>
        </m:sSub>
      </m:oMath>
      <w:r w:rsidR="00FD600E" w:rsidRPr="00E21B79">
        <w:rPr>
          <w:sz w:val="28"/>
          <w:szCs w:val="28"/>
        </w:rPr>
        <w:fldChar w:fldCharType="end"/>
      </w:r>
      <w:r w:rsidRPr="00E21B79">
        <w:rPr>
          <w:sz w:val="28"/>
          <w:szCs w:val="28"/>
        </w:rPr>
        <w:t xml:space="preserve"> по формуле (3.17)</w:t>
      </w:r>
    </w:p>
    <w:p w14:paraId="7C176900" w14:textId="77777777" w:rsidR="009C7688" w:rsidRPr="00E21B79" w:rsidRDefault="009C7688" w:rsidP="009C7688">
      <w:pPr>
        <w:tabs>
          <w:tab w:val="left" w:pos="0"/>
        </w:tabs>
        <w:spacing w:line="360" w:lineRule="auto"/>
        <w:ind w:firstLine="426"/>
        <w:jc w:val="center"/>
        <w:rPr>
          <w:sz w:val="28"/>
          <w:szCs w:val="28"/>
        </w:rPr>
      </w:pPr>
      <w:r w:rsidRPr="00E21B79">
        <w:rPr>
          <w:position w:val="-28"/>
          <w:sz w:val="28"/>
          <w:szCs w:val="28"/>
        </w:rPr>
        <w:object w:dxaOrig="3320" w:dyaOrig="680" w14:anchorId="432DAEDB">
          <v:shape id="_x0000_i1026" type="#_x0000_t75" style="width:165.75pt;height:33.75pt" o:ole="">
            <v:imagedata r:id="rId37" o:title=""/>
          </v:shape>
          <o:OLEObject Type="Embed" ProgID="Equation.3" ShapeID="_x0000_i1026" DrawAspect="Content" ObjectID="_1620046103" r:id="rId38"/>
        </w:object>
      </w:r>
      <w:r w:rsidRPr="00E21B79">
        <w:rPr>
          <w:sz w:val="28"/>
          <w:szCs w:val="28"/>
        </w:rPr>
        <w:t>.</w:t>
      </w:r>
    </w:p>
    <w:p w14:paraId="29241385" w14:textId="77777777" w:rsidR="009C7688" w:rsidRPr="00E21B79" w:rsidRDefault="009C7688" w:rsidP="009C7688">
      <w:pPr>
        <w:tabs>
          <w:tab w:val="left" w:pos="0"/>
        </w:tabs>
        <w:spacing w:line="360" w:lineRule="auto"/>
        <w:rPr>
          <w:sz w:val="28"/>
          <w:szCs w:val="28"/>
        </w:rPr>
      </w:pPr>
      <w:r w:rsidRPr="00E21B79">
        <w:rPr>
          <w:sz w:val="28"/>
          <w:szCs w:val="28"/>
        </w:rPr>
        <w:lastRenderedPageBreak/>
        <w:t xml:space="preserve">Примем уровень значимости критерия ошибки </w:t>
      </w:r>
      <w:r w:rsidRPr="00E21B79">
        <w:rPr>
          <w:i/>
          <w:sz w:val="28"/>
          <w:szCs w:val="28"/>
          <w:lang w:val="en-US"/>
        </w:rPr>
        <w:t>q</w:t>
      </w:r>
      <w:r w:rsidRPr="00E21B79">
        <w:rPr>
          <w:sz w:val="28"/>
          <w:szCs w:val="28"/>
        </w:rPr>
        <w:t xml:space="preserve"> = 1%. Из табл.3.3 находим предельное (граничное) значение коэффициента </w:t>
      </w:r>
      <w:r w:rsidRPr="00E21B79">
        <w:rPr>
          <w:position w:val="-10"/>
          <w:sz w:val="28"/>
          <w:szCs w:val="28"/>
        </w:rPr>
        <w:object w:dxaOrig="240" w:dyaOrig="340" w14:anchorId="4A99E020">
          <v:shape id="_x0000_i1027" type="#_x0000_t75" style="width:12pt;height:16.5pt" o:ole="">
            <v:imagedata r:id="rId39" o:title=""/>
          </v:shape>
          <o:OLEObject Type="Embed" ProgID="Equation.3" ShapeID="_x0000_i1027" DrawAspect="Content" ObjectID="_1620046104" r:id="rId40"/>
        </w:object>
      </w:r>
      <w:r w:rsidRPr="00E21B79">
        <w:rPr>
          <w:sz w:val="28"/>
          <w:szCs w:val="28"/>
        </w:rPr>
        <w:t xml:space="preserve">= 2,62. Так как </w:t>
      </w:r>
      <w:r w:rsidRPr="00E21B79">
        <w:rPr>
          <w:position w:val="-12"/>
          <w:sz w:val="28"/>
          <w:szCs w:val="28"/>
        </w:rPr>
        <w:object w:dxaOrig="279" w:dyaOrig="360" w14:anchorId="0C37F9EE">
          <v:shape id="_x0000_i1028" type="#_x0000_t75" style="width:13.5pt;height:18pt" o:ole="">
            <v:imagedata r:id="rId41" o:title=""/>
          </v:shape>
          <o:OLEObject Type="Embed" ProgID="Equation.3" ShapeID="_x0000_i1028" DrawAspect="Content" ObjectID="_1620046105" r:id="rId42"/>
        </w:object>
      </w:r>
      <w:r w:rsidRPr="00E21B79">
        <w:rPr>
          <w:sz w:val="28"/>
          <w:szCs w:val="28"/>
        </w:rPr>
        <w:t>&lt;</w:t>
      </w:r>
      <w:r w:rsidRPr="00E21B79">
        <w:rPr>
          <w:position w:val="-10"/>
          <w:sz w:val="28"/>
          <w:szCs w:val="28"/>
        </w:rPr>
        <w:object w:dxaOrig="240" w:dyaOrig="340" w14:anchorId="5A7BCBD1">
          <v:shape id="_x0000_i1029" type="#_x0000_t75" style="width:12pt;height:16.5pt" o:ole="">
            <v:imagedata r:id="rId43" o:title=""/>
          </v:shape>
          <o:OLEObject Type="Embed" ProgID="Equation.3" ShapeID="_x0000_i1029" DrawAspect="Content" ObjectID="_1620046106" r:id="rId44"/>
        </w:object>
      </w:r>
      <w:r w:rsidRPr="00E21B79">
        <w:rPr>
          <w:sz w:val="28"/>
          <w:szCs w:val="28"/>
        </w:rPr>
        <w:t>, то наблюдения 10,4 А отбросить нельзя.</w:t>
      </w:r>
    </w:p>
    <w:p w14:paraId="680DAC28" w14:textId="77777777" w:rsidR="009C7688" w:rsidRPr="00E21B79" w:rsidRDefault="009C7688" w:rsidP="009C7688">
      <w:pPr>
        <w:tabs>
          <w:tab w:val="left" w:pos="0"/>
        </w:tabs>
        <w:spacing w:line="360" w:lineRule="auto"/>
        <w:ind w:firstLine="567"/>
        <w:rPr>
          <w:sz w:val="28"/>
          <w:szCs w:val="28"/>
        </w:rPr>
      </w:pPr>
      <w:r w:rsidRPr="00E21B79">
        <w:rPr>
          <w:b/>
          <w:sz w:val="28"/>
          <w:szCs w:val="28"/>
        </w:rPr>
        <w:t>Пример 2.</w:t>
      </w:r>
      <w:r w:rsidRPr="00E21B79">
        <w:rPr>
          <w:sz w:val="28"/>
          <w:szCs w:val="28"/>
        </w:rPr>
        <w:t xml:space="preserve"> Проверить гипотезу о нормальности распределения небольшой группы наблюдений. Результаты наблюдений (</w:t>
      </w:r>
      <w:r w:rsidRPr="00E21B79">
        <w:rPr>
          <w:i/>
          <w:sz w:val="28"/>
          <w:szCs w:val="28"/>
          <w:lang w:val="en-US"/>
        </w:rPr>
        <w:t>n</w:t>
      </w:r>
      <w:r w:rsidRPr="00E21B79">
        <w:rPr>
          <w:sz w:val="28"/>
          <w:szCs w:val="28"/>
        </w:rPr>
        <w:t xml:space="preserve"> = 24) представлены в табл.3.8.</w:t>
      </w:r>
    </w:p>
    <w:p w14:paraId="6F926860" w14:textId="77777777" w:rsidR="009C7688" w:rsidRPr="00E21B79" w:rsidRDefault="009C7688" w:rsidP="009C7688">
      <w:pPr>
        <w:tabs>
          <w:tab w:val="left" w:pos="0"/>
        </w:tabs>
        <w:spacing w:line="360" w:lineRule="auto"/>
        <w:ind w:firstLine="567"/>
        <w:rPr>
          <w:sz w:val="28"/>
          <w:szCs w:val="28"/>
        </w:rPr>
      </w:pPr>
      <w:r w:rsidRPr="00E21B79">
        <w:rPr>
          <w:sz w:val="28"/>
          <w:szCs w:val="28"/>
        </w:rPr>
        <w:t>Пользуясь составным критерием, проверим, можно ли считать полученные данные реализациями случайной величины, имеющей нормальное распределение.</w:t>
      </w:r>
    </w:p>
    <w:p w14:paraId="5EBB0FA7" w14:textId="77777777" w:rsidR="009C7688" w:rsidRPr="00E21B79" w:rsidRDefault="009C7688" w:rsidP="009C7688">
      <w:pPr>
        <w:tabs>
          <w:tab w:val="left" w:pos="0"/>
        </w:tabs>
        <w:spacing w:line="360" w:lineRule="auto"/>
        <w:ind w:firstLine="426"/>
        <w:jc w:val="right"/>
        <w:rPr>
          <w:sz w:val="28"/>
          <w:szCs w:val="28"/>
        </w:rPr>
      </w:pPr>
      <w:r w:rsidRPr="00E21B79">
        <w:rPr>
          <w:sz w:val="28"/>
          <w:szCs w:val="28"/>
        </w:rPr>
        <w:t>Таблица 3.8</w:t>
      </w:r>
    </w:p>
    <w:p w14:paraId="49545F58" w14:textId="77777777" w:rsidR="009C7688" w:rsidRPr="00E21B79" w:rsidRDefault="009C7688" w:rsidP="009C7688">
      <w:pPr>
        <w:tabs>
          <w:tab w:val="left" w:pos="0"/>
        </w:tabs>
        <w:spacing w:line="360" w:lineRule="auto"/>
        <w:ind w:firstLine="426"/>
        <w:jc w:val="center"/>
        <w:rPr>
          <w:sz w:val="28"/>
          <w:szCs w:val="28"/>
        </w:rPr>
      </w:pPr>
      <w:r w:rsidRPr="00E21B79">
        <w:rPr>
          <w:sz w:val="28"/>
          <w:szCs w:val="28"/>
        </w:rPr>
        <w:t>Результат наблюдений и расчета примера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1114"/>
        <w:gridCol w:w="1239"/>
        <w:gridCol w:w="1198"/>
        <w:gridCol w:w="1255"/>
        <w:gridCol w:w="1116"/>
        <w:gridCol w:w="1195"/>
        <w:gridCol w:w="1198"/>
      </w:tblGrid>
      <w:tr w:rsidR="009C7688" w:rsidRPr="00E21B79" w14:paraId="19FE4444" w14:textId="77777777" w:rsidTr="00887532">
        <w:tc>
          <w:tcPr>
            <w:tcW w:w="1167" w:type="dxa"/>
          </w:tcPr>
          <w:p w14:paraId="44DA9F77" w14:textId="77777777" w:rsidR="009C7688" w:rsidRPr="00E21B79" w:rsidRDefault="009C7688" w:rsidP="00887532">
            <w:pPr>
              <w:tabs>
                <w:tab w:val="left" w:pos="0"/>
              </w:tabs>
              <w:spacing w:line="360" w:lineRule="auto"/>
              <w:jc w:val="center"/>
              <w:rPr>
                <w:sz w:val="28"/>
                <w:szCs w:val="28"/>
              </w:rPr>
            </w:pPr>
            <w:r w:rsidRPr="00E21B79">
              <w:rPr>
                <w:sz w:val="28"/>
                <w:szCs w:val="28"/>
              </w:rPr>
              <w:t>Номер</w:t>
            </w:r>
          </w:p>
          <w:p w14:paraId="122472AC" w14:textId="77777777" w:rsidR="009C7688" w:rsidRPr="00E21B79" w:rsidRDefault="009C7688" w:rsidP="00887532">
            <w:pPr>
              <w:tabs>
                <w:tab w:val="left" w:pos="0"/>
              </w:tabs>
              <w:spacing w:line="360" w:lineRule="auto"/>
              <w:jc w:val="center"/>
              <w:rPr>
                <w:sz w:val="28"/>
                <w:szCs w:val="28"/>
              </w:rPr>
            </w:pPr>
            <w:r w:rsidRPr="00E21B79">
              <w:rPr>
                <w:sz w:val="28"/>
                <w:szCs w:val="28"/>
              </w:rPr>
              <w:t xml:space="preserve">наблюдения </w:t>
            </w:r>
            <w:r w:rsidRPr="00E21B79">
              <w:rPr>
                <w:sz w:val="28"/>
                <w:szCs w:val="28"/>
                <w:lang w:val="en-US"/>
              </w:rPr>
              <w:t>n</w:t>
            </w:r>
          </w:p>
        </w:tc>
        <w:tc>
          <w:tcPr>
            <w:tcW w:w="1036" w:type="dxa"/>
          </w:tcPr>
          <w:p w14:paraId="1B4FED2E" w14:textId="77777777" w:rsidR="009C7688" w:rsidRPr="00E21B79" w:rsidRDefault="009C7688" w:rsidP="00887532">
            <w:pPr>
              <w:tabs>
                <w:tab w:val="left" w:pos="0"/>
              </w:tabs>
              <w:spacing w:line="360" w:lineRule="auto"/>
              <w:jc w:val="center"/>
              <w:rPr>
                <w:sz w:val="28"/>
                <w:szCs w:val="28"/>
              </w:rPr>
            </w:pPr>
            <w:r w:rsidRPr="00E21B79">
              <w:rPr>
                <w:sz w:val="28"/>
                <w:szCs w:val="28"/>
              </w:rPr>
              <w:t>Показание</w:t>
            </w:r>
          </w:p>
          <w:p w14:paraId="644AB621" w14:textId="77777777" w:rsidR="009C7688" w:rsidRPr="00E21B79" w:rsidRDefault="009C7688" w:rsidP="00887532">
            <w:pPr>
              <w:tabs>
                <w:tab w:val="left" w:pos="0"/>
              </w:tabs>
              <w:spacing w:line="360" w:lineRule="auto"/>
              <w:jc w:val="center"/>
              <w:rPr>
                <w:sz w:val="28"/>
                <w:szCs w:val="28"/>
              </w:rPr>
            </w:pPr>
            <w:r w:rsidRPr="00E21B79">
              <w:rPr>
                <w:sz w:val="28"/>
                <w:szCs w:val="28"/>
              </w:rPr>
              <w:t>прибора</w:t>
            </w:r>
          </w:p>
          <w:p w14:paraId="213A0793" w14:textId="77777777" w:rsidR="009C7688" w:rsidRPr="00E21B79" w:rsidRDefault="00075E62" w:rsidP="00887532">
            <w:pPr>
              <w:tabs>
                <w:tab w:val="left" w:pos="0"/>
              </w:tabs>
              <w:spacing w:line="360" w:lineRule="auto"/>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х</m:t>
                    </m:r>
                  </m:e>
                  <m:sub>
                    <m:r>
                      <w:rPr>
                        <w:rFonts w:ascii="Cambria Math" w:hAnsi="Cambria Math"/>
                        <w:sz w:val="28"/>
                        <w:szCs w:val="28"/>
                        <w:lang w:val="en-US"/>
                      </w:rPr>
                      <m:t>i</m:t>
                    </m:r>
                  </m:sub>
                </m:sSub>
              </m:oMath>
            </m:oMathPara>
          </w:p>
        </w:tc>
        <w:tc>
          <w:tcPr>
            <w:tcW w:w="1467" w:type="dxa"/>
          </w:tcPr>
          <w:p w14:paraId="4A416858" w14:textId="77777777" w:rsidR="009C7688" w:rsidRPr="00E21B79" w:rsidRDefault="009C7688" w:rsidP="00887532">
            <w:pPr>
              <w:spacing w:line="360" w:lineRule="auto"/>
              <w:jc w:val="center"/>
              <w:rPr>
                <w:sz w:val="28"/>
                <w:szCs w:val="28"/>
              </w:rPr>
            </w:pPr>
            <w:r w:rsidRPr="00E21B79">
              <w:rPr>
                <w:sz w:val="28"/>
                <w:szCs w:val="28"/>
              </w:rPr>
              <w:t>Случайное</w:t>
            </w:r>
          </w:p>
          <w:p w14:paraId="4A4CDEEB" w14:textId="77777777" w:rsidR="009C7688" w:rsidRPr="00E21B79" w:rsidRDefault="009C7688" w:rsidP="00887532">
            <w:pPr>
              <w:spacing w:line="360" w:lineRule="auto"/>
              <w:jc w:val="center"/>
              <w:rPr>
                <w:sz w:val="28"/>
                <w:szCs w:val="28"/>
              </w:rPr>
            </w:pPr>
            <w:r w:rsidRPr="00E21B79">
              <w:rPr>
                <w:sz w:val="28"/>
                <w:szCs w:val="28"/>
              </w:rPr>
              <w:t xml:space="preserve">Отклонение </w:t>
            </w:r>
            <m:oMath>
              <m:sSub>
                <m:sSubPr>
                  <m:ctrlPr>
                    <w:rPr>
                      <w:rFonts w:ascii="Cambria Math" w:hAnsi="Cambria Math"/>
                      <w:sz w:val="28"/>
                      <w:szCs w:val="28"/>
                    </w:rPr>
                  </m:ctrlPr>
                </m:sSubPr>
                <m:e>
                  <m:r>
                    <w:rPr>
                      <w:rFonts w:ascii="Cambria Math" w:hAnsi="Cambria Math"/>
                      <w:sz w:val="28"/>
                      <w:szCs w:val="28"/>
                      <w:lang w:val="en-US"/>
                    </w:rPr>
                    <m:t>U</m:t>
                  </m:r>
                </m:e>
                <m:sub>
                  <m:r>
                    <m:rPr>
                      <m:sty m:val="p"/>
                    </m:rPr>
                    <w:rPr>
                      <w:rFonts w:ascii="Cambria Math" w:hAnsi="Cambria Math"/>
                      <w:sz w:val="28"/>
                      <w:szCs w:val="28"/>
                    </w:rPr>
                    <m:t>i</m:t>
                  </m:r>
                </m:sub>
              </m:sSub>
              <m:r>
                <m:rPr>
                  <m:sty m:val="p"/>
                </m:rPr>
                <w:rPr>
                  <w:rFonts w:ascii="Cambria Math" w:hAnsi="Cambria Math"/>
                  <w:sz w:val="28"/>
                  <w:szCs w:val="28"/>
                </w:rPr>
                <m:t>=</m:t>
              </m:r>
              <m:d>
                <m:dPr>
                  <m:ctrlPr>
                    <w:rPr>
                      <w:rFonts w:ascii="Cambria Math" w:hAnsi="Cambria Math"/>
                      <w:sz w:val="28"/>
                      <w:szCs w:val="28"/>
                      <w:lang w:val="en-US"/>
                    </w:rPr>
                  </m:ctrlPr>
                </m:dPr>
                <m:e>
                  <m:sSub>
                    <m:sSubPr>
                      <m:ctrlPr>
                        <w:rPr>
                          <w:rFonts w:ascii="Cambria Math" w:hAnsi="Cambria Math"/>
                          <w:sz w:val="28"/>
                          <w:szCs w:val="28"/>
                          <w:lang w:val="en-US"/>
                        </w:rPr>
                      </m:ctrlPr>
                    </m:sSubPr>
                    <m:e>
                      <m:r>
                        <m:rPr>
                          <m:sty m:val="p"/>
                        </m:rPr>
                        <w:rPr>
                          <w:rFonts w:ascii="Cambria Math" w:hAnsi="Cambria Math"/>
                          <w:sz w:val="28"/>
                          <w:szCs w:val="28"/>
                          <w:lang w:val="en-US"/>
                        </w:rPr>
                        <m:t>x</m:t>
                      </m:r>
                    </m:e>
                    <m:sub>
                      <m:r>
                        <m:rPr>
                          <m:sty m:val="p"/>
                        </m:rPr>
                        <w:rPr>
                          <w:rFonts w:ascii="Cambria Math" w:hAnsi="Cambria Math"/>
                          <w:sz w:val="28"/>
                          <w:szCs w:val="28"/>
                          <w:lang w:val="en-US"/>
                        </w:rPr>
                        <m:t>i</m:t>
                      </m:r>
                    </m:sub>
                  </m:sSub>
                  <m:r>
                    <m:rPr>
                      <m:sty m:val="p"/>
                    </m:rPr>
                    <w:rPr>
                      <w:rFonts w:ascii="Cambria Math" w:hAnsi="Cambria Math"/>
                      <w:sz w:val="28"/>
                      <w:szCs w:val="28"/>
                    </w:rPr>
                    <m:t>-</m:t>
                  </m:r>
                  <m:acc>
                    <m:accPr>
                      <m:chr m:val="̅"/>
                      <m:ctrlPr>
                        <w:rPr>
                          <w:rFonts w:ascii="Cambria Math" w:hAnsi="Cambria Math"/>
                          <w:sz w:val="28"/>
                          <w:szCs w:val="28"/>
                          <w:lang w:val="en-US"/>
                        </w:rPr>
                      </m:ctrlPr>
                    </m:accPr>
                    <m:e>
                      <m:r>
                        <m:rPr>
                          <m:sty m:val="p"/>
                        </m:rPr>
                        <w:rPr>
                          <w:rFonts w:ascii="Cambria Math" w:hAnsi="Cambria Math"/>
                          <w:sz w:val="28"/>
                          <w:szCs w:val="28"/>
                        </w:rPr>
                        <m:t>х</m:t>
                      </m:r>
                    </m:e>
                  </m:acc>
                </m:e>
              </m:d>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-3</m:t>
                  </m:r>
                </m:sup>
              </m:sSup>
            </m:oMath>
          </w:p>
          <w:p w14:paraId="0210CD3E" w14:textId="77777777" w:rsidR="009C7688" w:rsidRPr="00E21B79" w:rsidRDefault="009C7688" w:rsidP="00887532">
            <w:pPr>
              <w:tabs>
                <w:tab w:val="left" w:pos="0"/>
              </w:tabs>
              <w:spacing w:line="360" w:lineRule="auto"/>
              <w:jc w:val="center"/>
              <w:rPr>
                <w:sz w:val="28"/>
                <w:szCs w:val="28"/>
              </w:rPr>
            </w:pPr>
          </w:p>
        </w:tc>
        <w:tc>
          <w:tcPr>
            <w:tcW w:w="1114" w:type="dxa"/>
          </w:tcPr>
          <w:p w14:paraId="599E7E44" w14:textId="77777777" w:rsidR="009C7688" w:rsidRPr="00E21B79" w:rsidRDefault="009C7688" w:rsidP="00887532">
            <w:pPr>
              <w:tabs>
                <w:tab w:val="left" w:pos="0"/>
              </w:tabs>
              <w:spacing w:line="360" w:lineRule="auto"/>
              <w:jc w:val="center"/>
              <w:rPr>
                <w:sz w:val="28"/>
                <w:szCs w:val="28"/>
              </w:rPr>
            </w:pPr>
            <w:r w:rsidRPr="00E21B79">
              <w:rPr>
                <w:sz w:val="28"/>
                <w:szCs w:val="28"/>
              </w:rPr>
              <w:t>Квадрат</w:t>
            </w:r>
          </w:p>
          <w:p w14:paraId="305EE021" w14:textId="77777777" w:rsidR="009C7688" w:rsidRPr="00E21B79" w:rsidRDefault="009C7688" w:rsidP="00887532">
            <w:pPr>
              <w:tabs>
                <w:tab w:val="left" w:pos="0"/>
              </w:tabs>
              <w:spacing w:line="360" w:lineRule="auto"/>
              <w:jc w:val="center"/>
              <w:rPr>
                <w:sz w:val="28"/>
                <w:szCs w:val="28"/>
              </w:rPr>
            </w:pPr>
            <w:r w:rsidRPr="00E21B79">
              <w:rPr>
                <w:sz w:val="28"/>
                <w:szCs w:val="28"/>
              </w:rPr>
              <w:t>случайного</w:t>
            </w:r>
          </w:p>
          <w:p w14:paraId="42C93245" w14:textId="77777777" w:rsidR="009C7688" w:rsidRPr="00E21B79" w:rsidRDefault="009C7688" w:rsidP="00887532">
            <w:pPr>
              <w:tabs>
                <w:tab w:val="left" w:pos="0"/>
              </w:tabs>
              <w:spacing w:line="360" w:lineRule="auto"/>
              <w:jc w:val="center"/>
              <w:rPr>
                <w:sz w:val="28"/>
                <w:szCs w:val="28"/>
              </w:rPr>
            </w:pPr>
            <w:r w:rsidRPr="00E21B79">
              <w:rPr>
                <w:sz w:val="28"/>
                <w:szCs w:val="28"/>
              </w:rPr>
              <w:t>отклонения</w:t>
            </w:r>
          </w:p>
          <w:p w14:paraId="3B9A6A91" w14:textId="77777777" w:rsidR="009C7688" w:rsidRPr="00E21B79" w:rsidRDefault="00075E62" w:rsidP="00887532">
            <w:pPr>
              <w:tabs>
                <w:tab w:val="left" w:pos="0"/>
              </w:tabs>
              <w:spacing w:line="360" w:lineRule="auto"/>
              <w:jc w:val="center"/>
              <w:rPr>
                <w:sz w:val="28"/>
                <w:szCs w:val="28"/>
              </w:rPr>
            </w:pPr>
            <m:oMathPara>
              <m:oMath>
                <m:sSup>
                  <m:sSupPr>
                    <m:ctrlPr>
                      <w:rPr>
                        <w:rFonts w:ascii="Cambria Math" w:hAnsi="Cambria Math"/>
                        <w:sz w:val="28"/>
                        <w:szCs w:val="28"/>
                      </w:rPr>
                    </m:ctrlPr>
                  </m:sSupPr>
                  <m:e>
                    <m:sSub>
                      <m:sSubPr>
                        <m:ctrlPr>
                          <w:rPr>
                            <w:rFonts w:ascii="Cambria Math" w:hAnsi="Cambria Math"/>
                            <w:sz w:val="28"/>
                            <w:szCs w:val="28"/>
                          </w:rPr>
                        </m:ctrlPr>
                      </m:sSubPr>
                      <m:e>
                        <m:r>
                          <w:rPr>
                            <w:rFonts w:ascii="Cambria Math" w:hAnsi="Cambria Math"/>
                            <w:sz w:val="28"/>
                            <w:szCs w:val="28"/>
                            <w:lang w:val="en-US"/>
                          </w:rPr>
                          <m:t>U</m:t>
                        </m:r>
                      </m:e>
                      <m:sub>
                        <m:r>
                          <m:rPr>
                            <m:sty m:val="p"/>
                          </m:rPr>
                          <w:rPr>
                            <w:rFonts w:ascii="Cambria Math" w:hAnsi="Cambria Math"/>
                            <w:sz w:val="28"/>
                            <w:szCs w:val="28"/>
                          </w:rPr>
                          <m:t>i</m:t>
                        </m:r>
                      </m:sub>
                    </m:sSub>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-6</m:t>
                    </m:r>
                  </m:sup>
                </m:sSup>
              </m:oMath>
            </m:oMathPara>
          </w:p>
          <w:p w14:paraId="2DF70CED" w14:textId="77777777" w:rsidR="009C7688" w:rsidRPr="00E21B79" w:rsidRDefault="009C7688" w:rsidP="00887532">
            <w:pPr>
              <w:tabs>
                <w:tab w:val="left" w:pos="0"/>
              </w:tabs>
              <w:spacing w:line="360" w:lineRule="auto"/>
              <w:jc w:val="center"/>
              <w:rPr>
                <w:sz w:val="28"/>
                <w:szCs w:val="28"/>
              </w:rPr>
            </w:pPr>
          </w:p>
        </w:tc>
        <w:tc>
          <w:tcPr>
            <w:tcW w:w="1166" w:type="dxa"/>
          </w:tcPr>
          <w:p w14:paraId="79B7A82D" w14:textId="77777777" w:rsidR="009C7688" w:rsidRPr="00E21B79" w:rsidRDefault="009C7688" w:rsidP="00887532">
            <w:pPr>
              <w:tabs>
                <w:tab w:val="left" w:pos="0"/>
              </w:tabs>
              <w:spacing w:line="360" w:lineRule="auto"/>
              <w:jc w:val="center"/>
              <w:rPr>
                <w:sz w:val="28"/>
                <w:szCs w:val="28"/>
              </w:rPr>
            </w:pPr>
            <w:r w:rsidRPr="00E21B79">
              <w:rPr>
                <w:sz w:val="28"/>
                <w:szCs w:val="28"/>
              </w:rPr>
              <w:t>Номер</w:t>
            </w:r>
          </w:p>
          <w:p w14:paraId="15BBBC83" w14:textId="77777777" w:rsidR="009C7688" w:rsidRPr="00E21B79" w:rsidRDefault="009C7688" w:rsidP="00887532">
            <w:pPr>
              <w:tabs>
                <w:tab w:val="left" w:pos="0"/>
              </w:tabs>
              <w:spacing w:line="360" w:lineRule="auto"/>
              <w:jc w:val="center"/>
              <w:rPr>
                <w:sz w:val="28"/>
                <w:szCs w:val="28"/>
              </w:rPr>
            </w:pPr>
            <w:r w:rsidRPr="00E21B79">
              <w:rPr>
                <w:sz w:val="28"/>
                <w:szCs w:val="28"/>
              </w:rPr>
              <w:t>наблюдения</w:t>
            </w:r>
          </w:p>
          <w:p w14:paraId="5E3BB24C" w14:textId="77777777" w:rsidR="009C7688" w:rsidRPr="00E21B79" w:rsidRDefault="009C7688" w:rsidP="00887532">
            <w:pPr>
              <w:tabs>
                <w:tab w:val="left" w:pos="0"/>
              </w:tabs>
              <w:spacing w:line="360" w:lineRule="auto"/>
              <w:jc w:val="center"/>
              <w:rPr>
                <w:sz w:val="28"/>
                <w:szCs w:val="28"/>
                <w:lang w:val="en-US"/>
              </w:rPr>
            </w:pPr>
            <w:r w:rsidRPr="00E21B79">
              <w:rPr>
                <w:sz w:val="28"/>
                <w:szCs w:val="28"/>
                <w:lang w:val="en-US"/>
              </w:rPr>
              <w:t>i</w:t>
            </w:r>
          </w:p>
        </w:tc>
        <w:tc>
          <w:tcPr>
            <w:tcW w:w="1039" w:type="dxa"/>
          </w:tcPr>
          <w:p w14:paraId="3333FD1B" w14:textId="77777777" w:rsidR="009C7688" w:rsidRPr="00E21B79" w:rsidRDefault="009C7688" w:rsidP="00887532">
            <w:pPr>
              <w:tabs>
                <w:tab w:val="left" w:pos="0"/>
              </w:tabs>
              <w:spacing w:line="360" w:lineRule="auto"/>
              <w:jc w:val="center"/>
              <w:rPr>
                <w:sz w:val="28"/>
                <w:szCs w:val="28"/>
              </w:rPr>
            </w:pPr>
            <w:r w:rsidRPr="00E21B79">
              <w:rPr>
                <w:sz w:val="28"/>
                <w:szCs w:val="28"/>
              </w:rPr>
              <w:t>Показания прибора</w:t>
            </w:r>
          </w:p>
          <w:p w14:paraId="6C81B312" w14:textId="77777777" w:rsidR="009C7688" w:rsidRPr="00E21B79" w:rsidRDefault="00075E62" w:rsidP="00887532">
            <w:pPr>
              <w:tabs>
                <w:tab w:val="left" w:pos="0"/>
              </w:tabs>
              <w:spacing w:line="360" w:lineRule="auto"/>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х</m:t>
                    </m:r>
                  </m:e>
                  <m:sub>
                    <m:r>
                      <w:rPr>
                        <w:rFonts w:ascii="Cambria Math" w:hAnsi="Cambria Math"/>
                        <w:sz w:val="28"/>
                        <w:szCs w:val="28"/>
                        <w:lang w:val="en-US"/>
                      </w:rPr>
                      <m:t>i</m:t>
                    </m:r>
                  </m:sub>
                </m:sSub>
              </m:oMath>
            </m:oMathPara>
          </w:p>
        </w:tc>
        <w:tc>
          <w:tcPr>
            <w:tcW w:w="1467" w:type="dxa"/>
          </w:tcPr>
          <w:p w14:paraId="46BFB792" w14:textId="77777777" w:rsidR="009C7688" w:rsidRPr="00E21B79" w:rsidRDefault="009C7688" w:rsidP="00887532">
            <w:pPr>
              <w:spacing w:line="360" w:lineRule="auto"/>
              <w:jc w:val="center"/>
              <w:rPr>
                <w:sz w:val="28"/>
                <w:szCs w:val="28"/>
              </w:rPr>
            </w:pPr>
            <w:r w:rsidRPr="00E21B79">
              <w:rPr>
                <w:sz w:val="28"/>
                <w:szCs w:val="28"/>
              </w:rPr>
              <w:t>Случайное</w:t>
            </w:r>
          </w:p>
          <w:p w14:paraId="43F22398" w14:textId="77777777" w:rsidR="009C7688" w:rsidRPr="00E21B79" w:rsidRDefault="009C7688" w:rsidP="00887532">
            <w:pPr>
              <w:spacing w:line="360" w:lineRule="auto"/>
              <w:jc w:val="center"/>
              <w:rPr>
                <w:sz w:val="28"/>
                <w:szCs w:val="28"/>
              </w:rPr>
            </w:pPr>
            <w:r w:rsidRPr="00E21B79">
              <w:rPr>
                <w:sz w:val="28"/>
                <w:szCs w:val="28"/>
              </w:rPr>
              <w:t xml:space="preserve">отклонение </w:t>
            </w:r>
            <m:oMath>
              <m:sSub>
                <m:sSubPr>
                  <m:ctrlPr>
                    <w:rPr>
                      <w:rFonts w:ascii="Cambria Math" w:hAnsi="Cambria Math"/>
                      <w:sz w:val="28"/>
                      <w:szCs w:val="28"/>
                    </w:rPr>
                  </m:ctrlPr>
                </m:sSubPr>
                <m:e>
                  <m:r>
                    <w:rPr>
                      <w:rFonts w:ascii="Cambria Math" w:hAnsi="Cambria Math"/>
                      <w:sz w:val="28"/>
                      <w:szCs w:val="28"/>
                      <w:lang w:val="en-US"/>
                    </w:rPr>
                    <m:t>U</m:t>
                  </m:r>
                </m:e>
                <m:sub>
                  <m:r>
                    <m:rPr>
                      <m:sty m:val="p"/>
                    </m:rPr>
                    <w:rPr>
                      <w:rFonts w:ascii="Cambria Math" w:hAnsi="Cambria Math"/>
                      <w:sz w:val="28"/>
                      <w:szCs w:val="28"/>
                    </w:rPr>
                    <m:t>i</m:t>
                  </m:r>
                </m:sub>
              </m:sSub>
              <m:r>
                <m:rPr>
                  <m:sty m:val="p"/>
                </m:rPr>
                <w:rPr>
                  <w:rFonts w:ascii="Cambria Math" w:hAnsi="Cambria Math"/>
                  <w:sz w:val="28"/>
                  <w:szCs w:val="28"/>
                </w:rPr>
                <m:t>=</m:t>
              </m:r>
              <m:d>
                <m:dPr>
                  <m:ctrlPr>
                    <w:rPr>
                      <w:rFonts w:ascii="Cambria Math" w:hAnsi="Cambria Math"/>
                      <w:sz w:val="28"/>
                      <w:szCs w:val="28"/>
                      <w:lang w:val="en-US"/>
                    </w:rPr>
                  </m:ctrlPr>
                </m:dPr>
                <m:e>
                  <m:sSub>
                    <m:sSubPr>
                      <m:ctrlPr>
                        <w:rPr>
                          <w:rFonts w:ascii="Cambria Math" w:hAnsi="Cambria Math"/>
                          <w:sz w:val="28"/>
                          <w:szCs w:val="28"/>
                          <w:lang w:val="en-US"/>
                        </w:rPr>
                      </m:ctrlPr>
                    </m:sSubPr>
                    <m:e>
                      <m:r>
                        <m:rPr>
                          <m:sty m:val="p"/>
                        </m:rPr>
                        <w:rPr>
                          <w:rFonts w:ascii="Cambria Math" w:hAnsi="Cambria Math"/>
                          <w:sz w:val="28"/>
                          <w:szCs w:val="28"/>
                          <w:lang w:val="en-US"/>
                        </w:rPr>
                        <m:t>x</m:t>
                      </m:r>
                    </m:e>
                    <m:sub>
                      <m:r>
                        <m:rPr>
                          <m:sty m:val="p"/>
                        </m:rPr>
                        <w:rPr>
                          <w:rFonts w:ascii="Cambria Math" w:hAnsi="Cambria Math"/>
                          <w:sz w:val="28"/>
                          <w:szCs w:val="28"/>
                          <w:lang w:val="en-US"/>
                        </w:rPr>
                        <m:t>i</m:t>
                      </m:r>
                    </m:sub>
                  </m:sSub>
                  <m:r>
                    <m:rPr>
                      <m:sty m:val="p"/>
                    </m:rPr>
                    <w:rPr>
                      <w:rFonts w:ascii="Cambria Math" w:hAnsi="Cambria Math"/>
                      <w:sz w:val="28"/>
                      <w:szCs w:val="28"/>
                    </w:rPr>
                    <m:t>-</m:t>
                  </m:r>
                  <m:acc>
                    <m:accPr>
                      <m:chr m:val="̅"/>
                      <m:ctrlPr>
                        <w:rPr>
                          <w:rFonts w:ascii="Cambria Math" w:hAnsi="Cambria Math"/>
                          <w:sz w:val="28"/>
                          <w:szCs w:val="28"/>
                          <w:lang w:val="en-US"/>
                        </w:rPr>
                      </m:ctrlPr>
                    </m:accPr>
                    <m:e>
                      <m:r>
                        <m:rPr>
                          <m:sty m:val="p"/>
                        </m:rPr>
                        <w:rPr>
                          <w:rFonts w:ascii="Cambria Math" w:hAnsi="Cambria Math"/>
                          <w:sz w:val="28"/>
                          <w:szCs w:val="28"/>
                        </w:rPr>
                        <m:t>х</m:t>
                      </m:r>
                    </m:e>
                  </m:acc>
                </m:e>
              </m:d>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-3</m:t>
                  </m:r>
                </m:sup>
              </m:sSup>
            </m:oMath>
          </w:p>
          <w:p w14:paraId="3B4C69F7" w14:textId="77777777" w:rsidR="009C7688" w:rsidRPr="00E21B79" w:rsidRDefault="009C7688" w:rsidP="00887532">
            <w:pPr>
              <w:tabs>
                <w:tab w:val="left" w:pos="0"/>
              </w:tabs>
              <w:spacing w:line="360" w:lineRule="auto"/>
              <w:jc w:val="center"/>
              <w:rPr>
                <w:sz w:val="28"/>
                <w:szCs w:val="28"/>
              </w:rPr>
            </w:pPr>
          </w:p>
        </w:tc>
        <w:tc>
          <w:tcPr>
            <w:tcW w:w="1114" w:type="dxa"/>
          </w:tcPr>
          <w:p w14:paraId="7D8A0A35" w14:textId="77777777" w:rsidR="009C7688" w:rsidRPr="00E21B79" w:rsidRDefault="009C7688" w:rsidP="00887532">
            <w:pPr>
              <w:tabs>
                <w:tab w:val="left" w:pos="0"/>
              </w:tabs>
              <w:spacing w:line="360" w:lineRule="auto"/>
              <w:jc w:val="center"/>
              <w:rPr>
                <w:sz w:val="28"/>
                <w:szCs w:val="28"/>
              </w:rPr>
            </w:pPr>
            <w:r w:rsidRPr="00E21B79">
              <w:rPr>
                <w:sz w:val="28"/>
                <w:szCs w:val="28"/>
              </w:rPr>
              <w:t>Квадрат</w:t>
            </w:r>
          </w:p>
          <w:p w14:paraId="33B69F85" w14:textId="77777777" w:rsidR="009C7688" w:rsidRPr="00E21B79" w:rsidRDefault="009C7688" w:rsidP="00887532">
            <w:pPr>
              <w:tabs>
                <w:tab w:val="left" w:pos="0"/>
              </w:tabs>
              <w:spacing w:line="360" w:lineRule="auto"/>
              <w:jc w:val="center"/>
              <w:rPr>
                <w:sz w:val="28"/>
                <w:szCs w:val="28"/>
              </w:rPr>
            </w:pPr>
            <w:r w:rsidRPr="00E21B79">
              <w:rPr>
                <w:sz w:val="28"/>
                <w:szCs w:val="28"/>
              </w:rPr>
              <w:t>случайного</w:t>
            </w:r>
          </w:p>
          <w:p w14:paraId="00128C5C" w14:textId="77777777" w:rsidR="009C7688" w:rsidRPr="00E21B79" w:rsidRDefault="009C7688" w:rsidP="00887532">
            <w:pPr>
              <w:tabs>
                <w:tab w:val="left" w:pos="0"/>
              </w:tabs>
              <w:spacing w:line="360" w:lineRule="auto"/>
              <w:jc w:val="center"/>
              <w:rPr>
                <w:sz w:val="28"/>
                <w:szCs w:val="28"/>
              </w:rPr>
            </w:pPr>
            <w:r w:rsidRPr="00E21B79">
              <w:rPr>
                <w:sz w:val="28"/>
                <w:szCs w:val="28"/>
              </w:rPr>
              <w:t>отклонения</w:t>
            </w:r>
          </w:p>
          <w:p w14:paraId="629F4D22" w14:textId="77777777" w:rsidR="009C7688" w:rsidRPr="00E21B79" w:rsidRDefault="00075E62" w:rsidP="00887532">
            <w:pPr>
              <w:tabs>
                <w:tab w:val="left" w:pos="0"/>
              </w:tabs>
              <w:spacing w:line="360" w:lineRule="auto"/>
              <w:jc w:val="center"/>
              <w:rPr>
                <w:sz w:val="28"/>
                <w:szCs w:val="28"/>
              </w:rPr>
            </w:pPr>
            <m:oMathPara>
              <m:oMath>
                <m:sSup>
                  <m:sSupPr>
                    <m:ctrlPr>
                      <w:rPr>
                        <w:rFonts w:ascii="Cambria Math" w:hAnsi="Cambria Math"/>
                        <w:sz w:val="28"/>
                        <w:szCs w:val="28"/>
                      </w:rPr>
                    </m:ctrlPr>
                  </m:sSupPr>
                  <m:e>
                    <m:sSub>
                      <m:sSubPr>
                        <m:ctrlPr>
                          <w:rPr>
                            <w:rFonts w:ascii="Cambria Math" w:hAnsi="Cambria Math"/>
                            <w:sz w:val="28"/>
                            <w:szCs w:val="28"/>
                          </w:rPr>
                        </m:ctrlPr>
                      </m:sSubPr>
                      <m:e>
                        <m:r>
                          <w:rPr>
                            <w:rFonts w:ascii="Cambria Math" w:hAnsi="Cambria Math"/>
                            <w:sz w:val="28"/>
                            <w:szCs w:val="28"/>
                            <w:lang w:val="en-US"/>
                          </w:rPr>
                          <m:t>U</m:t>
                        </m:r>
                      </m:e>
                      <m:sub>
                        <m:r>
                          <m:rPr>
                            <m:sty m:val="p"/>
                          </m:rPr>
                          <w:rPr>
                            <w:rFonts w:ascii="Cambria Math" w:hAnsi="Cambria Math"/>
                            <w:sz w:val="28"/>
                            <w:szCs w:val="28"/>
                          </w:rPr>
                          <m:t>i</m:t>
                        </m:r>
                      </m:sub>
                    </m:sSub>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-6</m:t>
                    </m:r>
                  </m:sup>
                </m:sSup>
              </m:oMath>
            </m:oMathPara>
          </w:p>
          <w:p w14:paraId="145EF589" w14:textId="77777777" w:rsidR="009C7688" w:rsidRPr="00E21B79" w:rsidRDefault="009C7688" w:rsidP="00887532">
            <w:pPr>
              <w:tabs>
                <w:tab w:val="left" w:pos="0"/>
              </w:tabs>
              <w:spacing w:line="360" w:lineRule="auto"/>
              <w:jc w:val="center"/>
              <w:rPr>
                <w:sz w:val="28"/>
                <w:szCs w:val="28"/>
              </w:rPr>
            </w:pPr>
          </w:p>
        </w:tc>
      </w:tr>
      <w:tr w:rsidR="009C7688" w:rsidRPr="00A91FA6" w14:paraId="2D689D40" w14:textId="77777777" w:rsidTr="00887532">
        <w:tc>
          <w:tcPr>
            <w:tcW w:w="1167" w:type="dxa"/>
          </w:tcPr>
          <w:p w14:paraId="4A8DA0B8" w14:textId="77777777" w:rsidR="009C7688" w:rsidRPr="00A91FA6" w:rsidRDefault="009C7688" w:rsidP="00887532">
            <w:pPr>
              <w:tabs>
                <w:tab w:val="left" w:pos="0"/>
              </w:tabs>
              <w:spacing w:line="360" w:lineRule="auto"/>
              <w:jc w:val="center"/>
              <w:rPr>
                <w:sz w:val="28"/>
                <w:szCs w:val="28"/>
              </w:rPr>
            </w:pPr>
            <w:r w:rsidRPr="00A91FA6">
              <w:rPr>
                <w:sz w:val="28"/>
                <w:szCs w:val="28"/>
              </w:rPr>
              <w:t>1</w:t>
            </w:r>
          </w:p>
        </w:tc>
        <w:tc>
          <w:tcPr>
            <w:tcW w:w="1036" w:type="dxa"/>
          </w:tcPr>
          <w:p w14:paraId="365B9FA4" w14:textId="77777777" w:rsidR="009C7688" w:rsidRPr="00A91FA6" w:rsidRDefault="009C7688" w:rsidP="00887532">
            <w:pPr>
              <w:tabs>
                <w:tab w:val="left" w:pos="0"/>
              </w:tabs>
              <w:spacing w:line="360" w:lineRule="auto"/>
              <w:jc w:val="center"/>
              <w:rPr>
                <w:sz w:val="28"/>
                <w:szCs w:val="28"/>
              </w:rPr>
            </w:pPr>
            <w:r w:rsidRPr="00A91FA6">
              <w:rPr>
                <w:sz w:val="28"/>
                <w:szCs w:val="28"/>
              </w:rPr>
              <w:t>8,906</w:t>
            </w:r>
          </w:p>
        </w:tc>
        <w:tc>
          <w:tcPr>
            <w:tcW w:w="1467" w:type="dxa"/>
          </w:tcPr>
          <w:p w14:paraId="74082686" w14:textId="77777777" w:rsidR="009C7688" w:rsidRPr="00A91FA6" w:rsidRDefault="009C7688" w:rsidP="00887532">
            <w:pPr>
              <w:tabs>
                <w:tab w:val="left" w:pos="0"/>
              </w:tabs>
              <w:spacing w:line="360" w:lineRule="auto"/>
              <w:jc w:val="center"/>
              <w:rPr>
                <w:sz w:val="28"/>
                <w:szCs w:val="28"/>
              </w:rPr>
            </w:pPr>
            <w:r w:rsidRPr="00A91FA6">
              <w:rPr>
                <w:sz w:val="28"/>
                <w:szCs w:val="28"/>
              </w:rPr>
              <w:t>-13</w:t>
            </w:r>
          </w:p>
        </w:tc>
        <w:tc>
          <w:tcPr>
            <w:tcW w:w="1114" w:type="dxa"/>
          </w:tcPr>
          <w:p w14:paraId="77BADB9C" w14:textId="77777777" w:rsidR="009C7688" w:rsidRPr="00A91FA6" w:rsidRDefault="009C7688" w:rsidP="00887532">
            <w:pPr>
              <w:tabs>
                <w:tab w:val="left" w:pos="0"/>
              </w:tabs>
              <w:spacing w:line="360" w:lineRule="auto"/>
              <w:jc w:val="center"/>
              <w:rPr>
                <w:sz w:val="28"/>
                <w:szCs w:val="28"/>
              </w:rPr>
            </w:pPr>
            <w:r w:rsidRPr="00A91FA6">
              <w:rPr>
                <w:sz w:val="28"/>
                <w:szCs w:val="28"/>
              </w:rPr>
              <w:t>169</w:t>
            </w:r>
          </w:p>
        </w:tc>
        <w:tc>
          <w:tcPr>
            <w:tcW w:w="1166" w:type="dxa"/>
          </w:tcPr>
          <w:p w14:paraId="5687F678" w14:textId="77777777" w:rsidR="009C7688" w:rsidRPr="00A91FA6" w:rsidRDefault="009C7688" w:rsidP="00887532">
            <w:pPr>
              <w:tabs>
                <w:tab w:val="left" w:pos="0"/>
              </w:tabs>
              <w:spacing w:line="360" w:lineRule="auto"/>
              <w:jc w:val="center"/>
              <w:rPr>
                <w:sz w:val="28"/>
                <w:szCs w:val="28"/>
              </w:rPr>
            </w:pPr>
            <w:r w:rsidRPr="00A91FA6">
              <w:rPr>
                <w:sz w:val="28"/>
                <w:szCs w:val="28"/>
              </w:rPr>
              <w:t>13</w:t>
            </w:r>
          </w:p>
        </w:tc>
        <w:tc>
          <w:tcPr>
            <w:tcW w:w="1039" w:type="dxa"/>
          </w:tcPr>
          <w:p w14:paraId="39072ABE" w14:textId="77777777" w:rsidR="009C7688" w:rsidRPr="00A91FA6" w:rsidRDefault="009C7688" w:rsidP="00887532">
            <w:pPr>
              <w:tabs>
                <w:tab w:val="left" w:pos="0"/>
              </w:tabs>
              <w:spacing w:line="360" w:lineRule="auto"/>
              <w:jc w:val="center"/>
              <w:rPr>
                <w:sz w:val="28"/>
                <w:szCs w:val="28"/>
              </w:rPr>
            </w:pPr>
            <w:r w:rsidRPr="00A91FA6">
              <w:rPr>
                <w:sz w:val="28"/>
                <w:szCs w:val="28"/>
              </w:rPr>
              <w:t>8,914</w:t>
            </w:r>
          </w:p>
        </w:tc>
        <w:tc>
          <w:tcPr>
            <w:tcW w:w="1467" w:type="dxa"/>
          </w:tcPr>
          <w:p w14:paraId="62FF89FF" w14:textId="77777777" w:rsidR="009C7688" w:rsidRPr="00A91FA6" w:rsidRDefault="009C7688" w:rsidP="00887532">
            <w:pPr>
              <w:tabs>
                <w:tab w:val="left" w:pos="0"/>
              </w:tabs>
              <w:spacing w:line="360" w:lineRule="auto"/>
              <w:jc w:val="center"/>
              <w:rPr>
                <w:sz w:val="28"/>
                <w:szCs w:val="28"/>
              </w:rPr>
            </w:pPr>
            <w:r w:rsidRPr="00A91FA6">
              <w:rPr>
                <w:sz w:val="28"/>
                <w:szCs w:val="28"/>
              </w:rPr>
              <w:t>-5</w:t>
            </w:r>
          </w:p>
        </w:tc>
        <w:tc>
          <w:tcPr>
            <w:tcW w:w="1114" w:type="dxa"/>
          </w:tcPr>
          <w:p w14:paraId="005DE6B7" w14:textId="77777777" w:rsidR="009C7688" w:rsidRPr="00A91FA6" w:rsidRDefault="009C7688" w:rsidP="00887532">
            <w:pPr>
              <w:tabs>
                <w:tab w:val="left" w:pos="0"/>
              </w:tabs>
              <w:spacing w:line="360" w:lineRule="auto"/>
              <w:jc w:val="center"/>
              <w:rPr>
                <w:sz w:val="28"/>
                <w:szCs w:val="28"/>
              </w:rPr>
            </w:pPr>
            <w:r w:rsidRPr="00A91FA6">
              <w:rPr>
                <w:sz w:val="28"/>
                <w:szCs w:val="28"/>
              </w:rPr>
              <w:t>25</w:t>
            </w:r>
          </w:p>
        </w:tc>
      </w:tr>
      <w:tr w:rsidR="009C7688" w:rsidRPr="00A91FA6" w14:paraId="0E4ADFF5" w14:textId="77777777" w:rsidTr="00887532">
        <w:tc>
          <w:tcPr>
            <w:tcW w:w="1167" w:type="dxa"/>
          </w:tcPr>
          <w:p w14:paraId="21655E85" w14:textId="77777777" w:rsidR="009C7688" w:rsidRPr="00A91FA6" w:rsidRDefault="009C7688" w:rsidP="00887532">
            <w:pPr>
              <w:tabs>
                <w:tab w:val="left" w:pos="0"/>
              </w:tabs>
              <w:spacing w:line="360" w:lineRule="auto"/>
              <w:jc w:val="center"/>
              <w:rPr>
                <w:sz w:val="28"/>
                <w:szCs w:val="28"/>
              </w:rPr>
            </w:pPr>
            <w:r w:rsidRPr="00A91FA6">
              <w:rPr>
                <w:sz w:val="28"/>
                <w:szCs w:val="28"/>
              </w:rPr>
              <w:t>2</w:t>
            </w:r>
          </w:p>
        </w:tc>
        <w:tc>
          <w:tcPr>
            <w:tcW w:w="1036" w:type="dxa"/>
          </w:tcPr>
          <w:p w14:paraId="48E7D401" w14:textId="77777777" w:rsidR="009C7688" w:rsidRPr="00A91FA6" w:rsidRDefault="009C7688" w:rsidP="00887532">
            <w:pPr>
              <w:tabs>
                <w:tab w:val="left" w:pos="0"/>
              </w:tabs>
              <w:spacing w:line="360" w:lineRule="auto"/>
              <w:jc w:val="center"/>
              <w:rPr>
                <w:sz w:val="28"/>
                <w:szCs w:val="28"/>
              </w:rPr>
            </w:pPr>
            <w:r w:rsidRPr="00A91FA6">
              <w:rPr>
                <w:sz w:val="28"/>
                <w:szCs w:val="28"/>
              </w:rPr>
              <w:t>8,915</w:t>
            </w:r>
          </w:p>
        </w:tc>
        <w:tc>
          <w:tcPr>
            <w:tcW w:w="1467" w:type="dxa"/>
          </w:tcPr>
          <w:p w14:paraId="00BD1358"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c>
          <w:tcPr>
            <w:tcW w:w="1114" w:type="dxa"/>
          </w:tcPr>
          <w:p w14:paraId="709BB670" w14:textId="77777777" w:rsidR="009C7688" w:rsidRPr="00A91FA6" w:rsidRDefault="009C7688" w:rsidP="00887532">
            <w:pPr>
              <w:tabs>
                <w:tab w:val="left" w:pos="0"/>
              </w:tabs>
              <w:spacing w:line="360" w:lineRule="auto"/>
              <w:jc w:val="center"/>
              <w:rPr>
                <w:sz w:val="28"/>
                <w:szCs w:val="28"/>
              </w:rPr>
            </w:pPr>
            <w:r w:rsidRPr="00A91FA6">
              <w:rPr>
                <w:sz w:val="28"/>
                <w:szCs w:val="28"/>
              </w:rPr>
              <w:t>16</w:t>
            </w:r>
          </w:p>
        </w:tc>
        <w:tc>
          <w:tcPr>
            <w:tcW w:w="1166" w:type="dxa"/>
          </w:tcPr>
          <w:p w14:paraId="20B2CB9F" w14:textId="77777777" w:rsidR="009C7688" w:rsidRPr="00A91FA6" w:rsidRDefault="009C7688" w:rsidP="00887532">
            <w:pPr>
              <w:tabs>
                <w:tab w:val="left" w:pos="0"/>
              </w:tabs>
              <w:spacing w:line="360" w:lineRule="auto"/>
              <w:jc w:val="center"/>
              <w:rPr>
                <w:sz w:val="28"/>
                <w:szCs w:val="28"/>
              </w:rPr>
            </w:pPr>
            <w:r w:rsidRPr="00A91FA6">
              <w:rPr>
                <w:sz w:val="28"/>
                <w:szCs w:val="28"/>
              </w:rPr>
              <w:t>14</w:t>
            </w:r>
          </w:p>
        </w:tc>
        <w:tc>
          <w:tcPr>
            <w:tcW w:w="1039" w:type="dxa"/>
          </w:tcPr>
          <w:p w14:paraId="063A4531" w14:textId="77777777" w:rsidR="009C7688" w:rsidRPr="00A91FA6" w:rsidRDefault="009C7688" w:rsidP="00887532">
            <w:pPr>
              <w:tabs>
                <w:tab w:val="left" w:pos="0"/>
              </w:tabs>
              <w:spacing w:line="360" w:lineRule="auto"/>
              <w:jc w:val="center"/>
              <w:rPr>
                <w:sz w:val="28"/>
                <w:szCs w:val="28"/>
              </w:rPr>
            </w:pPr>
            <w:r w:rsidRPr="00A91FA6">
              <w:rPr>
                <w:sz w:val="28"/>
                <w:szCs w:val="28"/>
              </w:rPr>
              <w:t>8,925</w:t>
            </w:r>
          </w:p>
        </w:tc>
        <w:tc>
          <w:tcPr>
            <w:tcW w:w="1467" w:type="dxa"/>
          </w:tcPr>
          <w:p w14:paraId="047D25A6" w14:textId="77777777" w:rsidR="009C7688" w:rsidRPr="00A91FA6" w:rsidRDefault="009C7688" w:rsidP="00887532">
            <w:pPr>
              <w:tabs>
                <w:tab w:val="left" w:pos="0"/>
              </w:tabs>
              <w:spacing w:line="360" w:lineRule="auto"/>
              <w:jc w:val="center"/>
              <w:rPr>
                <w:sz w:val="28"/>
                <w:szCs w:val="28"/>
              </w:rPr>
            </w:pPr>
            <w:r w:rsidRPr="00A91FA6">
              <w:rPr>
                <w:sz w:val="28"/>
                <w:szCs w:val="28"/>
              </w:rPr>
              <w:t>6</w:t>
            </w:r>
          </w:p>
        </w:tc>
        <w:tc>
          <w:tcPr>
            <w:tcW w:w="1114" w:type="dxa"/>
          </w:tcPr>
          <w:p w14:paraId="5019F14C" w14:textId="77777777" w:rsidR="009C7688" w:rsidRPr="00A91FA6" w:rsidRDefault="009C7688" w:rsidP="00887532">
            <w:pPr>
              <w:tabs>
                <w:tab w:val="left" w:pos="0"/>
              </w:tabs>
              <w:spacing w:line="360" w:lineRule="auto"/>
              <w:jc w:val="center"/>
              <w:rPr>
                <w:sz w:val="28"/>
                <w:szCs w:val="28"/>
              </w:rPr>
            </w:pPr>
            <w:r w:rsidRPr="00A91FA6">
              <w:rPr>
                <w:sz w:val="28"/>
                <w:szCs w:val="28"/>
              </w:rPr>
              <w:t>36</w:t>
            </w:r>
          </w:p>
        </w:tc>
      </w:tr>
      <w:tr w:rsidR="009C7688" w:rsidRPr="00A91FA6" w14:paraId="524135CA" w14:textId="77777777" w:rsidTr="00887532">
        <w:tc>
          <w:tcPr>
            <w:tcW w:w="1167" w:type="dxa"/>
          </w:tcPr>
          <w:p w14:paraId="697E6A55" w14:textId="77777777" w:rsidR="009C7688" w:rsidRPr="00A91FA6" w:rsidRDefault="009C7688" w:rsidP="00887532">
            <w:pPr>
              <w:tabs>
                <w:tab w:val="left" w:pos="0"/>
              </w:tabs>
              <w:spacing w:line="360" w:lineRule="auto"/>
              <w:jc w:val="center"/>
              <w:rPr>
                <w:sz w:val="28"/>
                <w:szCs w:val="28"/>
              </w:rPr>
            </w:pPr>
            <w:r w:rsidRPr="00A91FA6">
              <w:rPr>
                <w:sz w:val="28"/>
                <w:szCs w:val="28"/>
              </w:rPr>
              <w:t>3</w:t>
            </w:r>
          </w:p>
        </w:tc>
        <w:tc>
          <w:tcPr>
            <w:tcW w:w="1036" w:type="dxa"/>
          </w:tcPr>
          <w:p w14:paraId="31C21ECA" w14:textId="77777777" w:rsidR="009C7688" w:rsidRPr="00A91FA6" w:rsidRDefault="009C7688" w:rsidP="00887532">
            <w:pPr>
              <w:tabs>
                <w:tab w:val="left" w:pos="0"/>
              </w:tabs>
              <w:spacing w:line="360" w:lineRule="auto"/>
              <w:jc w:val="center"/>
              <w:rPr>
                <w:sz w:val="28"/>
                <w:szCs w:val="28"/>
              </w:rPr>
            </w:pPr>
            <w:r w:rsidRPr="00A91FA6">
              <w:rPr>
                <w:sz w:val="28"/>
                <w:szCs w:val="28"/>
              </w:rPr>
              <w:t>8,913</w:t>
            </w:r>
          </w:p>
        </w:tc>
        <w:tc>
          <w:tcPr>
            <w:tcW w:w="1467" w:type="dxa"/>
          </w:tcPr>
          <w:p w14:paraId="7F23F209" w14:textId="77777777" w:rsidR="009C7688" w:rsidRPr="00A91FA6" w:rsidRDefault="009C7688" w:rsidP="00887532">
            <w:pPr>
              <w:tabs>
                <w:tab w:val="left" w:pos="0"/>
              </w:tabs>
              <w:spacing w:line="360" w:lineRule="auto"/>
              <w:jc w:val="center"/>
              <w:rPr>
                <w:sz w:val="28"/>
                <w:szCs w:val="28"/>
              </w:rPr>
            </w:pPr>
            <w:r w:rsidRPr="00A91FA6">
              <w:rPr>
                <w:sz w:val="28"/>
                <w:szCs w:val="28"/>
              </w:rPr>
              <w:t>-6</w:t>
            </w:r>
          </w:p>
        </w:tc>
        <w:tc>
          <w:tcPr>
            <w:tcW w:w="1114" w:type="dxa"/>
          </w:tcPr>
          <w:p w14:paraId="21094E7D" w14:textId="77777777" w:rsidR="009C7688" w:rsidRPr="00A91FA6" w:rsidRDefault="009C7688" w:rsidP="00887532">
            <w:pPr>
              <w:tabs>
                <w:tab w:val="left" w:pos="0"/>
              </w:tabs>
              <w:spacing w:line="360" w:lineRule="auto"/>
              <w:jc w:val="center"/>
              <w:rPr>
                <w:sz w:val="28"/>
                <w:szCs w:val="28"/>
              </w:rPr>
            </w:pPr>
            <w:r w:rsidRPr="00A91FA6">
              <w:rPr>
                <w:sz w:val="28"/>
                <w:szCs w:val="28"/>
              </w:rPr>
              <w:t>36</w:t>
            </w:r>
          </w:p>
        </w:tc>
        <w:tc>
          <w:tcPr>
            <w:tcW w:w="1166" w:type="dxa"/>
          </w:tcPr>
          <w:p w14:paraId="7D14D7C4" w14:textId="77777777" w:rsidR="009C7688" w:rsidRPr="00A91FA6" w:rsidRDefault="009C7688" w:rsidP="00887532">
            <w:pPr>
              <w:tabs>
                <w:tab w:val="left" w:pos="0"/>
              </w:tabs>
              <w:spacing w:line="360" w:lineRule="auto"/>
              <w:jc w:val="center"/>
              <w:rPr>
                <w:sz w:val="28"/>
                <w:szCs w:val="28"/>
              </w:rPr>
            </w:pPr>
            <w:r w:rsidRPr="00A91FA6">
              <w:rPr>
                <w:sz w:val="28"/>
                <w:szCs w:val="28"/>
              </w:rPr>
              <w:t>15</w:t>
            </w:r>
          </w:p>
        </w:tc>
        <w:tc>
          <w:tcPr>
            <w:tcW w:w="1039" w:type="dxa"/>
          </w:tcPr>
          <w:p w14:paraId="23A6698C" w14:textId="77777777" w:rsidR="009C7688" w:rsidRPr="00A91FA6" w:rsidRDefault="009C7688" w:rsidP="00887532">
            <w:pPr>
              <w:tabs>
                <w:tab w:val="left" w:pos="0"/>
              </w:tabs>
              <w:spacing w:line="360" w:lineRule="auto"/>
              <w:jc w:val="center"/>
              <w:rPr>
                <w:sz w:val="28"/>
                <w:szCs w:val="28"/>
              </w:rPr>
            </w:pPr>
            <w:r w:rsidRPr="00A91FA6">
              <w:rPr>
                <w:sz w:val="28"/>
                <w:szCs w:val="28"/>
              </w:rPr>
              <w:t>8,923</w:t>
            </w:r>
          </w:p>
        </w:tc>
        <w:tc>
          <w:tcPr>
            <w:tcW w:w="1467" w:type="dxa"/>
          </w:tcPr>
          <w:p w14:paraId="422BF6B4"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c>
          <w:tcPr>
            <w:tcW w:w="1114" w:type="dxa"/>
          </w:tcPr>
          <w:p w14:paraId="2BA41EE0" w14:textId="77777777" w:rsidR="009C7688" w:rsidRPr="00A91FA6" w:rsidRDefault="009C7688" w:rsidP="00887532">
            <w:pPr>
              <w:tabs>
                <w:tab w:val="left" w:pos="0"/>
              </w:tabs>
              <w:spacing w:line="360" w:lineRule="auto"/>
              <w:jc w:val="center"/>
              <w:rPr>
                <w:sz w:val="28"/>
                <w:szCs w:val="28"/>
              </w:rPr>
            </w:pPr>
            <w:r w:rsidRPr="00A91FA6">
              <w:rPr>
                <w:sz w:val="28"/>
                <w:szCs w:val="28"/>
              </w:rPr>
              <w:t>16</w:t>
            </w:r>
          </w:p>
        </w:tc>
      </w:tr>
      <w:tr w:rsidR="009C7688" w:rsidRPr="00A91FA6" w14:paraId="019A4E89" w14:textId="77777777" w:rsidTr="00887532">
        <w:tc>
          <w:tcPr>
            <w:tcW w:w="1167" w:type="dxa"/>
          </w:tcPr>
          <w:p w14:paraId="2AB96BFD"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c>
          <w:tcPr>
            <w:tcW w:w="1036" w:type="dxa"/>
          </w:tcPr>
          <w:p w14:paraId="26708814" w14:textId="77777777" w:rsidR="009C7688" w:rsidRPr="00A91FA6" w:rsidRDefault="009C7688" w:rsidP="00887532">
            <w:pPr>
              <w:tabs>
                <w:tab w:val="left" w:pos="0"/>
              </w:tabs>
              <w:spacing w:line="360" w:lineRule="auto"/>
              <w:jc w:val="center"/>
              <w:rPr>
                <w:sz w:val="28"/>
                <w:szCs w:val="28"/>
              </w:rPr>
            </w:pPr>
            <w:r w:rsidRPr="00A91FA6">
              <w:rPr>
                <w:sz w:val="28"/>
                <w:szCs w:val="28"/>
              </w:rPr>
              <w:t>8,921</w:t>
            </w:r>
          </w:p>
        </w:tc>
        <w:tc>
          <w:tcPr>
            <w:tcW w:w="1467" w:type="dxa"/>
          </w:tcPr>
          <w:p w14:paraId="46211F76" w14:textId="77777777" w:rsidR="009C7688" w:rsidRPr="00A91FA6" w:rsidRDefault="009C7688" w:rsidP="00887532">
            <w:pPr>
              <w:tabs>
                <w:tab w:val="left" w:pos="0"/>
              </w:tabs>
              <w:spacing w:line="360" w:lineRule="auto"/>
              <w:jc w:val="center"/>
              <w:rPr>
                <w:sz w:val="28"/>
                <w:szCs w:val="28"/>
              </w:rPr>
            </w:pPr>
            <w:r w:rsidRPr="00A91FA6">
              <w:rPr>
                <w:sz w:val="28"/>
                <w:szCs w:val="28"/>
              </w:rPr>
              <w:t>2</w:t>
            </w:r>
          </w:p>
        </w:tc>
        <w:tc>
          <w:tcPr>
            <w:tcW w:w="1114" w:type="dxa"/>
          </w:tcPr>
          <w:p w14:paraId="7FC0D48B"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c>
          <w:tcPr>
            <w:tcW w:w="1166" w:type="dxa"/>
          </w:tcPr>
          <w:p w14:paraId="23A6E12B" w14:textId="77777777" w:rsidR="009C7688" w:rsidRPr="00A91FA6" w:rsidRDefault="009C7688" w:rsidP="00887532">
            <w:pPr>
              <w:tabs>
                <w:tab w:val="left" w:pos="0"/>
              </w:tabs>
              <w:spacing w:line="360" w:lineRule="auto"/>
              <w:jc w:val="center"/>
              <w:rPr>
                <w:sz w:val="28"/>
                <w:szCs w:val="28"/>
              </w:rPr>
            </w:pPr>
            <w:r w:rsidRPr="00A91FA6">
              <w:rPr>
                <w:sz w:val="28"/>
                <w:szCs w:val="28"/>
              </w:rPr>
              <w:t>16</w:t>
            </w:r>
          </w:p>
        </w:tc>
        <w:tc>
          <w:tcPr>
            <w:tcW w:w="1039" w:type="dxa"/>
          </w:tcPr>
          <w:p w14:paraId="5418EE16" w14:textId="77777777" w:rsidR="009C7688" w:rsidRPr="00A91FA6" w:rsidRDefault="009C7688" w:rsidP="00887532">
            <w:pPr>
              <w:tabs>
                <w:tab w:val="left" w:pos="0"/>
              </w:tabs>
              <w:spacing w:line="360" w:lineRule="auto"/>
              <w:jc w:val="center"/>
              <w:rPr>
                <w:sz w:val="28"/>
                <w:szCs w:val="28"/>
              </w:rPr>
            </w:pPr>
            <w:r w:rsidRPr="00A91FA6">
              <w:rPr>
                <w:sz w:val="28"/>
                <w:szCs w:val="28"/>
              </w:rPr>
              <w:t>8,917</w:t>
            </w:r>
          </w:p>
        </w:tc>
        <w:tc>
          <w:tcPr>
            <w:tcW w:w="1467" w:type="dxa"/>
          </w:tcPr>
          <w:p w14:paraId="5B72960F" w14:textId="77777777" w:rsidR="009C7688" w:rsidRPr="00A91FA6" w:rsidRDefault="009C7688" w:rsidP="00887532">
            <w:pPr>
              <w:tabs>
                <w:tab w:val="left" w:pos="0"/>
              </w:tabs>
              <w:spacing w:line="360" w:lineRule="auto"/>
              <w:jc w:val="center"/>
              <w:rPr>
                <w:sz w:val="28"/>
                <w:szCs w:val="28"/>
              </w:rPr>
            </w:pPr>
            <w:r w:rsidRPr="00A91FA6">
              <w:rPr>
                <w:sz w:val="28"/>
                <w:szCs w:val="28"/>
              </w:rPr>
              <w:t>-2</w:t>
            </w:r>
          </w:p>
        </w:tc>
        <w:tc>
          <w:tcPr>
            <w:tcW w:w="1114" w:type="dxa"/>
          </w:tcPr>
          <w:p w14:paraId="55F3B602"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r>
      <w:tr w:rsidR="009C7688" w:rsidRPr="00A91FA6" w14:paraId="49787BDE" w14:textId="77777777" w:rsidTr="00887532">
        <w:tc>
          <w:tcPr>
            <w:tcW w:w="1167" w:type="dxa"/>
          </w:tcPr>
          <w:p w14:paraId="17C38F26" w14:textId="77777777" w:rsidR="009C7688" w:rsidRPr="00A91FA6" w:rsidRDefault="009C7688" w:rsidP="00887532">
            <w:pPr>
              <w:tabs>
                <w:tab w:val="left" w:pos="0"/>
              </w:tabs>
              <w:spacing w:line="360" w:lineRule="auto"/>
              <w:jc w:val="center"/>
              <w:rPr>
                <w:sz w:val="28"/>
                <w:szCs w:val="28"/>
              </w:rPr>
            </w:pPr>
            <w:r w:rsidRPr="00A91FA6">
              <w:rPr>
                <w:sz w:val="28"/>
                <w:szCs w:val="28"/>
              </w:rPr>
              <w:t>5</w:t>
            </w:r>
          </w:p>
        </w:tc>
        <w:tc>
          <w:tcPr>
            <w:tcW w:w="1036" w:type="dxa"/>
          </w:tcPr>
          <w:p w14:paraId="4457732E" w14:textId="77777777" w:rsidR="009C7688" w:rsidRPr="00A91FA6" w:rsidRDefault="009C7688" w:rsidP="00887532">
            <w:pPr>
              <w:tabs>
                <w:tab w:val="left" w:pos="0"/>
              </w:tabs>
              <w:spacing w:line="360" w:lineRule="auto"/>
              <w:jc w:val="center"/>
              <w:rPr>
                <w:sz w:val="28"/>
                <w:szCs w:val="28"/>
              </w:rPr>
            </w:pPr>
            <w:r w:rsidRPr="00A91FA6">
              <w:rPr>
                <w:sz w:val="28"/>
                <w:szCs w:val="28"/>
              </w:rPr>
              <w:t>8,925</w:t>
            </w:r>
          </w:p>
        </w:tc>
        <w:tc>
          <w:tcPr>
            <w:tcW w:w="1467" w:type="dxa"/>
          </w:tcPr>
          <w:p w14:paraId="69EA90E6" w14:textId="77777777" w:rsidR="009C7688" w:rsidRPr="00A91FA6" w:rsidRDefault="009C7688" w:rsidP="00887532">
            <w:pPr>
              <w:tabs>
                <w:tab w:val="left" w:pos="0"/>
              </w:tabs>
              <w:spacing w:line="360" w:lineRule="auto"/>
              <w:jc w:val="center"/>
              <w:rPr>
                <w:sz w:val="28"/>
                <w:szCs w:val="28"/>
              </w:rPr>
            </w:pPr>
            <w:r w:rsidRPr="00A91FA6">
              <w:rPr>
                <w:sz w:val="28"/>
                <w:szCs w:val="28"/>
              </w:rPr>
              <w:t>6</w:t>
            </w:r>
          </w:p>
        </w:tc>
        <w:tc>
          <w:tcPr>
            <w:tcW w:w="1114" w:type="dxa"/>
          </w:tcPr>
          <w:p w14:paraId="66C5C056" w14:textId="77777777" w:rsidR="009C7688" w:rsidRPr="00A91FA6" w:rsidRDefault="009C7688" w:rsidP="00887532">
            <w:pPr>
              <w:tabs>
                <w:tab w:val="left" w:pos="0"/>
              </w:tabs>
              <w:spacing w:line="360" w:lineRule="auto"/>
              <w:jc w:val="center"/>
              <w:rPr>
                <w:sz w:val="28"/>
                <w:szCs w:val="28"/>
              </w:rPr>
            </w:pPr>
            <w:r w:rsidRPr="00A91FA6">
              <w:rPr>
                <w:sz w:val="28"/>
                <w:szCs w:val="28"/>
              </w:rPr>
              <w:t>36</w:t>
            </w:r>
          </w:p>
        </w:tc>
        <w:tc>
          <w:tcPr>
            <w:tcW w:w="1166" w:type="dxa"/>
          </w:tcPr>
          <w:p w14:paraId="4B709BF4" w14:textId="77777777" w:rsidR="009C7688" w:rsidRPr="00A91FA6" w:rsidRDefault="009C7688" w:rsidP="00887532">
            <w:pPr>
              <w:tabs>
                <w:tab w:val="left" w:pos="0"/>
              </w:tabs>
              <w:spacing w:line="360" w:lineRule="auto"/>
              <w:jc w:val="center"/>
              <w:rPr>
                <w:sz w:val="28"/>
                <w:szCs w:val="28"/>
              </w:rPr>
            </w:pPr>
            <w:r w:rsidRPr="00A91FA6">
              <w:rPr>
                <w:sz w:val="28"/>
                <w:szCs w:val="28"/>
              </w:rPr>
              <w:t>17</w:t>
            </w:r>
          </w:p>
        </w:tc>
        <w:tc>
          <w:tcPr>
            <w:tcW w:w="1039" w:type="dxa"/>
          </w:tcPr>
          <w:p w14:paraId="3A1BAB05" w14:textId="77777777" w:rsidR="009C7688" w:rsidRPr="00A91FA6" w:rsidRDefault="009C7688" w:rsidP="00887532">
            <w:pPr>
              <w:tabs>
                <w:tab w:val="left" w:pos="0"/>
              </w:tabs>
              <w:spacing w:line="360" w:lineRule="auto"/>
              <w:jc w:val="center"/>
              <w:rPr>
                <w:sz w:val="28"/>
                <w:szCs w:val="28"/>
              </w:rPr>
            </w:pPr>
            <w:r w:rsidRPr="00A91FA6">
              <w:rPr>
                <w:sz w:val="28"/>
                <w:szCs w:val="28"/>
              </w:rPr>
              <w:t>8,918</w:t>
            </w:r>
          </w:p>
        </w:tc>
        <w:tc>
          <w:tcPr>
            <w:tcW w:w="1467" w:type="dxa"/>
          </w:tcPr>
          <w:p w14:paraId="527CAE51" w14:textId="77777777" w:rsidR="009C7688" w:rsidRPr="00A91FA6" w:rsidRDefault="009C7688" w:rsidP="00887532">
            <w:pPr>
              <w:tabs>
                <w:tab w:val="left" w:pos="0"/>
              </w:tabs>
              <w:spacing w:line="360" w:lineRule="auto"/>
              <w:jc w:val="center"/>
              <w:rPr>
                <w:sz w:val="28"/>
                <w:szCs w:val="28"/>
              </w:rPr>
            </w:pPr>
            <w:r w:rsidRPr="00A91FA6">
              <w:rPr>
                <w:sz w:val="28"/>
                <w:szCs w:val="28"/>
              </w:rPr>
              <w:t>-1</w:t>
            </w:r>
          </w:p>
        </w:tc>
        <w:tc>
          <w:tcPr>
            <w:tcW w:w="1114" w:type="dxa"/>
          </w:tcPr>
          <w:p w14:paraId="1438288E" w14:textId="77777777" w:rsidR="009C7688" w:rsidRPr="00A91FA6" w:rsidRDefault="009C7688" w:rsidP="00887532">
            <w:pPr>
              <w:tabs>
                <w:tab w:val="left" w:pos="0"/>
              </w:tabs>
              <w:spacing w:line="360" w:lineRule="auto"/>
              <w:jc w:val="center"/>
              <w:rPr>
                <w:sz w:val="28"/>
                <w:szCs w:val="28"/>
              </w:rPr>
            </w:pPr>
            <w:r w:rsidRPr="00A91FA6">
              <w:rPr>
                <w:sz w:val="28"/>
                <w:szCs w:val="28"/>
              </w:rPr>
              <w:t>1</w:t>
            </w:r>
          </w:p>
        </w:tc>
      </w:tr>
      <w:tr w:rsidR="009C7688" w:rsidRPr="00A91FA6" w14:paraId="2DAEDD2A" w14:textId="77777777" w:rsidTr="00887532">
        <w:tc>
          <w:tcPr>
            <w:tcW w:w="1167" w:type="dxa"/>
          </w:tcPr>
          <w:p w14:paraId="2E34DAE7" w14:textId="77777777" w:rsidR="009C7688" w:rsidRPr="00A91FA6" w:rsidRDefault="009C7688" w:rsidP="00887532">
            <w:pPr>
              <w:tabs>
                <w:tab w:val="left" w:pos="0"/>
              </w:tabs>
              <w:spacing w:line="360" w:lineRule="auto"/>
              <w:jc w:val="center"/>
              <w:rPr>
                <w:sz w:val="28"/>
                <w:szCs w:val="28"/>
              </w:rPr>
            </w:pPr>
            <w:r w:rsidRPr="00A91FA6">
              <w:rPr>
                <w:sz w:val="28"/>
                <w:szCs w:val="28"/>
              </w:rPr>
              <w:t>6</w:t>
            </w:r>
          </w:p>
        </w:tc>
        <w:tc>
          <w:tcPr>
            <w:tcW w:w="1036" w:type="dxa"/>
          </w:tcPr>
          <w:p w14:paraId="3CBE8EEF" w14:textId="77777777" w:rsidR="009C7688" w:rsidRPr="00A91FA6" w:rsidRDefault="009C7688" w:rsidP="00887532">
            <w:pPr>
              <w:tabs>
                <w:tab w:val="left" w:pos="0"/>
              </w:tabs>
              <w:spacing w:line="360" w:lineRule="auto"/>
              <w:jc w:val="center"/>
              <w:rPr>
                <w:sz w:val="28"/>
                <w:szCs w:val="28"/>
              </w:rPr>
            </w:pPr>
            <w:r w:rsidRPr="00A91FA6">
              <w:rPr>
                <w:sz w:val="28"/>
                <w:szCs w:val="28"/>
              </w:rPr>
              <w:t>8,929</w:t>
            </w:r>
          </w:p>
        </w:tc>
        <w:tc>
          <w:tcPr>
            <w:tcW w:w="1467" w:type="dxa"/>
          </w:tcPr>
          <w:p w14:paraId="757E3772" w14:textId="77777777" w:rsidR="009C7688" w:rsidRPr="00A91FA6" w:rsidRDefault="009C7688" w:rsidP="00887532">
            <w:pPr>
              <w:tabs>
                <w:tab w:val="left" w:pos="0"/>
              </w:tabs>
              <w:spacing w:line="360" w:lineRule="auto"/>
              <w:jc w:val="center"/>
              <w:rPr>
                <w:sz w:val="28"/>
                <w:szCs w:val="28"/>
              </w:rPr>
            </w:pPr>
            <w:r w:rsidRPr="00A91FA6">
              <w:rPr>
                <w:sz w:val="28"/>
                <w:szCs w:val="28"/>
              </w:rPr>
              <w:t>10</w:t>
            </w:r>
          </w:p>
        </w:tc>
        <w:tc>
          <w:tcPr>
            <w:tcW w:w="1114" w:type="dxa"/>
          </w:tcPr>
          <w:p w14:paraId="0621FB57" w14:textId="77777777" w:rsidR="009C7688" w:rsidRPr="00A91FA6" w:rsidRDefault="009C7688" w:rsidP="00887532">
            <w:pPr>
              <w:tabs>
                <w:tab w:val="left" w:pos="0"/>
              </w:tabs>
              <w:spacing w:line="360" w:lineRule="auto"/>
              <w:jc w:val="center"/>
              <w:rPr>
                <w:sz w:val="28"/>
                <w:szCs w:val="28"/>
              </w:rPr>
            </w:pPr>
            <w:r w:rsidRPr="00A91FA6">
              <w:rPr>
                <w:sz w:val="28"/>
                <w:szCs w:val="28"/>
              </w:rPr>
              <w:t>100</w:t>
            </w:r>
          </w:p>
        </w:tc>
        <w:tc>
          <w:tcPr>
            <w:tcW w:w="1166" w:type="dxa"/>
          </w:tcPr>
          <w:p w14:paraId="60B3F3DF" w14:textId="77777777" w:rsidR="009C7688" w:rsidRPr="00A91FA6" w:rsidRDefault="009C7688" w:rsidP="00887532">
            <w:pPr>
              <w:tabs>
                <w:tab w:val="left" w:pos="0"/>
              </w:tabs>
              <w:spacing w:line="360" w:lineRule="auto"/>
              <w:jc w:val="center"/>
              <w:rPr>
                <w:sz w:val="28"/>
                <w:szCs w:val="28"/>
              </w:rPr>
            </w:pPr>
            <w:r w:rsidRPr="00A91FA6">
              <w:rPr>
                <w:sz w:val="28"/>
                <w:szCs w:val="28"/>
              </w:rPr>
              <w:t>18</w:t>
            </w:r>
          </w:p>
        </w:tc>
        <w:tc>
          <w:tcPr>
            <w:tcW w:w="1039" w:type="dxa"/>
          </w:tcPr>
          <w:p w14:paraId="729FA5D9" w14:textId="77777777" w:rsidR="009C7688" w:rsidRPr="00A91FA6" w:rsidRDefault="009C7688" w:rsidP="00887532">
            <w:pPr>
              <w:tabs>
                <w:tab w:val="left" w:pos="0"/>
              </w:tabs>
              <w:spacing w:line="360" w:lineRule="auto"/>
              <w:jc w:val="center"/>
              <w:rPr>
                <w:sz w:val="28"/>
                <w:szCs w:val="28"/>
              </w:rPr>
            </w:pPr>
            <w:r w:rsidRPr="00A91FA6">
              <w:rPr>
                <w:sz w:val="28"/>
                <w:szCs w:val="28"/>
              </w:rPr>
              <w:t>8,921</w:t>
            </w:r>
          </w:p>
        </w:tc>
        <w:tc>
          <w:tcPr>
            <w:tcW w:w="1467" w:type="dxa"/>
          </w:tcPr>
          <w:p w14:paraId="71AA6EFD" w14:textId="77777777" w:rsidR="009C7688" w:rsidRPr="00A91FA6" w:rsidRDefault="009C7688" w:rsidP="00887532">
            <w:pPr>
              <w:tabs>
                <w:tab w:val="left" w:pos="0"/>
              </w:tabs>
              <w:spacing w:line="360" w:lineRule="auto"/>
              <w:jc w:val="center"/>
              <w:rPr>
                <w:sz w:val="28"/>
                <w:szCs w:val="28"/>
              </w:rPr>
            </w:pPr>
            <w:r w:rsidRPr="00A91FA6">
              <w:rPr>
                <w:sz w:val="28"/>
                <w:szCs w:val="28"/>
              </w:rPr>
              <w:t>2</w:t>
            </w:r>
          </w:p>
        </w:tc>
        <w:tc>
          <w:tcPr>
            <w:tcW w:w="1114" w:type="dxa"/>
          </w:tcPr>
          <w:p w14:paraId="3270D52D"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r>
      <w:tr w:rsidR="009C7688" w:rsidRPr="00A91FA6" w14:paraId="34BC3134" w14:textId="77777777" w:rsidTr="00887532">
        <w:tc>
          <w:tcPr>
            <w:tcW w:w="1167" w:type="dxa"/>
          </w:tcPr>
          <w:p w14:paraId="2867687B" w14:textId="77777777" w:rsidR="009C7688" w:rsidRPr="00A91FA6" w:rsidRDefault="009C7688" w:rsidP="00887532">
            <w:pPr>
              <w:tabs>
                <w:tab w:val="left" w:pos="0"/>
              </w:tabs>
              <w:spacing w:line="360" w:lineRule="auto"/>
              <w:jc w:val="center"/>
              <w:rPr>
                <w:sz w:val="28"/>
                <w:szCs w:val="28"/>
              </w:rPr>
            </w:pPr>
            <w:r w:rsidRPr="00A91FA6">
              <w:rPr>
                <w:sz w:val="28"/>
                <w:szCs w:val="28"/>
              </w:rPr>
              <w:t>7</w:t>
            </w:r>
          </w:p>
        </w:tc>
        <w:tc>
          <w:tcPr>
            <w:tcW w:w="1036" w:type="dxa"/>
          </w:tcPr>
          <w:p w14:paraId="221FF075" w14:textId="77777777" w:rsidR="009C7688" w:rsidRPr="00A91FA6" w:rsidRDefault="009C7688" w:rsidP="00887532">
            <w:pPr>
              <w:tabs>
                <w:tab w:val="left" w:pos="0"/>
              </w:tabs>
              <w:spacing w:line="360" w:lineRule="auto"/>
              <w:jc w:val="center"/>
              <w:rPr>
                <w:sz w:val="28"/>
                <w:szCs w:val="28"/>
              </w:rPr>
            </w:pPr>
            <w:r w:rsidRPr="00A91FA6">
              <w:rPr>
                <w:sz w:val="28"/>
                <w:szCs w:val="28"/>
              </w:rPr>
              <w:t>8,917</w:t>
            </w:r>
          </w:p>
        </w:tc>
        <w:tc>
          <w:tcPr>
            <w:tcW w:w="1467" w:type="dxa"/>
          </w:tcPr>
          <w:p w14:paraId="3E586DB4" w14:textId="77777777" w:rsidR="009C7688" w:rsidRPr="00A91FA6" w:rsidRDefault="009C7688" w:rsidP="00887532">
            <w:pPr>
              <w:tabs>
                <w:tab w:val="left" w:pos="0"/>
              </w:tabs>
              <w:spacing w:line="360" w:lineRule="auto"/>
              <w:jc w:val="center"/>
              <w:rPr>
                <w:sz w:val="28"/>
                <w:szCs w:val="28"/>
              </w:rPr>
            </w:pPr>
            <w:r w:rsidRPr="00A91FA6">
              <w:rPr>
                <w:sz w:val="28"/>
                <w:szCs w:val="28"/>
              </w:rPr>
              <w:t>-2</w:t>
            </w:r>
          </w:p>
        </w:tc>
        <w:tc>
          <w:tcPr>
            <w:tcW w:w="1114" w:type="dxa"/>
          </w:tcPr>
          <w:p w14:paraId="61756AE1"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c>
          <w:tcPr>
            <w:tcW w:w="1166" w:type="dxa"/>
          </w:tcPr>
          <w:p w14:paraId="7092276E" w14:textId="77777777" w:rsidR="009C7688" w:rsidRPr="00A91FA6" w:rsidRDefault="009C7688" w:rsidP="00887532">
            <w:pPr>
              <w:tabs>
                <w:tab w:val="left" w:pos="0"/>
              </w:tabs>
              <w:spacing w:line="360" w:lineRule="auto"/>
              <w:jc w:val="center"/>
              <w:rPr>
                <w:sz w:val="28"/>
                <w:szCs w:val="28"/>
              </w:rPr>
            </w:pPr>
            <w:r w:rsidRPr="00A91FA6">
              <w:rPr>
                <w:sz w:val="28"/>
                <w:szCs w:val="28"/>
              </w:rPr>
              <w:t>19</w:t>
            </w:r>
          </w:p>
        </w:tc>
        <w:tc>
          <w:tcPr>
            <w:tcW w:w="1039" w:type="dxa"/>
          </w:tcPr>
          <w:p w14:paraId="31FFA42B" w14:textId="77777777" w:rsidR="009C7688" w:rsidRPr="00A91FA6" w:rsidRDefault="009C7688" w:rsidP="00887532">
            <w:pPr>
              <w:tabs>
                <w:tab w:val="left" w:pos="0"/>
              </w:tabs>
              <w:spacing w:line="360" w:lineRule="auto"/>
              <w:jc w:val="center"/>
              <w:rPr>
                <w:sz w:val="28"/>
                <w:szCs w:val="28"/>
              </w:rPr>
            </w:pPr>
            <w:r w:rsidRPr="00A91FA6">
              <w:rPr>
                <w:sz w:val="28"/>
                <w:szCs w:val="28"/>
              </w:rPr>
              <w:t>8,920</w:t>
            </w:r>
          </w:p>
        </w:tc>
        <w:tc>
          <w:tcPr>
            <w:tcW w:w="1467" w:type="dxa"/>
          </w:tcPr>
          <w:p w14:paraId="3749CD2E" w14:textId="77777777" w:rsidR="009C7688" w:rsidRPr="00A91FA6" w:rsidRDefault="009C7688" w:rsidP="00887532">
            <w:pPr>
              <w:tabs>
                <w:tab w:val="left" w:pos="0"/>
              </w:tabs>
              <w:spacing w:line="360" w:lineRule="auto"/>
              <w:jc w:val="center"/>
              <w:rPr>
                <w:sz w:val="28"/>
                <w:szCs w:val="28"/>
              </w:rPr>
            </w:pPr>
            <w:r w:rsidRPr="00A91FA6">
              <w:rPr>
                <w:sz w:val="28"/>
                <w:szCs w:val="28"/>
              </w:rPr>
              <w:t>1</w:t>
            </w:r>
          </w:p>
        </w:tc>
        <w:tc>
          <w:tcPr>
            <w:tcW w:w="1114" w:type="dxa"/>
          </w:tcPr>
          <w:p w14:paraId="25512319" w14:textId="77777777" w:rsidR="009C7688" w:rsidRPr="00A91FA6" w:rsidRDefault="009C7688" w:rsidP="00887532">
            <w:pPr>
              <w:tabs>
                <w:tab w:val="left" w:pos="0"/>
              </w:tabs>
              <w:spacing w:line="360" w:lineRule="auto"/>
              <w:jc w:val="center"/>
              <w:rPr>
                <w:sz w:val="28"/>
                <w:szCs w:val="28"/>
              </w:rPr>
            </w:pPr>
            <w:r w:rsidRPr="00A91FA6">
              <w:rPr>
                <w:sz w:val="28"/>
                <w:szCs w:val="28"/>
              </w:rPr>
              <w:t>1</w:t>
            </w:r>
          </w:p>
        </w:tc>
      </w:tr>
      <w:tr w:rsidR="009C7688" w:rsidRPr="00A91FA6" w14:paraId="3BA3FFFE" w14:textId="77777777" w:rsidTr="00887532">
        <w:tc>
          <w:tcPr>
            <w:tcW w:w="1165" w:type="dxa"/>
          </w:tcPr>
          <w:p w14:paraId="32B8576E" w14:textId="77777777" w:rsidR="009C7688" w:rsidRPr="00A91FA6" w:rsidRDefault="009C7688" w:rsidP="00887532">
            <w:pPr>
              <w:tabs>
                <w:tab w:val="left" w:pos="0"/>
              </w:tabs>
              <w:spacing w:line="360" w:lineRule="auto"/>
              <w:jc w:val="center"/>
              <w:rPr>
                <w:sz w:val="28"/>
                <w:szCs w:val="28"/>
              </w:rPr>
            </w:pPr>
            <w:r w:rsidRPr="00A91FA6">
              <w:rPr>
                <w:sz w:val="28"/>
                <w:szCs w:val="28"/>
              </w:rPr>
              <w:t>8</w:t>
            </w:r>
          </w:p>
        </w:tc>
        <w:tc>
          <w:tcPr>
            <w:tcW w:w="1037" w:type="dxa"/>
          </w:tcPr>
          <w:p w14:paraId="64FEF1FF" w14:textId="77777777" w:rsidR="009C7688" w:rsidRPr="00A91FA6" w:rsidRDefault="009C7688" w:rsidP="00887532">
            <w:pPr>
              <w:tabs>
                <w:tab w:val="left" w:pos="0"/>
              </w:tabs>
              <w:spacing w:line="360" w:lineRule="auto"/>
              <w:jc w:val="center"/>
              <w:rPr>
                <w:sz w:val="28"/>
                <w:szCs w:val="28"/>
              </w:rPr>
            </w:pPr>
            <w:r w:rsidRPr="00A91FA6">
              <w:rPr>
                <w:sz w:val="28"/>
                <w:szCs w:val="28"/>
              </w:rPr>
              <w:t>8,915</w:t>
            </w:r>
          </w:p>
        </w:tc>
        <w:tc>
          <w:tcPr>
            <w:tcW w:w="1467" w:type="dxa"/>
          </w:tcPr>
          <w:p w14:paraId="2396B814"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c>
          <w:tcPr>
            <w:tcW w:w="1114" w:type="dxa"/>
          </w:tcPr>
          <w:p w14:paraId="68209514" w14:textId="77777777" w:rsidR="009C7688" w:rsidRPr="00A91FA6" w:rsidRDefault="009C7688" w:rsidP="00887532">
            <w:pPr>
              <w:tabs>
                <w:tab w:val="left" w:pos="0"/>
              </w:tabs>
              <w:spacing w:line="360" w:lineRule="auto"/>
              <w:jc w:val="center"/>
              <w:rPr>
                <w:sz w:val="28"/>
                <w:szCs w:val="28"/>
              </w:rPr>
            </w:pPr>
            <w:r w:rsidRPr="00A91FA6">
              <w:rPr>
                <w:sz w:val="28"/>
                <w:szCs w:val="28"/>
              </w:rPr>
              <w:t>16</w:t>
            </w:r>
          </w:p>
        </w:tc>
        <w:tc>
          <w:tcPr>
            <w:tcW w:w="1166" w:type="dxa"/>
          </w:tcPr>
          <w:p w14:paraId="45041AD9" w14:textId="77777777" w:rsidR="009C7688" w:rsidRPr="00A91FA6" w:rsidRDefault="009C7688" w:rsidP="00887532">
            <w:pPr>
              <w:tabs>
                <w:tab w:val="left" w:pos="0"/>
              </w:tabs>
              <w:spacing w:line="360" w:lineRule="auto"/>
              <w:jc w:val="center"/>
              <w:rPr>
                <w:sz w:val="28"/>
                <w:szCs w:val="28"/>
              </w:rPr>
            </w:pPr>
            <w:r w:rsidRPr="00A91FA6">
              <w:rPr>
                <w:sz w:val="28"/>
                <w:szCs w:val="28"/>
              </w:rPr>
              <w:t>20</w:t>
            </w:r>
          </w:p>
        </w:tc>
        <w:tc>
          <w:tcPr>
            <w:tcW w:w="1040" w:type="dxa"/>
          </w:tcPr>
          <w:p w14:paraId="4986D6F7" w14:textId="77777777" w:rsidR="009C7688" w:rsidRPr="00A91FA6" w:rsidRDefault="009C7688" w:rsidP="00887532">
            <w:pPr>
              <w:tabs>
                <w:tab w:val="left" w:pos="0"/>
              </w:tabs>
              <w:spacing w:line="360" w:lineRule="auto"/>
              <w:jc w:val="center"/>
              <w:rPr>
                <w:sz w:val="28"/>
                <w:szCs w:val="28"/>
              </w:rPr>
            </w:pPr>
            <w:r w:rsidRPr="00A91FA6">
              <w:rPr>
                <w:sz w:val="28"/>
                <w:szCs w:val="28"/>
              </w:rPr>
              <w:t>8,920</w:t>
            </w:r>
          </w:p>
        </w:tc>
        <w:tc>
          <w:tcPr>
            <w:tcW w:w="1467" w:type="dxa"/>
          </w:tcPr>
          <w:p w14:paraId="54F19D4B" w14:textId="77777777" w:rsidR="009C7688" w:rsidRPr="00A91FA6" w:rsidRDefault="009C7688" w:rsidP="00887532">
            <w:pPr>
              <w:tabs>
                <w:tab w:val="left" w:pos="0"/>
              </w:tabs>
              <w:spacing w:line="360" w:lineRule="auto"/>
              <w:jc w:val="center"/>
              <w:rPr>
                <w:sz w:val="28"/>
                <w:szCs w:val="28"/>
              </w:rPr>
            </w:pPr>
            <w:r w:rsidRPr="00A91FA6">
              <w:rPr>
                <w:sz w:val="28"/>
                <w:szCs w:val="28"/>
              </w:rPr>
              <w:t>1</w:t>
            </w:r>
          </w:p>
        </w:tc>
        <w:tc>
          <w:tcPr>
            <w:tcW w:w="1114" w:type="dxa"/>
          </w:tcPr>
          <w:p w14:paraId="542C1EBC" w14:textId="77777777" w:rsidR="009C7688" w:rsidRPr="00A91FA6" w:rsidRDefault="009C7688" w:rsidP="00887532">
            <w:pPr>
              <w:tabs>
                <w:tab w:val="left" w:pos="0"/>
              </w:tabs>
              <w:spacing w:line="360" w:lineRule="auto"/>
              <w:jc w:val="center"/>
              <w:rPr>
                <w:sz w:val="28"/>
                <w:szCs w:val="28"/>
              </w:rPr>
            </w:pPr>
            <w:r w:rsidRPr="00A91FA6">
              <w:rPr>
                <w:sz w:val="28"/>
                <w:szCs w:val="28"/>
              </w:rPr>
              <w:t>1</w:t>
            </w:r>
          </w:p>
        </w:tc>
      </w:tr>
      <w:tr w:rsidR="009C7688" w:rsidRPr="00A91FA6" w14:paraId="4DF163F4" w14:textId="77777777" w:rsidTr="00887532">
        <w:tc>
          <w:tcPr>
            <w:tcW w:w="1165" w:type="dxa"/>
          </w:tcPr>
          <w:p w14:paraId="1DA08A1E" w14:textId="77777777" w:rsidR="009C7688" w:rsidRPr="00A91FA6" w:rsidRDefault="009C7688" w:rsidP="00887532">
            <w:pPr>
              <w:tabs>
                <w:tab w:val="left" w:pos="0"/>
              </w:tabs>
              <w:spacing w:line="360" w:lineRule="auto"/>
              <w:jc w:val="center"/>
              <w:rPr>
                <w:sz w:val="28"/>
                <w:szCs w:val="28"/>
              </w:rPr>
            </w:pPr>
            <w:r w:rsidRPr="00A91FA6">
              <w:rPr>
                <w:sz w:val="28"/>
                <w:szCs w:val="28"/>
              </w:rPr>
              <w:t>9</w:t>
            </w:r>
          </w:p>
        </w:tc>
        <w:tc>
          <w:tcPr>
            <w:tcW w:w="1037" w:type="dxa"/>
          </w:tcPr>
          <w:p w14:paraId="32DF6862" w14:textId="77777777" w:rsidR="009C7688" w:rsidRPr="00A91FA6" w:rsidRDefault="009C7688" w:rsidP="00887532">
            <w:pPr>
              <w:tabs>
                <w:tab w:val="left" w:pos="0"/>
              </w:tabs>
              <w:spacing w:line="360" w:lineRule="auto"/>
              <w:jc w:val="center"/>
              <w:rPr>
                <w:sz w:val="28"/>
                <w:szCs w:val="28"/>
              </w:rPr>
            </w:pPr>
            <w:r w:rsidRPr="00A91FA6">
              <w:rPr>
                <w:sz w:val="28"/>
                <w:szCs w:val="28"/>
              </w:rPr>
              <w:t>8,919</w:t>
            </w:r>
          </w:p>
        </w:tc>
        <w:tc>
          <w:tcPr>
            <w:tcW w:w="1467" w:type="dxa"/>
          </w:tcPr>
          <w:p w14:paraId="3FB43604" w14:textId="77777777" w:rsidR="009C7688" w:rsidRPr="00A91FA6" w:rsidRDefault="009C7688" w:rsidP="00887532">
            <w:pPr>
              <w:tabs>
                <w:tab w:val="left" w:pos="0"/>
              </w:tabs>
              <w:spacing w:line="360" w:lineRule="auto"/>
              <w:jc w:val="center"/>
              <w:rPr>
                <w:sz w:val="28"/>
                <w:szCs w:val="28"/>
              </w:rPr>
            </w:pPr>
            <w:r w:rsidRPr="00A91FA6">
              <w:rPr>
                <w:sz w:val="28"/>
                <w:szCs w:val="28"/>
              </w:rPr>
              <w:t>0</w:t>
            </w:r>
          </w:p>
        </w:tc>
        <w:tc>
          <w:tcPr>
            <w:tcW w:w="1114" w:type="dxa"/>
          </w:tcPr>
          <w:p w14:paraId="7F891D0D" w14:textId="77777777" w:rsidR="009C7688" w:rsidRPr="00A91FA6" w:rsidRDefault="009C7688" w:rsidP="00887532">
            <w:pPr>
              <w:tabs>
                <w:tab w:val="left" w:pos="0"/>
              </w:tabs>
              <w:spacing w:line="360" w:lineRule="auto"/>
              <w:jc w:val="center"/>
              <w:rPr>
                <w:sz w:val="28"/>
                <w:szCs w:val="28"/>
              </w:rPr>
            </w:pPr>
            <w:r w:rsidRPr="00A91FA6">
              <w:rPr>
                <w:sz w:val="28"/>
                <w:szCs w:val="28"/>
              </w:rPr>
              <w:t>0</w:t>
            </w:r>
          </w:p>
        </w:tc>
        <w:tc>
          <w:tcPr>
            <w:tcW w:w="1166" w:type="dxa"/>
          </w:tcPr>
          <w:p w14:paraId="4A2C879D" w14:textId="77777777" w:rsidR="009C7688" w:rsidRPr="00A91FA6" w:rsidRDefault="009C7688" w:rsidP="00887532">
            <w:pPr>
              <w:tabs>
                <w:tab w:val="left" w:pos="0"/>
              </w:tabs>
              <w:spacing w:line="360" w:lineRule="auto"/>
              <w:jc w:val="center"/>
              <w:rPr>
                <w:sz w:val="28"/>
                <w:szCs w:val="28"/>
              </w:rPr>
            </w:pPr>
            <w:r w:rsidRPr="00A91FA6">
              <w:rPr>
                <w:sz w:val="28"/>
                <w:szCs w:val="28"/>
              </w:rPr>
              <w:t>21</w:t>
            </w:r>
          </w:p>
        </w:tc>
        <w:tc>
          <w:tcPr>
            <w:tcW w:w="1040" w:type="dxa"/>
          </w:tcPr>
          <w:p w14:paraId="295B70AC" w14:textId="77777777" w:rsidR="009C7688" w:rsidRPr="00A91FA6" w:rsidRDefault="009C7688" w:rsidP="00887532">
            <w:pPr>
              <w:tabs>
                <w:tab w:val="left" w:pos="0"/>
              </w:tabs>
              <w:spacing w:line="360" w:lineRule="auto"/>
              <w:jc w:val="center"/>
              <w:rPr>
                <w:sz w:val="28"/>
                <w:szCs w:val="28"/>
              </w:rPr>
            </w:pPr>
            <w:r w:rsidRPr="00A91FA6">
              <w:rPr>
                <w:sz w:val="28"/>
                <w:szCs w:val="28"/>
              </w:rPr>
              <w:t>8,914</w:t>
            </w:r>
          </w:p>
        </w:tc>
        <w:tc>
          <w:tcPr>
            <w:tcW w:w="1467" w:type="dxa"/>
          </w:tcPr>
          <w:p w14:paraId="33FE39C5" w14:textId="77777777" w:rsidR="009C7688" w:rsidRPr="00A91FA6" w:rsidRDefault="009C7688" w:rsidP="00887532">
            <w:pPr>
              <w:tabs>
                <w:tab w:val="left" w:pos="0"/>
              </w:tabs>
              <w:spacing w:line="360" w:lineRule="auto"/>
              <w:jc w:val="center"/>
              <w:rPr>
                <w:sz w:val="28"/>
                <w:szCs w:val="28"/>
              </w:rPr>
            </w:pPr>
            <w:r w:rsidRPr="00A91FA6">
              <w:rPr>
                <w:sz w:val="28"/>
                <w:szCs w:val="28"/>
              </w:rPr>
              <w:t>-5</w:t>
            </w:r>
          </w:p>
        </w:tc>
        <w:tc>
          <w:tcPr>
            <w:tcW w:w="1114" w:type="dxa"/>
          </w:tcPr>
          <w:p w14:paraId="3AFB18C0" w14:textId="77777777" w:rsidR="009C7688" w:rsidRPr="00A91FA6" w:rsidRDefault="009C7688" w:rsidP="00887532">
            <w:pPr>
              <w:tabs>
                <w:tab w:val="left" w:pos="0"/>
              </w:tabs>
              <w:spacing w:line="360" w:lineRule="auto"/>
              <w:jc w:val="center"/>
              <w:rPr>
                <w:sz w:val="28"/>
                <w:szCs w:val="28"/>
              </w:rPr>
            </w:pPr>
            <w:r w:rsidRPr="00A91FA6">
              <w:rPr>
                <w:sz w:val="28"/>
                <w:szCs w:val="28"/>
              </w:rPr>
              <w:t>25</w:t>
            </w:r>
          </w:p>
        </w:tc>
      </w:tr>
      <w:tr w:rsidR="009C7688" w:rsidRPr="00A91FA6" w14:paraId="395F8BDA" w14:textId="77777777" w:rsidTr="00887532">
        <w:tc>
          <w:tcPr>
            <w:tcW w:w="1165" w:type="dxa"/>
          </w:tcPr>
          <w:p w14:paraId="40945830" w14:textId="77777777" w:rsidR="009C7688" w:rsidRPr="00A91FA6" w:rsidRDefault="009C7688" w:rsidP="00887532">
            <w:pPr>
              <w:tabs>
                <w:tab w:val="left" w:pos="0"/>
              </w:tabs>
              <w:spacing w:line="360" w:lineRule="auto"/>
              <w:jc w:val="center"/>
              <w:rPr>
                <w:sz w:val="28"/>
                <w:szCs w:val="28"/>
              </w:rPr>
            </w:pPr>
            <w:r w:rsidRPr="00A91FA6">
              <w:rPr>
                <w:sz w:val="28"/>
                <w:szCs w:val="28"/>
              </w:rPr>
              <w:lastRenderedPageBreak/>
              <w:t>10</w:t>
            </w:r>
          </w:p>
        </w:tc>
        <w:tc>
          <w:tcPr>
            <w:tcW w:w="1037" w:type="dxa"/>
          </w:tcPr>
          <w:p w14:paraId="16080D65" w14:textId="77777777" w:rsidR="009C7688" w:rsidRPr="00A91FA6" w:rsidRDefault="009C7688" w:rsidP="00887532">
            <w:pPr>
              <w:tabs>
                <w:tab w:val="left" w:pos="0"/>
              </w:tabs>
              <w:spacing w:line="360" w:lineRule="auto"/>
              <w:jc w:val="center"/>
              <w:rPr>
                <w:sz w:val="28"/>
                <w:szCs w:val="28"/>
              </w:rPr>
            </w:pPr>
            <w:r w:rsidRPr="00A91FA6">
              <w:rPr>
                <w:sz w:val="28"/>
                <w:szCs w:val="28"/>
              </w:rPr>
              <w:t>8,914</w:t>
            </w:r>
          </w:p>
        </w:tc>
        <w:tc>
          <w:tcPr>
            <w:tcW w:w="1467" w:type="dxa"/>
          </w:tcPr>
          <w:p w14:paraId="4DF69B01" w14:textId="77777777" w:rsidR="009C7688" w:rsidRPr="00A91FA6" w:rsidRDefault="009C7688" w:rsidP="00887532">
            <w:pPr>
              <w:tabs>
                <w:tab w:val="left" w:pos="0"/>
              </w:tabs>
              <w:spacing w:line="360" w:lineRule="auto"/>
              <w:jc w:val="center"/>
              <w:rPr>
                <w:sz w:val="28"/>
                <w:szCs w:val="28"/>
              </w:rPr>
            </w:pPr>
            <w:r w:rsidRPr="00A91FA6">
              <w:rPr>
                <w:sz w:val="28"/>
                <w:szCs w:val="28"/>
              </w:rPr>
              <w:t>-5</w:t>
            </w:r>
          </w:p>
        </w:tc>
        <w:tc>
          <w:tcPr>
            <w:tcW w:w="1114" w:type="dxa"/>
          </w:tcPr>
          <w:p w14:paraId="08A561DD" w14:textId="77777777" w:rsidR="009C7688" w:rsidRPr="00A91FA6" w:rsidRDefault="009C7688" w:rsidP="00887532">
            <w:pPr>
              <w:tabs>
                <w:tab w:val="left" w:pos="0"/>
              </w:tabs>
              <w:spacing w:line="360" w:lineRule="auto"/>
              <w:jc w:val="center"/>
              <w:rPr>
                <w:sz w:val="28"/>
                <w:szCs w:val="28"/>
              </w:rPr>
            </w:pPr>
            <w:r w:rsidRPr="00A91FA6">
              <w:rPr>
                <w:sz w:val="28"/>
                <w:szCs w:val="28"/>
              </w:rPr>
              <w:t>25</w:t>
            </w:r>
          </w:p>
        </w:tc>
        <w:tc>
          <w:tcPr>
            <w:tcW w:w="1166" w:type="dxa"/>
          </w:tcPr>
          <w:p w14:paraId="4BA80F5C" w14:textId="77777777" w:rsidR="009C7688" w:rsidRPr="00A91FA6" w:rsidRDefault="009C7688" w:rsidP="00887532">
            <w:pPr>
              <w:tabs>
                <w:tab w:val="left" w:pos="0"/>
              </w:tabs>
              <w:spacing w:line="360" w:lineRule="auto"/>
              <w:jc w:val="center"/>
              <w:rPr>
                <w:sz w:val="28"/>
                <w:szCs w:val="28"/>
              </w:rPr>
            </w:pPr>
            <w:r w:rsidRPr="00A91FA6">
              <w:rPr>
                <w:sz w:val="28"/>
                <w:szCs w:val="28"/>
              </w:rPr>
              <w:t>22</w:t>
            </w:r>
          </w:p>
        </w:tc>
        <w:tc>
          <w:tcPr>
            <w:tcW w:w="1040" w:type="dxa"/>
          </w:tcPr>
          <w:p w14:paraId="09621F7B" w14:textId="77777777" w:rsidR="009C7688" w:rsidRPr="00A91FA6" w:rsidRDefault="009C7688" w:rsidP="00887532">
            <w:pPr>
              <w:tabs>
                <w:tab w:val="left" w:pos="0"/>
              </w:tabs>
              <w:spacing w:line="360" w:lineRule="auto"/>
              <w:jc w:val="center"/>
              <w:rPr>
                <w:sz w:val="28"/>
                <w:szCs w:val="28"/>
              </w:rPr>
            </w:pPr>
            <w:r w:rsidRPr="00A91FA6">
              <w:rPr>
                <w:sz w:val="28"/>
                <w:szCs w:val="28"/>
              </w:rPr>
              <w:t>8,917</w:t>
            </w:r>
          </w:p>
        </w:tc>
        <w:tc>
          <w:tcPr>
            <w:tcW w:w="1467" w:type="dxa"/>
          </w:tcPr>
          <w:p w14:paraId="145E6A1C" w14:textId="77777777" w:rsidR="009C7688" w:rsidRPr="00A91FA6" w:rsidRDefault="009C7688" w:rsidP="00887532">
            <w:pPr>
              <w:tabs>
                <w:tab w:val="left" w:pos="0"/>
              </w:tabs>
              <w:spacing w:line="360" w:lineRule="auto"/>
              <w:jc w:val="center"/>
              <w:rPr>
                <w:sz w:val="28"/>
                <w:szCs w:val="28"/>
              </w:rPr>
            </w:pPr>
            <w:r w:rsidRPr="00A91FA6">
              <w:rPr>
                <w:sz w:val="28"/>
                <w:szCs w:val="28"/>
              </w:rPr>
              <w:t>-2</w:t>
            </w:r>
          </w:p>
        </w:tc>
        <w:tc>
          <w:tcPr>
            <w:tcW w:w="1114" w:type="dxa"/>
          </w:tcPr>
          <w:p w14:paraId="05195F09"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r>
      <w:tr w:rsidR="009C7688" w:rsidRPr="00A91FA6" w14:paraId="1CD2AA81" w14:textId="77777777" w:rsidTr="00887532">
        <w:tc>
          <w:tcPr>
            <w:tcW w:w="1165" w:type="dxa"/>
          </w:tcPr>
          <w:p w14:paraId="2184EAC9" w14:textId="77777777" w:rsidR="009C7688" w:rsidRPr="00A91FA6" w:rsidRDefault="009C7688" w:rsidP="00887532">
            <w:pPr>
              <w:tabs>
                <w:tab w:val="left" w:pos="0"/>
              </w:tabs>
              <w:spacing w:line="360" w:lineRule="auto"/>
              <w:jc w:val="center"/>
              <w:rPr>
                <w:sz w:val="28"/>
                <w:szCs w:val="28"/>
              </w:rPr>
            </w:pPr>
            <w:r w:rsidRPr="00A91FA6">
              <w:rPr>
                <w:sz w:val="28"/>
                <w:szCs w:val="28"/>
              </w:rPr>
              <w:t>11</w:t>
            </w:r>
          </w:p>
        </w:tc>
        <w:tc>
          <w:tcPr>
            <w:tcW w:w="1037" w:type="dxa"/>
          </w:tcPr>
          <w:p w14:paraId="032FEA87" w14:textId="77777777" w:rsidR="009C7688" w:rsidRPr="00A91FA6" w:rsidRDefault="009C7688" w:rsidP="00887532">
            <w:pPr>
              <w:tabs>
                <w:tab w:val="left" w:pos="0"/>
              </w:tabs>
              <w:spacing w:line="360" w:lineRule="auto"/>
              <w:jc w:val="center"/>
              <w:rPr>
                <w:sz w:val="28"/>
                <w:szCs w:val="28"/>
              </w:rPr>
            </w:pPr>
            <w:r w:rsidRPr="00A91FA6">
              <w:rPr>
                <w:sz w:val="28"/>
                <w:szCs w:val="28"/>
              </w:rPr>
              <w:t>8,921</w:t>
            </w:r>
          </w:p>
        </w:tc>
        <w:tc>
          <w:tcPr>
            <w:tcW w:w="1467" w:type="dxa"/>
          </w:tcPr>
          <w:p w14:paraId="6044F7C9" w14:textId="77777777" w:rsidR="009C7688" w:rsidRPr="00A91FA6" w:rsidRDefault="009C7688" w:rsidP="00887532">
            <w:pPr>
              <w:tabs>
                <w:tab w:val="left" w:pos="0"/>
              </w:tabs>
              <w:spacing w:line="360" w:lineRule="auto"/>
              <w:jc w:val="center"/>
              <w:rPr>
                <w:sz w:val="28"/>
                <w:szCs w:val="28"/>
              </w:rPr>
            </w:pPr>
            <w:r w:rsidRPr="00A91FA6">
              <w:rPr>
                <w:sz w:val="28"/>
                <w:szCs w:val="28"/>
              </w:rPr>
              <w:t>2</w:t>
            </w:r>
          </w:p>
        </w:tc>
        <w:tc>
          <w:tcPr>
            <w:tcW w:w="1114" w:type="dxa"/>
          </w:tcPr>
          <w:p w14:paraId="50E2C372" w14:textId="77777777" w:rsidR="009C7688" w:rsidRPr="00A91FA6" w:rsidRDefault="009C7688" w:rsidP="00887532">
            <w:pPr>
              <w:tabs>
                <w:tab w:val="left" w:pos="0"/>
              </w:tabs>
              <w:spacing w:line="360" w:lineRule="auto"/>
              <w:jc w:val="center"/>
              <w:rPr>
                <w:sz w:val="28"/>
                <w:szCs w:val="28"/>
              </w:rPr>
            </w:pPr>
            <w:r w:rsidRPr="00A91FA6">
              <w:rPr>
                <w:sz w:val="28"/>
                <w:szCs w:val="28"/>
              </w:rPr>
              <w:t>4</w:t>
            </w:r>
          </w:p>
        </w:tc>
        <w:tc>
          <w:tcPr>
            <w:tcW w:w="1166" w:type="dxa"/>
          </w:tcPr>
          <w:p w14:paraId="2670CCB3" w14:textId="77777777" w:rsidR="009C7688" w:rsidRPr="00A91FA6" w:rsidRDefault="009C7688" w:rsidP="00887532">
            <w:pPr>
              <w:tabs>
                <w:tab w:val="left" w:pos="0"/>
              </w:tabs>
              <w:spacing w:line="360" w:lineRule="auto"/>
              <w:jc w:val="center"/>
              <w:rPr>
                <w:sz w:val="28"/>
                <w:szCs w:val="28"/>
              </w:rPr>
            </w:pPr>
            <w:r w:rsidRPr="00A91FA6">
              <w:rPr>
                <w:sz w:val="28"/>
                <w:szCs w:val="28"/>
              </w:rPr>
              <w:t>23</w:t>
            </w:r>
          </w:p>
        </w:tc>
        <w:tc>
          <w:tcPr>
            <w:tcW w:w="1040" w:type="dxa"/>
          </w:tcPr>
          <w:p w14:paraId="5069B22A" w14:textId="77777777" w:rsidR="009C7688" w:rsidRPr="00A91FA6" w:rsidRDefault="009C7688" w:rsidP="00887532">
            <w:pPr>
              <w:tabs>
                <w:tab w:val="left" w:pos="0"/>
              </w:tabs>
              <w:spacing w:line="360" w:lineRule="auto"/>
              <w:jc w:val="center"/>
              <w:rPr>
                <w:sz w:val="28"/>
                <w:szCs w:val="28"/>
              </w:rPr>
            </w:pPr>
            <w:r w:rsidRPr="00A91FA6">
              <w:rPr>
                <w:sz w:val="28"/>
                <w:szCs w:val="28"/>
              </w:rPr>
              <w:t>8,916</w:t>
            </w:r>
          </w:p>
        </w:tc>
        <w:tc>
          <w:tcPr>
            <w:tcW w:w="1467" w:type="dxa"/>
          </w:tcPr>
          <w:p w14:paraId="01E4C583" w14:textId="77777777" w:rsidR="009C7688" w:rsidRPr="00A91FA6" w:rsidRDefault="009C7688" w:rsidP="00887532">
            <w:pPr>
              <w:tabs>
                <w:tab w:val="left" w:pos="0"/>
              </w:tabs>
              <w:spacing w:line="360" w:lineRule="auto"/>
              <w:jc w:val="center"/>
              <w:rPr>
                <w:sz w:val="28"/>
                <w:szCs w:val="28"/>
              </w:rPr>
            </w:pPr>
            <w:r w:rsidRPr="00A91FA6">
              <w:rPr>
                <w:sz w:val="28"/>
                <w:szCs w:val="28"/>
              </w:rPr>
              <w:t>-3</w:t>
            </w:r>
          </w:p>
        </w:tc>
        <w:tc>
          <w:tcPr>
            <w:tcW w:w="1114" w:type="dxa"/>
          </w:tcPr>
          <w:p w14:paraId="4079D44F" w14:textId="77777777" w:rsidR="009C7688" w:rsidRPr="00A91FA6" w:rsidRDefault="009C7688" w:rsidP="00887532">
            <w:pPr>
              <w:tabs>
                <w:tab w:val="left" w:pos="0"/>
              </w:tabs>
              <w:spacing w:line="360" w:lineRule="auto"/>
              <w:jc w:val="center"/>
              <w:rPr>
                <w:sz w:val="28"/>
                <w:szCs w:val="28"/>
              </w:rPr>
            </w:pPr>
            <w:r w:rsidRPr="00A91FA6">
              <w:rPr>
                <w:sz w:val="28"/>
                <w:szCs w:val="28"/>
              </w:rPr>
              <w:t>9</w:t>
            </w:r>
          </w:p>
        </w:tc>
      </w:tr>
      <w:tr w:rsidR="009C7688" w:rsidRPr="00A91FA6" w14:paraId="31FAF84A" w14:textId="77777777" w:rsidTr="00887532">
        <w:tc>
          <w:tcPr>
            <w:tcW w:w="1165" w:type="dxa"/>
          </w:tcPr>
          <w:p w14:paraId="58E3CC23" w14:textId="77777777" w:rsidR="009C7688" w:rsidRPr="00A91FA6" w:rsidRDefault="009C7688" w:rsidP="00887532">
            <w:pPr>
              <w:tabs>
                <w:tab w:val="left" w:pos="0"/>
              </w:tabs>
              <w:spacing w:line="360" w:lineRule="auto"/>
              <w:jc w:val="center"/>
              <w:rPr>
                <w:sz w:val="28"/>
                <w:szCs w:val="28"/>
              </w:rPr>
            </w:pPr>
            <w:r w:rsidRPr="00A91FA6">
              <w:rPr>
                <w:sz w:val="28"/>
                <w:szCs w:val="28"/>
              </w:rPr>
              <w:t>12</w:t>
            </w:r>
          </w:p>
        </w:tc>
        <w:tc>
          <w:tcPr>
            <w:tcW w:w="1037" w:type="dxa"/>
          </w:tcPr>
          <w:p w14:paraId="361B3A2D" w14:textId="77777777" w:rsidR="009C7688" w:rsidRPr="00A91FA6" w:rsidRDefault="009C7688" w:rsidP="00887532">
            <w:pPr>
              <w:tabs>
                <w:tab w:val="left" w:pos="0"/>
              </w:tabs>
              <w:spacing w:line="360" w:lineRule="auto"/>
              <w:jc w:val="center"/>
              <w:rPr>
                <w:sz w:val="28"/>
                <w:szCs w:val="28"/>
              </w:rPr>
            </w:pPr>
            <w:r w:rsidRPr="00A91FA6">
              <w:rPr>
                <w:sz w:val="28"/>
                <w:szCs w:val="28"/>
              </w:rPr>
              <w:t>8,920</w:t>
            </w:r>
          </w:p>
        </w:tc>
        <w:tc>
          <w:tcPr>
            <w:tcW w:w="1467" w:type="dxa"/>
          </w:tcPr>
          <w:p w14:paraId="4D93938F" w14:textId="77777777" w:rsidR="009C7688" w:rsidRPr="00A91FA6" w:rsidRDefault="009C7688" w:rsidP="00887532">
            <w:pPr>
              <w:tabs>
                <w:tab w:val="left" w:pos="0"/>
              </w:tabs>
              <w:spacing w:line="360" w:lineRule="auto"/>
              <w:jc w:val="center"/>
              <w:rPr>
                <w:sz w:val="28"/>
                <w:szCs w:val="28"/>
              </w:rPr>
            </w:pPr>
            <w:r w:rsidRPr="00A91FA6">
              <w:rPr>
                <w:sz w:val="28"/>
                <w:szCs w:val="28"/>
              </w:rPr>
              <w:t>1</w:t>
            </w:r>
          </w:p>
        </w:tc>
        <w:tc>
          <w:tcPr>
            <w:tcW w:w="1114" w:type="dxa"/>
          </w:tcPr>
          <w:p w14:paraId="3190AC2B" w14:textId="77777777" w:rsidR="009C7688" w:rsidRPr="00A91FA6" w:rsidRDefault="009C7688" w:rsidP="00887532">
            <w:pPr>
              <w:tabs>
                <w:tab w:val="left" w:pos="0"/>
              </w:tabs>
              <w:spacing w:line="360" w:lineRule="auto"/>
              <w:jc w:val="center"/>
              <w:rPr>
                <w:sz w:val="28"/>
                <w:szCs w:val="28"/>
              </w:rPr>
            </w:pPr>
            <w:r w:rsidRPr="00A91FA6">
              <w:rPr>
                <w:sz w:val="28"/>
                <w:szCs w:val="28"/>
              </w:rPr>
              <w:t>1</w:t>
            </w:r>
          </w:p>
        </w:tc>
        <w:tc>
          <w:tcPr>
            <w:tcW w:w="1166" w:type="dxa"/>
          </w:tcPr>
          <w:p w14:paraId="1629B195" w14:textId="77777777" w:rsidR="009C7688" w:rsidRPr="00A91FA6" w:rsidRDefault="009C7688" w:rsidP="00887532">
            <w:pPr>
              <w:tabs>
                <w:tab w:val="left" w:pos="0"/>
              </w:tabs>
              <w:spacing w:line="360" w:lineRule="auto"/>
              <w:jc w:val="center"/>
              <w:rPr>
                <w:sz w:val="28"/>
                <w:szCs w:val="28"/>
              </w:rPr>
            </w:pPr>
            <w:r w:rsidRPr="00A91FA6">
              <w:rPr>
                <w:sz w:val="28"/>
                <w:szCs w:val="28"/>
              </w:rPr>
              <w:t>24</w:t>
            </w:r>
          </w:p>
        </w:tc>
        <w:tc>
          <w:tcPr>
            <w:tcW w:w="1040" w:type="dxa"/>
          </w:tcPr>
          <w:p w14:paraId="588E714D" w14:textId="77777777" w:rsidR="009C7688" w:rsidRPr="00A91FA6" w:rsidRDefault="009C7688" w:rsidP="00887532">
            <w:pPr>
              <w:tabs>
                <w:tab w:val="left" w:pos="0"/>
              </w:tabs>
              <w:spacing w:line="360" w:lineRule="auto"/>
              <w:jc w:val="center"/>
              <w:rPr>
                <w:sz w:val="28"/>
                <w:szCs w:val="28"/>
              </w:rPr>
            </w:pPr>
            <w:r w:rsidRPr="00A91FA6">
              <w:rPr>
                <w:sz w:val="28"/>
                <w:szCs w:val="28"/>
              </w:rPr>
              <w:t>8,935</w:t>
            </w:r>
          </w:p>
        </w:tc>
        <w:tc>
          <w:tcPr>
            <w:tcW w:w="1467" w:type="dxa"/>
          </w:tcPr>
          <w:p w14:paraId="6B9D7E72" w14:textId="77777777" w:rsidR="009C7688" w:rsidRPr="00A91FA6" w:rsidRDefault="009C7688" w:rsidP="00887532">
            <w:pPr>
              <w:tabs>
                <w:tab w:val="left" w:pos="0"/>
              </w:tabs>
              <w:spacing w:line="360" w:lineRule="auto"/>
              <w:jc w:val="center"/>
              <w:rPr>
                <w:sz w:val="28"/>
                <w:szCs w:val="28"/>
              </w:rPr>
            </w:pPr>
            <w:r w:rsidRPr="00A91FA6">
              <w:rPr>
                <w:sz w:val="28"/>
                <w:szCs w:val="28"/>
              </w:rPr>
              <w:t>16</w:t>
            </w:r>
          </w:p>
        </w:tc>
        <w:tc>
          <w:tcPr>
            <w:tcW w:w="1114" w:type="dxa"/>
          </w:tcPr>
          <w:p w14:paraId="1408D5B3" w14:textId="77777777" w:rsidR="009C7688" w:rsidRPr="00A91FA6" w:rsidRDefault="009C7688" w:rsidP="00887532">
            <w:pPr>
              <w:tabs>
                <w:tab w:val="left" w:pos="0"/>
              </w:tabs>
              <w:spacing w:line="360" w:lineRule="auto"/>
              <w:jc w:val="center"/>
              <w:rPr>
                <w:sz w:val="28"/>
                <w:szCs w:val="28"/>
              </w:rPr>
            </w:pPr>
            <w:r w:rsidRPr="00A91FA6">
              <w:rPr>
                <w:sz w:val="28"/>
                <w:szCs w:val="28"/>
              </w:rPr>
              <w:t>256</w:t>
            </w:r>
          </w:p>
        </w:tc>
      </w:tr>
    </w:tbl>
    <w:p w14:paraId="0413F492" w14:textId="77777777" w:rsidR="009C7688" w:rsidRPr="00A91FA6" w:rsidRDefault="009C7688" w:rsidP="009C7688">
      <w:pPr>
        <w:tabs>
          <w:tab w:val="left" w:pos="0"/>
        </w:tabs>
        <w:spacing w:line="360" w:lineRule="auto"/>
        <w:jc w:val="center"/>
        <w:rPr>
          <w:sz w:val="28"/>
          <w:szCs w:val="28"/>
        </w:rPr>
      </w:pPr>
    </w:p>
    <w:p w14:paraId="0C9A35AC" w14:textId="77777777" w:rsidR="009C7688" w:rsidRPr="00A91FA6" w:rsidRDefault="009C7688" w:rsidP="009C7688">
      <w:pPr>
        <w:tabs>
          <w:tab w:val="left" w:pos="0"/>
        </w:tabs>
        <w:spacing w:line="360" w:lineRule="auto"/>
        <w:ind w:firstLine="567"/>
        <w:rPr>
          <w:sz w:val="28"/>
          <w:szCs w:val="28"/>
        </w:rPr>
      </w:pPr>
      <w:r w:rsidRPr="00A91FA6">
        <w:rPr>
          <w:sz w:val="28"/>
          <w:szCs w:val="28"/>
        </w:rPr>
        <w:t xml:space="preserve">Вычислим оценки параметров распределения среднего арифметического результатов наблюдений </w:t>
      </w:r>
      <w:r w:rsidRPr="00A91FA6">
        <w:rPr>
          <w:position w:val="-6"/>
          <w:sz w:val="28"/>
          <w:szCs w:val="28"/>
        </w:rPr>
        <w:object w:dxaOrig="220" w:dyaOrig="260" w14:anchorId="5A46FF25">
          <v:shape id="_x0000_i1030" type="#_x0000_t75" style="width:10.5pt;height:12.75pt" o:ole="">
            <v:imagedata r:id="rId45" o:title=""/>
          </v:shape>
          <o:OLEObject Type="Embed" ProgID="Equation.3" ShapeID="_x0000_i1030" DrawAspect="Content" ObjectID="_1620046107" r:id="rId46"/>
        </w:object>
      </w:r>
      <w:r w:rsidRPr="00A91FA6">
        <w:rPr>
          <w:sz w:val="28"/>
          <w:szCs w:val="28"/>
        </w:rPr>
        <w:t xml:space="preserve"> по формуле (3.15) и среднего квадратического отклонения результатов наблюдений по формуле (3.16), получим:</w:t>
      </w:r>
    </w:p>
    <w:p w14:paraId="1309B68B" w14:textId="77777777" w:rsidR="009C7688" w:rsidRPr="00A91FA6" w:rsidRDefault="009C7688" w:rsidP="009C7688">
      <w:pPr>
        <w:tabs>
          <w:tab w:val="left" w:pos="0"/>
        </w:tabs>
        <w:spacing w:line="360" w:lineRule="auto"/>
        <w:ind w:left="360"/>
        <w:jc w:val="center"/>
        <w:rPr>
          <w:sz w:val="28"/>
          <w:szCs w:val="28"/>
        </w:rPr>
      </w:pPr>
      <w:r w:rsidRPr="00A91FA6">
        <w:rPr>
          <w:position w:val="-6"/>
          <w:sz w:val="28"/>
          <w:szCs w:val="28"/>
        </w:rPr>
        <w:object w:dxaOrig="220" w:dyaOrig="260" w14:anchorId="70B70FB2">
          <v:shape id="_x0000_i1031" type="#_x0000_t75" style="width:10.5pt;height:12.75pt" o:ole="">
            <v:imagedata r:id="rId45" o:title=""/>
          </v:shape>
          <o:OLEObject Type="Embed" ProgID="Equation.3" ShapeID="_x0000_i1031" DrawAspect="Content" ObjectID="_1620046108" r:id="rId47"/>
        </w:object>
      </w:r>
      <w:r w:rsidRPr="00A91FA6">
        <w:rPr>
          <w:sz w:val="28"/>
          <w:szCs w:val="28"/>
        </w:rPr>
        <w:t xml:space="preserve"> = 8,919 </w:t>
      </w:r>
      <w:r w:rsidRPr="00A91FA6">
        <w:rPr>
          <w:sz w:val="28"/>
          <w:szCs w:val="28"/>
          <w:lang w:val="en-US"/>
        </w:rPr>
        <w:t>B</w:t>
      </w:r>
      <w:r w:rsidRPr="00A91FA6">
        <w:rPr>
          <w:sz w:val="28"/>
          <w:szCs w:val="28"/>
        </w:rPr>
        <w:t xml:space="preserve">, </w:t>
      </w:r>
      <w:r w:rsidR="00FD600E" w:rsidRPr="00A91FA6">
        <w:rPr>
          <w:sz w:val="28"/>
          <w:szCs w:val="28"/>
        </w:rPr>
        <w:fldChar w:fldCharType="begin"/>
      </w:r>
      <w:r w:rsidRPr="00A91FA6">
        <w:rPr>
          <w:sz w:val="28"/>
          <w:szCs w:val="28"/>
        </w:rPr>
        <w:instrText xml:space="preserve"> QUOTE </w:instrText>
      </w:r>
      <m:oMath>
        <m:acc>
          <m:accPr>
            <m:chr m:val="̃"/>
            <m:ctrlPr>
              <w:rPr>
                <w:rFonts w:ascii="Cambria Math" w:hAnsi="Cambria Math"/>
                <w:sz w:val="28"/>
                <w:szCs w:val="28"/>
                <w:lang w:val="en-US"/>
              </w:rPr>
            </m:ctrlPr>
          </m:accPr>
          <m:e>
            <m:r>
              <m:rPr>
                <m:sty m:val="p"/>
              </m:rPr>
              <w:rPr>
                <w:rFonts w:ascii="Cambria Math" w:hAnsi="Cambria Math"/>
                <w:sz w:val="28"/>
                <w:szCs w:val="28"/>
                <w:lang w:val="en-US"/>
              </w:rPr>
              <m:t>δ</m:t>
            </m:r>
          </m:e>
        </m:acc>
      </m:oMath>
      <w:r w:rsidR="00FD600E" w:rsidRPr="00A91FA6">
        <w:rPr>
          <w:sz w:val="28"/>
          <w:szCs w:val="28"/>
        </w:rPr>
        <w:fldChar w:fldCharType="separate"/>
      </w:r>
      <m:oMath>
        <m:acc>
          <m:accPr>
            <m:chr m:val="̃"/>
            <m:ctrlPr>
              <w:rPr>
                <w:rFonts w:ascii="Cambria Math" w:hAnsi="Cambria Math"/>
                <w:sz w:val="28"/>
                <w:szCs w:val="28"/>
                <w:lang w:val="en-US"/>
              </w:rPr>
            </m:ctrlPr>
          </m:accPr>
          <m:e>
            <m:r>
              <m:rPr>
                <m:sty m:val="p"/>
              </m:rPr>
              <w:rPr>
                <w:rFonts w:ascii="Cambria Math" w:hAnsi="Cambria Math"/>
                <w:sz w:val="28"/>
                <w:szCs w:val="28"/>
                <w:lang w:val="en-US"/>
              </w:rPr>
              <m:t>δ</m:t>
            </m:r>
          </m:e>
        </m:acc>
      </m:oMath>
      <w:r w:rsidR="00FD600E" w:rsidRPr="00A91FA6">
        <w:rPr>
          <w:sz w:val="28"/>
          <w:szCs w:val="28"/>
        </w:rPr>
        <w:fldChar w:fldCharType="end"/>
      </w:r>
      <w:r w:rsidRPr="00A91FA6">
        <w:rPr>
          <w:sz w:val="28"/>
          <w:szCs w:val="28"/>
        </w:rPr>
        <w:t xml:space="preserve"> = 5,87</w:t>
      </w:r>
      <w:r w:rsidRPr="00A91FA6">
        <w:rPr>
          <w:position w:val="-6"/>
          <w:sz w:val="28"/>
          <w:szCs w:val="28"/>
          <w:lang w:val="en-US"/>
        </w:rPr>
        <w:object w:dxaOrig="540" w:dyaOrig="320" w14:anchorId="39E21707">
          <v:shape id="_x0000_i1032" type="#_x0000_t75" style="width:27pt;height:16.5pt" o:ole="">
            <v:imagedata r:id="rId48" o:title=""/>
          </v:shape>
          <o:OLEObject Type="Embed" ProgID="Equation.3" ShapeID="_x0000_i1032" DrawAspect="Content" ObjectID="_1620046109" r:id="rId49"/>
        </w:object>
      </w:r>
      <w:r w:rsidRPr="00A91FA6">
        <w:rPr>
          <w:sz w:val="28"/>
          <w:szCs w:val="28"/>
          <w:lang w:val="en-US"/>
        </w:rPr>
        <w:t>B</w:t>
      </w:r>
      <w:r w:rsidRPr="00A91FA6">
        <w:rPr>
          <w:sz w:val="28"/>
          <w:szCs w:val="28"/>
        </w:rPr>
        <w:t>.</w:t>
      </w:r>
    </w:p>
    <w:p w14:paraId="76ACA8AB" w14:textId="77777777" w:rsidR="009C7688" w:rsidRPr="00A91FA6" w:rsidRDefault="009C7688" w:rsidP="009C7688">
      <w:pPr>
        <w:tabs>
          <w:tab w:val="left" w:pos="0"/>
        </w:tabs>
        <w:spacing w:line="360" w:lineRule="auto"/>
        <w:ind w:firstLine="567"/>
        <w:rPr>
          <w:sz w:val="28"/>
          <w:szCs w:val="28"/>
        </w:rPr>
      </w:pPr>
      <w:r w:rsidRPr="00A91FA6">
        <w:rPr>
          <w:sz w:val="28"/>
          <w:szCs w:val="28"/>
        </w:rPr>
        <w:t xml:space="preserve">Смещенная оценка среднего квадратического отклонения, определяемая по формуле (3.19): </w:t>
      </w:r>
    </w:p>
    <w:p w14:paraId="58CF8E79" w14:textId="77777777" w:rsidR="009C7688" w:rsidRPr="00A91FA6" w:rsidRDefault="009C7688" w:rsidP="009C7688">
      <w:pPr>
        <w:tabs>
          <w:tab w:val="left" w:pos="0"/>
        </w:tabs>
        <w:spacing w:line="360" w:lineRule="auto"/>
        <w:jc w:val="center"/>
        <w:rPr>
          <w:sz w:val="28"/>
          <w:szCs w:val="28"/>
        </w:rPr>
      </w:pPr>
      <w:r w:rsidRPr="00A91FA6">
        <w:rPr>
          <w:position w:val="-6"/>
          <w:sz w:val="28"/>
          <w:szCs w:val="28"/>
        </w:rPr>
        <w:object w:dxaOrig="320" w:dyaOrig="320" w14:anchorId="319A28A8">
          <v:shape id="_x0000_i1033" type="#_x0000_t75" style="width:16.5pt;height:16.5pt" o:ole="">
            <v:imagedata r:id="rId50" o:title=""/>
          </v:shape>
          <o:OLEObject Type="Embed" ProgID="Equation.3" ShapeID="_x0000_i1033" DrawAspect="Content" ObjectID="_1620046110" r:id="rId51"/>
        </w:object>
      </w:r>
      <w:r w:rsidRPr="00A91FA6">
        <w:rPr>
          <w:sz w:val="28"/>
          <w:szCs w:val="28"/>
        </w:rPr>
        <w:t>= 5,748</w:t>
      </w:r>
      <w:r w:rsidRPr="00A91FA6">
        <w:rPr>
          <w:position w:val="-6"/>
          <w:sz w:val="28"/>
          <w:szCs w:val="28"/>
          <w:lang w:val="en-US"/>
        </w:rPr>
        <w:object w:dxaOrig="540" w:dyaOrig="320" w14:anchorId="021688F4">
          <v:shape id="_x0000_i1034" type="#_x0000_t75" style="width:27pt;height:16.5pt" o:ole="">
            <v:imagedata r:id="rId48" o:title=""/>
          </v:shape>
          <o:OLEObject Type="Embed" ProgID="Equation.3" ShapeID="_x0000_i1034" DrawAspect="Content" ObjectID="_1620046111" r:id="rId52"/>
        </w:object>
      </w:r>
      <w:r w:rsidRPr="00A91FA6">
        <w:rPr>
          <w:sz w:val="28"/>
          <w:szCs w:val="28"/>
          <w:lang w:val="en-US"/>
        </w:rPr>
        <w:t>B</w:t>
      </w:r>
      <w:r w:rsidRPr="00A91FA6">
        <w:rPr>
          <w:sz w:val="28"/>
          <w:szCs w:val="28"/>
        </w:rPr>
        <w:t>.</w:t>
      </w:r>
    </w:p>
    <w:p w14:paraId="2D999698" w14:textId="77777777" w:rsidR="009C7688" w:rsidRPr="00A91FA6" w:rsidRDefault="009C7688" w:rsidP="009C7688">
      <w:pPr>
        <w:tabs>
          <w:tab w:val="left" w:pos="0"/>
        </w:tabs>
        <w:spacing w:line="360" w:lineRule="auto"/>
        <w:ind w:firstLine="567"/>
        <w:rPr>
          <w:sz w:val="28"/>
          <w:szCs w:val="28"/>
        </w:rPr>
      </w:pPr>
      <w:r w:rsidRPr="00A91FA6">
        <w:rPr>
          <w:sz w:val="28"/>
          <w:szCs w:val="28"/>
        </w:rPr>
        <w:t>Проверяем выполнение критериев 1 и 2.</w:t>
      </w:r>
    </w:p>
    <w:p w14:paraId="78330880" w14:textId="77777777" w:rsidR="009C7688" w:rsidRPr="00A91FA6" w:rsidRDefault="009C7688" w:rsidP="009C7688">
      <w:pPr>
        <w:spacing w:line="360" w:lineRule="auto"/>
        <w:ind w:firstLine="567"/>
        <w:rPr>
          <w:sz w:val="28"/>
          <w:szCs w:val="28"/>
        </w:rPr>
      </w:pPr>
      <w:r w:rsidRPr="00A91FA6">
        <w:rPr>
          <w:sz w:val="28"/>
          <w:szCs w:val="28"/>
        </w:rPr>
        <w:t xml:space="preserve">Критерий 1. Вычисляем </w:t>
      </w:r>
      <w:r w:rsidR="00FD600E" w:rsidRPr="00A91FA6">
        <w:rPr>
          <w:sz w:val="28"/>
          <w:szCs w:val="28"/>
        </w:rPr>
        <w:fldChar w:fldCharType="begin"/>
      </w:r>
      <w:r w:rsidRPr="00A91FA6">
        <w:rPr>
          <w:sz w:val="28"/>
          <w:szCs w:val="28"/>
        </w:rPr>
        <w:instrText xml:space="preserve"> QUOTE </w:instrText>
      </w:r>
      <m:oMath>
        <m:acc>
          <m:accPr>
            <m:chr m:val="̃"/>
            <m:ctrlPr>
              <w:rPr>
                <w:rFonts w:ascii="Cambria Math" w:hAnsi="Cambria Math"/>
                <w:sz w:val="28"/>
                <w:szCs w:val="28"/>
              </w:rPr>
            </m:ctrlPr>
          </m:accPr>
          <m:e>
            <m:r>
              <m:rPr>
                <m:sty m:val="p"/>
              </m:rPr>
              <w:rPr>
                <w:rFonts w:ascii="Cambria Math" w:hAnsi="Cambria Math"/>
                <w:sz w:val="28"/>
                <w:szCs w:val="28"/>
              </w:rPr>
              <m:t>d</m:t>
            </m:r>
          </m:e>
        </m:acc>
      </m:oMath>
      <w:r w:rsidR="00FD600E" w:rsidRPr="00A91FA6">
        <w:rPr>
          <w:sz w:val="28"/>
          <w:szCs w:val="28"/>
        </w:rPr>
        <w:fldChar w:fldCharType="separate"/>
      </w:r>
      <m:oMath>
        <m:acc>
          <m:accPr>
            <m:chr m:val="̃"/>
            <m:ctrlPr>
              <w:rPr>
                <w:rFonts w:ascii="Cambria Math" w:hAnsi="Cambria Math"/>
                <w:sz w:val="28"/>
                <w:szCs w:val="28"/>
              </w:rPr>
            </m:ctrlPr>
          </m:accPr>
          <m:e>
            <m:r>
              <m:rPr>
                <m:sty m:val="p"/>
              </m:rPr>
              <w:rPr>
                <w:rFonts w:ascii="Cambria Math" w:hAnsi="Cambria Math"/>
                <w:sz w:val="28"/>
                <w:szCs w:val="28"/>
              </w:rPr>
              <m:t>d</m:t>
            </m:r>
          </m:e>
        </m:acc>
      </m:oMath>
      <w:r w:rsidR="00FD600E" w:rsidRPr="00A91FA6">
        <w:rPr>
          <w:sz w:val="28"/>
          <w:szCs w:val="28"/>
        </w:rPr>
        <w:fldChar w:fldCharType="end"/>
      </w:r>
      <w:r w:rsidRPr="00A91FA6">
        <w:rPr>
          <w:sz w:val="28"/>
          <w:szCs w:val="28"/>
        </w:rPr>
        <w:t xml:space="preserve"> по формуле (3.18):</w:t>
      </w:r>
    </w:p>
    <w:p w14:paraId="58DA1B0C" w14:textId="77777777" w:rsidR="009C7688" w:rsidRPr="00A91FA6" w:rsidRDefault="009C7688" w:rsidP="009C7688">
      <w:pPr>
        <w:spacing w:line="360" w:lineRule="auto"/>
        <w:jc w:val="center"/>
        <w:rPr>
          <w:sz w:val="28"/>
          <w:szCs w:val="28"/>
        </w:rPr>
      </w:pPr>
      <w:r w:rsidRPr="00A91FA6">
        <w:rPr>
          <w:position w:val="-28"/>
          <w:sz w:val="28"/>
          <w:szCs w:val="28"/>
        </w:rPr>
        <w:object w:dxaOrig="3960" w:dyaOrig="999" w14:anchorId="3590BCE7">
          <v:shape id="_x0000_i1035" type="#_x0000_t75" style="width:197.25pt;height:50.25pt" o:ole="">
            <v:imagedata r:id="rId53" o:title=""/>
          </v:shape>
          <o:OLEObject Type="Embed" ProgID="Equation.3" ShapeID="_x0000_i1035" DrawAspect="Content" ObjectID="_1620046112" r:id="rId54"/>
        </w:object>
      </w:r>
      <w:r w:rsidRPr="00A91FA6">
        <w:rPr>
          <w:sz w:val="28"/>
          <w:szCs w:val="28"/>
        </w:rPr>
        <w:t>.</w:t>
      </w:r>
    </w:p>
    <w:p w14:paraId="424C81A3" w14:textId="77777777" w:rsidR="009C7688" w:rsidRPr="00A91FA6" w:rsidRDefault="009C7688" w:rsidP="009C7688">
      <w:pPr>
        <w:spacing w:line="360" w:lineRule="auto"/>
        <w:rPr>
          <w:sz w:val="28"/>
          <w:szCs w:val="28"/>
        </w:rPr>
      </w:pPr>
      <w:r w:rsidRPr="00A91FA6">
        <w:rPr>
          <w:sz w:val="28"/>
          <w:szCs w:val="28"/>
        </w:rPr>
        <w:t xml:space="preserve">Выбрав уровень значимости </w:t>
      </w:r>
      <w:r w:rsidRPr="00A91FA6">
        <w:rPr>
          <w:i/>
          <w:sz w:val="28"/>
          <w:szCs w:val="28"/>
          <w:lang w:val="en-US"/>
        </w:rPr>
        <w:t>q</w:t>
      </w:r>
      <w:r w:rsidRPr="00A91FA6">
        <w:rPr>
          <w:sz w:val="28"/>
          <w:szCs w:val="28"/>
          <w:vertAlign w:val="subscript"/>
        </w:rPr>
        <w:t xml:space="preserve">1 </w:t>
      </w:r>
      <w:r w:rsidRPr="00A91FA6">
        <w:rPr>
          <w:sz w:val="28"/>
          <w:szCs w:val="28"/>
        </w:rPr>
        <w:t xml:space="preserve">= 0,02 из табл. 3.4 определяем квантили распределения: </w:t>
      </w:r>
      <w:r w:rsidRPr="00A91FA6">
        <w:rPr>
          <w:i/>
          <w:sz w:val="28"/>
          <w:szCs w:val="28"/>
          <w:lang w:val="en-US"/>
        </w:rPr>
        <w:t>d</w:t>
      </w:r>
      <w:r w:rsidRPr="00A91FA6">
        <w:rPr>
          <w:sz w:val="28"/>
          <w:szCs w:val="28"/>
          <w:vertAlign w:val="subscript"/>
          <w:lang w:val="en-US"/>
        </w:rPr>
        <w:t>min</w:t>
      </w:r>
      <w:r w:rsidRPr="00A91FA6">
        <w:rPr>
          <w:sz w:val="28"/>
          <w:szCs w:val="28"/>
        </w:rPr>
        <w:t xml:space="preserve">= 0,700, </w:t>
      </w:r>
      <w:r w:rsidRPr="00A91FA6">
        <w:rPr>
          <w:i/>
          <w:sz w:val="28"/>
          <w:szCs w:val="28"/>
          <w:lang w:val="en-US"/>
        </w:rPr>
        <w:t>d</w:t>
      </w:r>
      <w:r w:rsidRPr="00A91FA6">
        <w:rPr>
          <w:sz w:val="28"/>
          <w:szCs w:val="28"/>
          <w:vertAlign w:val="subscript"/>
          <w:lang w:val="en-US"/>
        </w:rPr>
        <w:t>max</w:t>
      </w:r>
      <w:r w:rsidRPr="00A91FA6">
        <w:rPr>
          <w:sz w:val="28"/>
          <w:szCs w:val="28"/>
        </w:rPr>
        <w:t>= 0,897.</w:t>
      </w:r>
    </w:p>
    <w:p w14:paraId="0C1621BC" w14:textId="77777777" w:rsidR="009C7688" w:rsidRPr="00A91FA6" w:rsidRDefault="009C7688" w:rsidP="009C7688">
      <w:pPr>
        <w:spacing w:line="360" w:lineRule="auto"/>
        <w:ind w:firstLine="567"/>
        <w:rPr>
          <w:sz w:val="28"/>
          <w:szCs w:val="28"/>
        </w:rPr>
      </w:pPr>
      <w:r w:rsidRPr="00A91FA6">
        <w:rPr>
          <w:sz w:val="28"/>
          <w:szCs w:val="28"/>
        </w:rPr>
        <w:t>Так как 0,700&lt;0,746&lt;0,897, то критерий 1 выполняется.</w:t>
      </w:r>
    </w:p>
    <w:p w14:paraId="4818E2C4" w14:textId="77777777" w:rsidR="009C7688" w:rsidRPr="00A91FA6" w:rsidRDefault="009C7688" w:rsidP="009C7688">
      <w:pPr>
        <w:spacing w:line="360" w:lineRule="auto"/>
        <w:ind w:firstLine="567"/>
        <w:rPr>
          <w:sz w:val="28"/>
          <w:szCs w:val="28"/>
        </w:rPr>
      </w:pPr>
      <w:r w:rsidRPr="00A91FA6">
        <w:rPr>
          <w:sz w:val="28"/>
          <w:szCs w:val="28"/>
        </w:rPr>
        <w:t xml:space="preserve">Критерий 2. Принимаем уровень значимости </w:t>
      </w:r>
      <w:r w:rsidRPr="00A91FA6">
        <w:rPr>
          <w:i/>
          <w:sz w:val="28"/>
          <w:szCs w:val="28"/>
          <w:lang w:val="en-US"/>
        </w:rPr>
        <w:t>q</w:t>
      </w:r>
      <w:r w:rsidRPr="00A91FA6">
        <w:rPr>
          <w:sz w:val="28"/>
          <w:szCs w:val="28"/>
          <w:vertAlign w:val="subscript"/>
        </w:rPr>
        <w:t xml:space="preserve">2 </w:t>
      </w:r>
      <w:r w:rsidRPr="00A91FA6">
        <w:rPr>
          <w:sz w:val="28"/>
          <w:szCs w:val="28"/>
        </w:rPr>
        <w:t xml:space="preserve">= 0,02. Из табл. 3.5 по выбранному </w:t>
      </w:r>
      <w:r w:rsidRPr="00A91FA6">
        <w:rPr>
          <w:i/>
          <w:sz w:val="28"/>
          <w:szCs w:val="28"/>
          <w:lang w:val="en-US"/>
        </w:rPr>
        <w:t>q</w:t>
      </w:r>
      <w:r w:rsidRPr="00A91FA6">
        <w:rPr>
          <w:sz w:val="28"/>
          <w:szCs w:val="28"/>
          <w:vertAlign w:val="subscript"/>
        </w:rPr>
        <w:t xml:space="preserve">2 </w:t>
      </w:r>
      <w:r w:rsidRPr="00A91FA6">
        <w:rPr>
          <w:sz w:val="28"/>
          <w:szCs w:val="28"/>
        </w:rPr>
        <w:t xml:space="preserve">= 0,02 и числу наблюдений </w:t>
      </w:r>
      <w:r w:rsidRPr="00A91FA6">
        <w:rPr>
          <w:i/>
          <w:sz w:val="28"/>
          <w:szCs w:val="28"/>
          <w:lang w:val="en-US"/>
        </w:rPr>
        <w:t>n</w:t>
      </w:r>
      <w:r w:rsidRPr="00A91FA6">
        <w:rPr>
          <w:sz w:val="28"/>
          <w:szCs w:val="28"/>
        </w:rPr>
        <w:t xml:space="preserve">=24 находим значение вероятности </w:t>
      </w:r>
      <w:r w:rsidRPr="00A91FA6">
        <w:rPr>
          <w:i/>
          <w:sz w:val="28"/>
          <w:szCs w:val="28"/>
          <w:lang w:val="en-US"/>
        </w:rPr>
        <w:t>P</w:t>
      </w:r>
      <w:r w:rsidRPr="00A91FA6">
        <w:rPr>
          <w:sz w:val="28"/>
          <w:szCs w:val="28"/>
        </w:rPr>
        <w:t xml:space="preserve">= 0,98. Из табл. 3.5 определяем значение теоретического коэффициента </w:t>
      </w:r>
      <w:r w:rsidRPr="00A91FA6">
        <w:rPr>
          <w:i/>
          <w:sz w:val="28"/>
          <w:szCs w:val="28"/>
          <w:lang w:val="en-US"/>
        </w:rPr>
        <w:t>m</w:t>
      </w:r>
      <w:r w:rsidRPr="00A91FA6">
        <w:rPr>
          <w:sz w:val="28"/>
          <w:szCs w:val="28"/>
        </w:rPr>
        <w:t>=2.</w:t>
      </w:r>
    </w:p>
    <w:p w14:paraId="7DC05F41" w14:textId="77777777" w:rsidR="009C7688" w:rsidRPr="00A91FA6" w:rsidRDefault="009C7688" w:rsidP="009C7688">
      <w:pPr>
        <w:spacing w:line="360" w:lineRule="auto"/>
        <w:ind w:firstLine="567"/>
        <w:rPr>
          <w:sz w:val="28"/>
          <w:szCs w:val="28"/>
        </w:rPr>
      </w:pPr>
      <w:r w:rsidRPr="00A91FA6">
        <w:rPr>
          <w:sz w:val="28"/>
          <w:szCs w:val="28"/>
        </w:rPr>
        <w:t xml:space="preserve">Из табл. 3.6 по величине  </w:t>
      </w:r>
      <w:r w:rsidRPr="00A91FA6">
        <w:rPr>
          <w:position w:val="-24"/>
          <w:sz w:val="28"/>
          <w:szCs w:val="28"/>
        </w:rPr>
        <w:object w:dxaOrig="1800" w:dyaOrig="620" w14:anchorId="0CABAF9B">
          <v:shape id="_x0000_i1036" type="#_x0000_t75" style="width:90pt;height:31.5pt" o:ole="">
            <v:imagedata r:id="rId55" o:title=""/>
          </v:shape>
          <o:OLEObject Type="Embed" ProgID="Equation.3" ShapeID="_x0000_i1036" DrawAspect="Content" ObjectID="_1620046113" r:id="rId56"/>
        </w:object>
      </w:r>
      <w:r w:rsidRPr="00A91FA6">
        <w:rPr>
          <w:sz w:val="28"/>
          <w:szCs w:val="28"/>
        </w:rPr>
        <w:t xml:space="preserve">находим аргумент функции </w:t>
      </w:r>
      <w:r w:rsidRPr="00A91FA6">
        <w:rPr>
          <w:position w:val="-4"/>
          <w:sz w:val="28"/>
          <w:szCs w:val="28"/>
        </w:rPr>
        <w:object w:dxaOrig="240" w:dyaOrig="260" w14:anchorId="317C94F1">
          <v:shape id="_x0000_i1037" type="#_x0000_t75" style="width:12pt;height:12.75pt" o:ole="">
            <v:imagedata r:id="rId57" o:title=""/>
          </v:shape>
          <o:OLEObject Type="Embed" ProgID="Equation.3" ShapeID="_x0000_i1037" DrawAspect="Content" ObjectID="_1620046114" r:id="rId58"/>
        </w:object>
      </w:r>
      <w:r w:rsidRPr="00A91FA6">
        <w:rPr>
          <w:sz w:val="28"/>
          <w:szCs w:val="28"/>
        </w:rPr>
        <w:t>=</w:t>
      </w:r>
      <w:r w:rsidRPr="00A91FA6">
        <w:rPr>
          <w:position w:val="-32"/>
          <w:sz w:val="28"/>
          <w:szCs w:val="28"/>
        </w:rPr>
        <w:object w:dxaOrig="360" w:dyaOrig="560" w14:anchorId="136AADE8">
          <v:shape id="_x0000_i1038" type="#_x0000_t75" style="width:18pt;height:28.5pt" o:ole="">
            <v:imagedata r:id="rId59" o:title=""/>
          </v:shape>
          <o:OLEObject Type="Embed" ProgID="Equation.3" ShapeID="_x0000_i1038" DrawAspect="Content" ObjectID="_1620046115" r:id="rId60"/>
        </w:object>
      </w:r>
      <w:r w:rsidRPr="00A91FA6">
        <w:rPr>
          <w:sz w:val="28"/>
          <w:szCs w:val="28"/>
        </w:rPr>
        <w:t xml:space="preserve">= 2,33. Определяем коэффициент </w:t>
      </w:r>
      <w:r w:rsidRPr="00A91FA6">
        <w:rPr>
          <w:position w:val="-32"/>
          <w:sz w:val="28"/>
          <w:szCs w:val="28"/>
        </w:rPr>
        <w:object w:dxaOrig="360" w:dyaOrig="560" w14:anchorId="7E9E5446">
          <v:shape id="_x0000_i1039" type="#_x0000_t75" style="width:18pt;height:28.5pt" o:ole="">
            <v:imagedata r:id="rId59" o:title=""/>
          </v:shape>
          <o:OLEObject Type="Embed" ProgID="Equation.3" ShapeID="_x0000_i1039" DrawAspect="Content" ObjectID="_1620046116" r:id="rId61"/>
        </w:object>
      </w:r>
      <w:r w:rsidRPr="00A91FA6">
        <w:rPr>
          <w:sz w:val="28"/>
          <w:szCs w:val="28"/>
        </w:rPr>
        <w:t>∙</w:t>
      </w:r>
      <w:r w:rsidR="00FD600E" w:rsidRPr="00A91FA6">
        <w:rPr>
          <w:sz w:val="28"/>
          <w:szCs w:val="28"/>
        </w:rPr>
        <w:fldChar w:fldCharType="begin"/>
      </w:r>
      <w:r w:rsidRPr="00A91FA6">
        <w:rPr>
          <w:sz w:val="28"/>
          <w:szCs w:val="28"/>
        </w:rPr>
        <w:instrText xml:space="preserve"> QUOTE </w:instrText>
      </w:r>
      <m:oMath>
        <m:acc>
          <m:accPr>
            <m:chr m:val="̃"/>
            <m:ctrlPr>
              <w:rPr>
                <w:rFonts w:ascii="Cambria Math" w:hAnsi="Cambria Math"/>
                <w:sz w:val="28"/>
                <w:szCs w:val="28"/>
              </w:rPr>
            </m:ctrlPr>
          </m:accPr>
          <m:e>
            <m:r>
              <m:rPr>
                <m:sty m:val="p"/>
              </m:rPr>
              <w:rPr>
                <w:rFonts w:ascii="Cambria Math"/>
                <w:sz w:val="28"/>
                <w:szCs w:val="28"/>
              </w:rPr>
              <m:t>δ</m:t>
            </m:r>
          </m:e>
        </m:acc>
      </m:oMath>
      <w:r w:rsidR="00FD600E" w:rsidRPr="00A91FA6">
        <w:rPr>
          <w:sz w:val="28"/>
          <w:szCs w:val="28"/>
        </w:rPr>
        <w:fldChar w:fldCharType="separate"/>
      </w:r>
      <m:oMath>
        <m:acc>
          <m:accPr>
            <m:chr m:val="̃"/>
            <m:ctrlPr>
              <w:rPr>
                <w:rFonts w:ascii="Cambria Math" w:hAnsi="Cambria Math"/>
                <w:sz w:val="28"/>
                <w:szCs w:val="28"/>
              </w:rPr>
            </m:ctrlPr>
          </m:accPr>
          <m:e>
            <m:r>
              <m:rPr>
                <m:sty m:val="p"/>
              </m:rPr>
              <w:rPr>
                <w:rFonts w:ascii="Cambria Math"/>
                <w:sz w:val="28"/>
                <w:szCs w:val="28"/>
              </w:rPr>
              <m:t>δ</m:t>
            </m:r>
          </m:e>
        </m:acc>
      </m:oMath>
      <w:r w:rsidR="00FD600E" w:rsidRPr="00A91FA6">
        <w:rPr>
          <w:sz w:val="28"/>
          <w:szCs w:val="28"/>
        </w:rPr>
        <w:fldChar w:fldCharType="end"/>
      </w:r>
      <w:r w:rsidRPr="00A91FA6">
        <w:rPr>
          <w:sz w:val="28"/>
          <w:szCs w:val="28"/>
        </w:rPr>
        <w:t>=2,33∙5,87∙10</w:t>
      </w:r>
      <w:r w:rsidRPr="00A91FA6">
        <w:rPr>
          <w:sz w:val="28"/>
          <w:szCs w:val="28"/>
          <w:vertAlign w:val="superscript"/>
        </w:rPr>
        <w:t>-3</w:t>
      </w:r>
      <w:r w:rsidRPr="00A91FA6">
        <w:rPr>
          <w:sz w:val="28"/>
          <w:szCs w:val="28"/>
        </w:rPr>
        <w:t>=13,67∙10</w:t>
      </w:r>
      <w:r w:rsidRPr="00A91FA6">
        <w:rPr>
          <w:sz w:val="28"/>
          <w:szCs w:val="28"/>
          <w:vertAlign w:val="superscript"/>
        </w:rPr>
        <w:t>-3</w:t>
      </w:r>
      <w:r w:rsidRPr="00A91FA6">
        <w:rPr>
          <w:sz w:val="28"/>
          <w:szCs w:val="28"/>
        </w:rPr>
        <w:t>.</w:t>
      </w:r>
    </w:p>
    <w:p w14:paraId="58132996" w14:textId="77777777" w:rsidR="009C7688" w:rsidRPr="00A91FA6" w:rsidRDefault="009C7688" w:rsidP="009C7688">
      <w:pPr>
        <w:spacing w:line="360" w:lineRule="auto"/>
        <w:ind w:firstLine="567"/>
        <w:rPr>
          <w:sz w:val="28"/>
          <w:szCs w:val="28"/>
        </w:rPr>
      </w:pPr>
      <w:r w:rsidRPr="00A91FA6">
        <w:rPr>
          <w:sz w:val="28"/>
          <w:szCs w:val="28"/>
        </w:rPr>
        <w:t>Согласно критерию 2 не более двух разностей |</w:t>
      </w:r>
      <w:r w:rsidRPr="00A91FA6">
        <w:rPr>
          <w:position w:val="-12"/>
          <w:sz w:val="28"/>
          <w:szCs w:val="28"/>
        </w:rPr>
        <w:object w:dxaOrig="240" w:dyaOrig="360" w14:anchorId="1B140E13">
          <v:shape id="_x0000_i1040" type="#_x0000_t75" style="width:12pt;height:18pt" o:ole="">
            <v:imagedata r:id="rId62" o:title=""/>
          </v:shape>
          <o:OLEObject Type="Embed" ProgID="Equation.3" ShapeID="_x0000_i1040" DrawAspect="Content" ObjectID="_1620046117" r:id="rId63"/>
        </w:object>
      </w:r>
      <w:r w:rsidRPr="00A91FA6">
        <w:rPr>
          <w:sz w:val="28"/>
          <w:szCs w:val="28"/>
        </w:rPr>
        <w:t>-</w:t>
      </w:r>
      <w:r w:rsidR="00FD600E" w:rsidRPr="00A91FA6">
        <w:rPr>
          <w:sz w:val="28"/>
          <w:szCs w:val="28"/>
        </w:rPr>
        <w:fldChar w:fldCharType="begin"/>
      </w:r>
      <w:r w:rsidRPr="00A91FA6">
        <w:rPr>
          <w:sz w:val="28"/>
          <w:szCs w:val="28"/>
        </w:rPr>
        <w:instrText xml:space="preserve"> QUOTE </w:instrText>
      </w:r>
      <m:oMath>
        <m:acc>
          <m:accPr>
            <m:chr m:val="̅"/>
            <m:ctrlPr>
              <w:rPr>
                <w:rFonts w:ascii="Cambria Math" w:hAnsi="Cambria Math"/>
                <w:i/>
                <w:sz w:val="28"/>
                <w:szCs w:val="28"/>
                <w:lang w:val="en-US"/>
              </w:rPr>
            </m:ctrlPr>
          </m:accPr>
          <m:e>
            <m:r>
              <m:rPr>
                <m:sty m:val="p"/>
              </m:rPr>
              <w:rPr>
                <w:rFonts w:ascii="Cambria Math" w:hAnsi="Cambria Math"/>
                <w:sz w:val="28"/>
                <w:szCs w:val="28"/>
                <w:lang w:val="en-US"/>
              </w:rPr>
              <m:t>x</m:t>
            </m:r>
          </m:e>
        </m:acc>
      </m:oMath>
      <w:r w:rsidR="00FD600E" w:rsidRPr="00A91FA6">
        <w:rPr>
          <w:sz w:val="28"/>
          <w:szCs w:val="28"/>
        </w:rPr>
        <w:fldChar w:fldCharType="separate"/>
      </w:r>
      <m:oMath>
        <m:acc>
          <m:accPr>
            <m:chr m:val="̅"/>
            <m:ctrlPr>
              <w:rPr>
                <w:rFonts w:ascii="Cambria Math" w:hAnsi="Cambria Math"/>
                <w:i/>
                <w:sz w:val="28"/>
                <w:szCs w:val="28"/>
                <w:lang w:val="en-US"/>
              </w:rPr>
            </m:ctrlPr>
          </m:accPr>
          <m:e>
            <m:r>
              <m:rPr>
                <m:sty m:val="p"/>
              </m:rPr>
              <w:rPr>
                <w:rFonts w:ascii="Cambria Math" w:hAnsi="Cambria Math"/>
                <w:sz w:val="28"/>
                <w:szCs w:val="28"/>
                <w:lang w:val="en-US"/>
              </w:rPr>
              <m:t>x</m:t>
            </m:r>
          </m:e>
        </m:acc>
      </m:oMath>
      <w:r w:rsidR="00FD600E" w:rsidRPr="00A91FA6">
        <w:rPr>
          <w:sz w:val="28"/>
          <w:szCs w:val="28"/>
        </w:rPr>
        <w:fldChar w:fldCharType="end"/>
      </w:r>
      <w:r w:rsidRPr="00A91FA6">
        <w:rPr>
          <w:sz w:val="28"/>
          <w:szCs w:val="28"/>
        </w:rPr>
        <w:t>| (</w:t>
      </w:r>
      <w:r w:rsidRPr="00A91FA6">
        <w:rPr>
          <w:i/>
          <w:sz w:val="28"/>
          <w:szCs w:val="28"/>
          <w:lang w:val="en-US"/>
        </w:rPr>
        <w:t>m</w:t>
      </w:r>
      <w:r w:rsidRPr="00A91FA6">
        <w:rPr>
          <w:sz w:val="28"/>
          <w:szCs w:val="28"/>
        </w:rPr>
        <w:t>=2) могут превысить число 13,67∙10</w:t>
      </w:r>
      <w:r w:rsidRPr="00A91FA6">
        <w:rPr>
          <w:sz w:val="28"/>
          <w:szCs w:val="28"/>
          <w:vertAlign w:val="superscript"/>
        </w:rPr>
        <w:t>-3</w:t>
      </w:r>
      <w:r w:rsidRPr="00A91FA6">
        <w:rPr>
          <w:sz w:val="28"/>
          <w:szCs w:val="28"/>
        </w:rPr>
        <w:t xml:space="preserve">. По данным расчета, приведенным в табл. 3.8 следует, что только при </w:t>
      </w:r>
      <w:r w:rsidRPr="00A91FA6">
        <w:rPr>
          <w:i/>
          <w:sz w:val="28"/>
          <w:szCs w:val="28"/>
          <w:lang w:val="en-US"/>
        </w:rPr>
        <w:t>i</w:t>
      </w:r>
      <w:r w:rsidRPr="00A91FA6">
        <w:rPr>
          <w:sz w:val="28"/>
          <w:szCs w:val="28"/>
        </w:rPr>
        <w:t xml:space="preserve">=24 разность превышает это число, т.е. </w:t>
      </w:r>
      <w:r w:rsidRPr="00A91FA6">
        <w:rPr>
          <w:i/>
          <w:sz w:val="28"/>
          <w:szCs w:val="28"/>
          <w:lang w:val="en-US"/>
        </w:rPr>
        <w:t>m</w:t>
      </w:r>
      <w:r w:rsidRPr="00A91FA6">
        <w:rPr>
          <w:sz w:val="28"/>
          <w:szCs w:val="28"/>
          <w:vertAlign w:val="subscript"/>
        </w:rPr>
        <w:t>э</w:t>
      </w:r>
      <w:r w:rsidRPr="00A91FA6">
        <w:rPr>
          <w:sz w:val="28"/>
          <w:szCs w:val="28"/>
        </w:rPr>
        <w:t>=1. Следовательно, и критерий 2 выполняется.</w:t>
      </w:r>
    </w:p>
    <w:p w14:paraId="722F4BC3" w14:textId="77777777" w:rsidR="009C7688" w:rsidRPr="00A91FA6" w:rsidRDefault="009C7688" w:rsidP="009C7688">
      <w:pPr>
        <w:spacing w:line="360" w:lineRule="auto"/>
        <w:ind w:firstLine="567"/>
        <w:rPr>
          <w:sz w:val="28"/>
          <w:szCs w:val="28"/>
        </w:rPr>
      </w:pPr>
      <w:r w:rsidRPr="00A91FA6">
        <w:rPr>
          <w:sz w:val="28"/>
          <w:szCs w:val="28"/>
        </w:rPr>
        <w:lastRenderedPageBreak/>
        <w:t xml:space="preserve">Таким образом, при уровне значимости </w:t>
      </w:r>
      <w:r w:rsidRPr="00A91FA6">
        <w:rPr>
          <w:i/>
          <w:sz w:val="28"/>
          <w:szCs w:val="28"/>
          <w:lang w:val="en-US"/>
        </w:rPr>
        <w:t>q</w:t>
      </w:r>
      <w:r w:rsidRPr="00A91FA6">
        <w:rPr>
          <w:sz w:val="28"/>
          <w:szCs w:val="28"/>
        </w:rPr>
        <w:t>≤</w:t>
      </w:r>
      <w:r w:rsidRPr="00A91FA6">
        <w:rPr>
          <w:i/>
          <w:sz w:val="28"/>
          <w:szCs w:val="28"/>
          <w:lang w:val="en-US"/>
        </w:rPr>
        <w:t>q</w:t>
      </w:r>
      <w:r w:rsidRPr="00A91FA6">
        <w:rPr>
          <w:sz w:val="28"/>
          <w:szCs w:val="28"/>
          <w:vertAlign w:val="subscript"/>
        </w:rPr>
        <w:t>1</w:t>
      </w:r>
      <w:r w:rsidRPr="00A91FA6">
        <w:rPr>
          <w:sz w:val="28"/>
          <w:szCs w:val="28"/>
        </w:rPr>
        <w:t>+</w:t>
      </w:r>
      <w:r w:rsidRPr="00A91FA6">
        <w:rPr>
          <w:i/>
          <w:sz w:val="28"/>
          <w:szCs w:val="28"/>
          <w:lang w:val="en-US"/>
        </w:rPr>
        <w:t>q</w:t>
      </w:r>
      <w:r w:rsidRPr="00A91FA6">
        <w:rPr>
          <w:sz w:val="28"/>
          <w:szCs w:val="28"/>
          <w:vertAlign w:val="subscript"/>
        </w:rPr>
        <w:t xml:space="preserve">2 </w:t>
      </w:r>
      <w:r w:rsidRPr="00A91FA6">
        <w:rPr>
          <w:sz w:val="28"/>
          <w:szCs w:val="28"/>
        </w:rPr>
        <w:t>гипотеза о нормальности распределения полученных данных согласуется с данными наблюдений.</w:t>
      </w:r>
    </w:p>
    <w:p w14:paraId="1B7A63BD" w14:textId="77777777" w:rsidR="009C7688" w:rsidRPr="00A91FA6" w:rsidRDefault="009C7688" w:rsidP="009C7688">
      <w:pPr>
        <w:spacing w:line="360" w:lineRule="auto"/>
        <w:ind w:firstLine="567"/>
        <w:rPr>
          <w:sz w:val="28"/>
          <w:szCs w:val="28"/>
        </w:rPr>
      </w:pPr>
      <w:r w:rsidRPr="00A91FA6">
        <w:rPr>
          <w:b/>
          <w:sz w:val="28"/>
          <w:szCs w:val="28"/>
        </w:rPr>
        <w:t>Пример 3.</w:t>
      </w:r>
      <w:r w:rsidRPr="00A91FA6">
        <w:rPr>
          <w:sz w:val="28"/>
          <w:szCs w:val="28"/>
        </w:rPr>
        <w:t xml:space="preserve"> Произведено 18(</w:t>
      </w:r>
      <w:r w:rsidRPr="00A91FA6">
        <w:rPr>
          <w:i/>
          <w:sz w:val="28"/>
          <w:szCs w:val="28"/>
          <w:lang w:val="en-US"/>
        </w:rPr>
        <w:t>n</w:t>
      </w:r>
      <w:r w:rsidRPr="00A91FA6">
        <w:rPr>
          <w:sz w:val="28"/>
          <w:szCs w:val="28"/>
        </w:rPr>
        <w:t>=18) отчетов значений измеряемой величины-напряжения (табл. 3.9). Требуется произвести обработку результатов измерений (предполагая их нормальное распределение). Для этого выбрать доверительную ве</w:t>
      </w:r>
      <w:r w:rsidRPr="00A91FA6">
        <w:rPr>
          <w:sz w:val="28"/>
          <w:szCs w:val="28"/>
        </w:rPr>
        <w:softHyphen/>
        <w:t xml:space="preserve">роятность </w:t>
      </w:r>
      <w:r w:rsidRPr="00A91FA6">
        <w:rPr>
          <w:position w:val="-12"/>
          <w:sz w:val="28"/>
          <w:szCs w:val="28"/>
        </w:rPr>
        <w:object w:dxaOrig="999" w:dyaOrig="360" w14:anchorId="6B6CA021">
          <v:shape id="_x0000_i1041" type="#_x0000_t75" style="width:50.25pt;height:18pt" o:ole="">
            <v:imagedata r:id="rId64" o:title=""/>
          </v:shape>
          <o:OLEObject Type="Embed" ProgID="Equation.3" ShapeID="_x0000_i1041" DrawAspect="Content" ObjectID="_1620046118" r:id="rId65"/>
        </w:object>
      </w:r>
      <w:r w:rsidRPr="00A91FA6">
        <w:rPr>
          <w:sz w:val="28"/>
          <w:szCs w:val="28"/>
        </w:rPr>
        <w:t>. Систематической  погрешностью пренебречь.</w:t>
      </w:r>
    </w:p>
    <w:p w14:paraId="415112B7" w14:textId="77777777" w:rsidR="009C7688" w:rsidRPr="00A91FA6" w:rsidRDefault="009C7688" w:rsidP="009C7688">
      <w:pPr>
        <w:spacing w:line="360" w:lineRule="auto"/>
        <w:ind w:left="-567" w:right="-284" w:firstLine="709"/>
        <w:jc w:val="right"/>
        <w:outlineLvl w:val="0"/>
        <w:rPr>
          <w:sz w:val="28"/>
          <w:szCs w:val="28"/>
        </w:rPr>
      </w:pPr>
      <w:r w:rsidRPr="00A91FA6">
        <w:rPr>
          <w:sz w:val="28"/>
          <w:szCs w:val="28"/>
        </w:rPr>
        <w:t>Таблица 3.9</w:t>
      </w:r>
    </w:p>
    <w:p w14:paraId="5E47D424" w14:textId="77777777" w:rsidR="009C7688" w:rsidRPr="00A91FA6" w:rsidRDefault="009C7688" w:rsidP="009C7688">
      <w:pPr>
        <w:pStyle w:val="5"/>
        <w:jc w:val="center"/>
        <w:rPr>
          <w:rFonts w:ascii="Times New Roman" w:hAnsi="Times New Roman"/>
          <w:i w:val="0"/>
        </w:rPr>
      </w:pPr>
      <w:r w:rsidRPr="00A91FA6">
        <w:rPr>
          <w:rFonts w:ascii="Times New Roman" w:hAnsi="Times New Roman"/>
        </w:rPr>
        <w:t>Результаты измерений примера 3</w:t>
      </w:r>
    </w:p>
    <w:tbl>
      <w:tblPr>
        <w:tblW w:w="9540" w:type="dxa"/>
        <w:tblInd w:w="108" w:type="dxa"/>
        <w:tblLayout w:type="fixed"/>
        <w:tblLook w:val="0000" w:firstRow="0" w:lastRow="0" w:firstColumn="0" w:lastColumn="0" w:noHBand="0" w:noVBand="0"/>
      </w:tblPr>
      <w:tblGrid>
        <w:gridCol w:w="1590"/>
        <w:gridCol w:w="1590"/>
        <w:gridCol w:w="1590"/>
        <w:gridCol w:w="1590"/>
        <w:gridCol w:w="1590"/>
        <w:gridCol w:w="1590"/>
      </w:tblGrid>
      <w:tr w:rsidR="009C7688" w:rsidRPr="00A91FA6" w14:paraId="5AC9D8FE" w14:textId="77777777" w:rsidTr="00887532">
        <w:trPr>
          <w:cantSplit/>
        </w:trPr>
        <w:tc>
          <w:tcPr>
            <w:tcW w:w="1590" w:type="dxa"/>
            <w:tcBorders>
              <w:top w:val="single" w:sz="6" w:space="0" w:color="auto"/>
              <w:left w:val="single" w:sz="6" w:space="0" w:color="auto"/>
              <w:bottom w:val="single" w:sz="6" w:space="0" w:color="auto"/>
              <w:right w:val="single" w:sz="6" w:space="0" w:color="auto"/>
            </w:tcBorders>
            <w:vAlign w:val="center"/>
          </w:tcPr>
          <w:p w14:paraId="04A244DF" w14:textId="77777777" w:rsidR="009C7688" w:rsidRPr="00A91FA6" w:rsidRDefault="009C7688" w:rsidP="00887532">
            <w:pPr>
              <w:spacing w:line="360" w:lineRule="auto"/>
              <w:ind w:right="-284"/>
              <w:jc w:val="center"/>
              <w:rPr>
                <w:i/>
                <w:sz w:val="28"/>
                <w:szCs w:val="28"/>
              </w:rPr>
            </w:pPr>
            <w:r w:rsidRPr="00A91FA6">
              <w:rPr>
                <w:i/>
                <w:sz w:val="28"/>
                <w:szCs w:val="28"/>
                <w:lang w:val="en-US"/>
              </w:rPr>
              <w:t>i</w:t>
            </w:r>
          </w:p>
        </w:tc>
        <w:tc>
          <w:tcPr>
            <w:tcW w:w="1590" w:type="dxa"/>
            <w:tcBorders>
              <w:top w:val="single" w:sz="6" w:space="0" w:color="auto"/>
              <w:left w:val="single" w:sz="6" w:space="0" w:color="auto"/>
              <w:bottom w:val="single" w:sz="6" w:space="0" w:color="auto"/>
              <w:right w:val="single" w:sz="6" w:space="0" w:color="auto"/>
            </w:tcBorders>
            <w:vAlign w:val="center"/>
          </w:tcPr>
          <w:p w14:paraId="6038BFAE" w14:textId="77777777" w:rsidR="009C7688" w:rsidRPr="00A91FA6" w:rsidRDefault="009C7688" w:rsidP="00887532">
            <w:pPr>
              <w:spacing w:line="360" w:lineRule="auto"/>
              <w:ind w:right="-284"/>
              <w:jc w:val="center"/>
              <w:rPr>
                <w:sz w:val="28"/>
                <w:szCs w:val="28"/>
              </w:rPr>
            </w:pPr>
            <w:r w:rsidRPr="00A91FA6">
              <w:rPr>
                <w:position w:val="-12"/>
                <w:sz w:val="28"/>
                <w:szCs w:val="28"/>
              </w:rPr>
              <w:object w:dxaOrig="240" w:dyaOrig="360" w14:anchorId="4147F8CA">
                <v:shape id="_x0000_i1042" type="#_x0000_t75" style="width:12pt;height:18pt" o:ole="">
                  <v:imagedata r:id="rId66" o:title=""/>
                </v:shape>
                <o:OLEObject Type="Embed" ProgID="Equation.DSMT4" ShapeID="_x0000_i1042" DrawAspect="Content" ObjectID="_1620046119" r:id="rId67"/>
              </w:object>
            </w:r>
          </w:p>
        </w:tc>
        <w:tc>
          <w:tcPr>
            <w:tcW w:w="1590" w:type="dxa"/>
            <w:tcBorders>
              <w:top w:val="single" w:sz="6" w:space="0" w:color="auto"/>
              <w:left w:val="single" w:sz="6" w:space="0" w:color="auto"/>
              <w:bottom w:val="single" w:sz="6" w:space="0" w:color="auto"/>
              <w:right w:val="single" w:sz="6" w:space="0" w:color="auto"/>
            </w:tcBorders>
            <w:vAlign w:val="center"/>
          </w:tcPr>
          <w:p w14:paraId="7C1E578A" w14:textId="77777777" w:rsidR="009C7688" w:rsidRPr="00A91FA6" w:rsidRDefault="009C7688" w:rsidP="00887532">
            <w:pPr>
              <w:spacing w:line="360" w:lineRule="auto"/>
              <w:ind w:right="-284"/>
              <w:jc w:val="center"/>
              <w:rPr>
                <w:i/>
                <w:sz w:val="28"/>
                <w:szCs w:val="28"/>
                <w:lang w:val="en-US"/>
              </w:rPr>
            </w:pPr>
            <w:r w:rsidRPr="00A91FA6">
              <w:rPr>
                <w:i/>
                <w:sz w:val="28"/>
                <w:szCs w:val="28"/>
                <w:lang w:val="en-US"/>
              </w:rPr>
              <w:t>i</w:t>
            </w:r>
          </w:p>
        </w:tc>
        <w:tc>
          <w:tcPr>
            <w:tcW w:w="1590" w:type="dxa"/>
            <w:tcBorders>
              <w:top w:val="single" w:sz="6" w:space="0" w:color="auto"/>
              <w:left w:val="single" w:sz="6" w:space="0" w:color="auto"/>
              <w:bottom w:val="single" w:sz="6" w:space="0" w:color="auto"/>
              <w:right w:val="single" w:sz="6" w:space="0" w:color="auto"/>
            </w:tcBorders>
            <w:vAlign w:val="center"/>
          </w:tcPr>
          <w:p w14:paraId="33114777" w14:textId="77777777" w:rsidR="009C7688" w:rsidRPr="00A91FA6" w:rsidRDefault="009C7688" w:rsidP="00887532">
            <w:pPr>
              <w:spacing w:line="360" w:lineRule="auto"/>
              <w:ind w:right="-284"/>
              <w:jc w:val="center"/>
              <w:rPr>
                <w:sz w:val="28"/>
                <w:szCs w:val="28"/>
              </w:rPr>
            </w:pPr>
            <w:r w:rsidRPr="00A91FA6">
              <w:rPr>
                <w:position w:val="-12"/>
                <w:sz w:val="28"/>
                <w:szCs w:val="28"/>
              </w:rPr>
              <w:object w:dxaOrig="240" w:dyaOrig="360" w14:anchorId="01203F51">
                <v:shape id="_x0000_i1043" type="#_x0000_t75" style="width:12pt;height:18pt" o:ole="">
                  <v:imagedata r:id="rId68" o:title=""/>
                </v:shape>
                <o:OLEObject Type="Embed" ProgID="Equation.DSMT4" ShapeID="_x0000_i1043" DrawAspect="Content" ObjectID="_1620046120" r:id="rId69"/>
              </w:object>
            </w:r>
          </w:p>
        </w:tc>
        <w:tc>
          <w:tcPr>
            <w:tcW w:w="1590" w:type="dxa"/>
            <w:tcBorders>
              <w:top w:val="single" w:sz="6" w:space="0" w:color="auto"/>
              <w:left w:val="single" w:sz="6" w:space="0" w:color="auto"/>
              <w:bottom w:val="single" w:sz="6" w:space="0" w:color="auto"/>
              <w:right w:val="single" w:sz="6" w:space="0" w:color="auto"/>
            </w:tcBorders>
            <w:vAlign w:val="center"/>
          </w:tcPr>
          <w:p w14:paraId="38EF5D4C" w14:textId="77777777" w:rsidR="009C7688" w:rsidRPr="00A91FA6" w:rsidRDefault="009C7688" w:rsidP="00887532">
            <w:pPr>
              <w:spacing w:line="360" w:lineRule="auto"/>
              <w:ind w:right="-284"/>
              <w:jc w:val="center"/>
              <w:rPr>
                <w:i/>
                <w:sz w:val="28"/>
                <w:szCs w:val="28"/>
                <w:lang w:val="en-US"/>
              </w:rPr>
            </w:pPr>
            <w:r w:rsidRPr="00A91FA6">
              <w:rPr>
                <w:i/>
                <w:sz w:val="28"/>
                <w:szCs w:val="28"/>
                <w:lang w:val="en-US"/>
              </w:rPr>
              <w:t>i</w:t>
            </w:r>
          </w:p>
        </w:tc>
        <w:tc>
          <w:tcPr>
            <w:tcW w:w="1590" w:type="dxa"/>
            <w:tcBorders>
              <w:top w:val="single" w:sz="6" w:space="0" w:color="auto"/>
              <w:left w:val="single" w:sz="6" w:space="0" w:color="auto"/>
              <w:bottom w:val="single" w:sz="6" w:space="0" w:color="auto"/>
              <w:right w:val="single" w:sz="6" w:space="0" w:color="auto"/>
            </w:tcBorders>
            <w:vAlign w:val="center"/>
          </w:tcPr>
          <w:p w14:paraId="51DB07DF" w14:textId="77777777" w:rsidR="009C7688" w:rsidRPr="00A91FA6" w:rsidRDefault="009C7688" w:rsidP="00887532">
            <w:pPr>
              <w:spacing w:line="360" w:lineRule="auto"/>
              <w:ind w:right="-284"/>
              <w:jc w:val="center"/>
              <w:rPr>
                <w:sz w:val="28"/>
                <w:szCs w:val="28"/>
              </w:rPr>
            </w:pPr>
            <w:r w:rsidRPr="00A91FA6">
              <w:rPr>
                <w:position w:val="-12"/>
                <w:sz w:val="28"/>
                <w:szCs w:val="28"/>
              </w:rPr>
              <w:object w:dxaOrig="240" w:dyaOrig="360" w14:anchorId="4D29C969">
                <v:shape id="_x0000_i1044" type="#_x0000_t75" style="width:12pt;height:18pt" o:ole="">
                  <v:imagedata r:id="rId70" o:title=""/>
                </v:shape>
                <o:OLEObject Type="Embed" ProgID="Equation.DSMT4" ShapeID="_x0000_i1044" DrawAspect="Content" ObjectID="_1620046121" r:id="rId71"/>
              </w:object>
            </w:r>
          </w:p>
        </w:tc>
      </w:tr>
      <w:tr w:rsidR="009C7688" w:rsidRPr="00A91FA6" w14:paraId="36B9490E" w14:textId="77777777" w:rsidTr="00887532">
        <w:trPr>
          <w:cantSplit/>
        </w:trPr>
        <w:tc>
          <w:tcPr>
            <w:tcW w:w="1590" w:type="dxa"/>
            <w:tcBorders>
              <w:top w:val="single" w:sz="6" w:space="0" w:color="auto"/>
              <w:left w:val="single" w:sz="6" w:space="0" w:color="auto"/>
              <w:bottom w:val="single" w:sz="6" w:space="0" w:color="auto"/>
              <w:right w:val="single" w:sz="6" w:space="0" w:color="auto"/>
            </w:tcBorders>
            <w:vAlign w:val="center"/>
          </w:tcPr>
          <w:p w14:paraId="0C966018" w14:textId="77777777" w:rsidR="009C7688" w:rsidRPr="00A91FA6" w:rsidRDefault="009C7688" w:rsidP="00887532">
            <w:pPr>
              <w:spacing w:line="360" w:lineRule="auto"/>
              <w:ind w:right="-284"/>
              <w:jc w:val="center"/>
              <w:rPr>
                <w:sz w:val="28"/>
                <w:szCs w:val="28"/>
              </w:rPr>
            </w:pPr>
            <w:r w:rsidRPr="00A91FA6">
              <w:rPr>
                <w:sz w:val="28"/>
                <w:szCs w:val="28"/>
              </w:rPr>
              <w:t>1</w:t>
            </w:r>
          </w:p>
        </w:tc>
        <w:tc>
          <w:tcPr>
            <w:tcW w:w="1590" w:type="dxa"/>
            <w:tcBorders>
              <w:top w:val="single" w:sz="6" w:space="0" w:color="auto"/>
              <w:left w:val="single" w:sz="6" w:space="0" w:color="auto"/>
              <w:bottom w:val="single" w:sz="6" w:space="0" w:color="auto"/>
              <w:right w:val="single" w:sz="6" w:space="0" w:color="auto"/>
            </w:tcBorders>
            <w:vAlign w:val="center"/>
          </w:tcPr>
          <w:p w14:paraId="7FF127B2" w14:textId="77777777" w:rsidR="009C7688" w:rsidRPr="00A91FA6" w:rsidRDefault="009C7688" w:rsidP="00887532">
            <w:pPr>
              <w:spacing w:line="360" w:lineRule="auto"/>
              <w:ind w:right="-284"/>
              <w:jc w:val="center"/>
              <w:rPr>
                <w:sz w:val="28"/>
                <w:szCs w:val="28"/>
              </w:rPr>
            </w:pPr>
            <w:r w:rsidRPr="00A91FA6">
              <w:rPr>
                <w:sz w:val="28"/>
                <w:szCs w:val="28"/>
              </w:rPr>
              <w:t>1681</w:t>
            </w:r>
          </w:p>
        </w:tc>
        <w:tc>
          <w:tcPr>
            <w:tcW w:w="1590" w:type="dxa"/>
            <w:tcBorders>
              <w:top w:val="single" w:sz="6" w:space="0" w:color="auto"/>
              <w:left w:val="single" w:sz="6" w:space="0" w:color="auto"/>
              <w:bottom w:val="single" w:sz="6" w:space="0" w:color="auto"/>
              <w:right w:val="single" w:sz="6" w:space="0" w:color="auto"/>
            </w:tcBorders>
            <w:vAlign w:val="center"/>
          </w:tcPr>
          <w:p w14:paraId="618CD398" w14:textId="77777777" w:rsidR="009C7688" w:rsidRPr="00A91FA6" w:rsidRDefault="009C7688" w:rsidP="00887532">
            <w:pPr>
              <w:spacing w:line="360" w:lineRule="auto"/>
              <w:ind w:right="-284"/>
              <w:jc w:val="center"/>
              <w:rPr>
                <w:sz w:val="28"/>
                <w:szCs w:val="28"/>
              </w:rPr>
            </w:pPr>
            <w:r w:rsidRPr="00A91FA6">
              <w:rPr>
                <w:sz w:val="28"/>
                <w:szCs w:val="28"/>
              </w:rPr>
              <w:t>7</w:t>
            </w:r>
          </w:p>
        </w:tc>
        <w:tc>
          <w:tcPr>
            <w:tcW w:w="1590" w:type="dxa"/>
            <w:tcBorders>
              <w:top w:val="single" w:sz="6" w:space="0" w:color="auto"/>
              <w:left w:val="single" w:sz="6" w:space="0" w:color="auto"/>
              <w:bottom w:val="single" w:sz="6" w:space="0" w:color="auto"/>
              <w:right w:val="single" w:sz="6" w:space="0" w:color="auto"/>
            </w:tcBorders>
            <w:vAlign w:val="center"/>
          </w:tcPr>
          <w:p w14:paraId="729E58D7" w14:textId="77777777" w:rsidR="009C7688" w:rsidRPr="00A91FA6" w:rsidRDefault="009C7688" w:rsidP="00887532">
            <w:pPr>
              <w:spacing w:line="360" w:lineRule="auto"/>
              <w:ind w:right="-284"/>
              <w:jc w:val="center"/>
              <w:rPr>
                <w:sz w:val="28"/>
                <w:szCs w:val="28"/>
              </w:rPr>
            </w:pPr>
            <w:r w:rsidRPr="00A91FA6">
              <w:rPr>
                <w:sz w:val="28"/>
                <w:szCs w:val="28"/>
              </w:rPr>
              <w:t>1705</w:t>
            </w:r>
          </w:p>
        </w:tc>
        <w:tc>
          <w:tcPr>
            <w:tcW w:w="1590" w:type="dxa"/>
            <w:tcBorders>
              <w:top w:val="single" w:sz="6" w:space="0" w:color="auto"/>
              <w:left w:val="single" w:sz="6" w:space="0" w:color="auto"/>
              <w:bottom w:val="single" w:sz="6" w:space="0" w:color="auto"/>
              <w:right w:val="single" w:sz="6" w:space="0" w:color="auto"/>
            </w:tcBorders>
            <w:vAlign w:val="center"/>
          </w:tcPr>
          <w:p w14:paraId="3FC31C27" w14:textId="77777777" w:rsidR="009C7688" w:rsidRPr="00A91FA6" w:rsidRDefault="009C7688" w:rsidP="00887532">
            <w:pPr>
              <w:spacing w:line="360" w:lineRule="auto"/>
              <w:ind w:right="-284"/>
              <w:jc w:val="center"/>
              <w:rPr>
                <w:sz w:val="28"/>
                <w:szCs w:val="28"/>
              </w:rPr>
            </w:pPr>
            <w:r w:rsidRPr="00A91FA6">
              <w:rPr>
                <w:sz w:val="28"/>
                <w:szCs w:val="28"/>
              </w:rPr>
              <w:t>13</w:t>
            </w:r>
          </w:p>
        </w:tc>
        <w:tc>
          <w:tcPr>
            <w:tcW w:w="1590" w:type="dxa"/>
            <w:tcBorders>
              <w:top w:val="single" w:sz="6" w:space="0" w:color="auto"/>
              <w:left w:val="single" w:sz="6" w:space="0" w:color="auto"/>
              <w:bottom w:val="single" w:sz="6" w:space="0" w:color="auto"/>
              <w:right w:val="single" w:sz="6" w:space="0" w:color="auto"/>
            </w:tcBorders>
            <w:vAlign w:val="center"/>
          </w:tcPr>
          <w:p w14:paraId="3B1BDB4F" w14:textId="77777777" w:rsidR="009C7688" w:rsidRPr="00A91FA6" w:rsidRDefault="009C7688" w:rsidP="00887532">
            <w:pPr>
              <w:spacing w:line="360" w:lineRule="auto"/>
              <w:ind w:right="-284"/>
              <w:jc w:val="center"/>
              <w:rPr>
                <w:sz w:val="28"/>
                <w:szCs w:val="28"/>
              </w:rPr>
            </w:pPr>
            <w:r w:rsidRPr="00A91FA6">
              <w:rPr>
                <w:sz w:val="28"/>
                <w:szCs w:val="28"/>
              </w:rPr>
              <w:t>1682</w:t>
            </w:r>
          </w:p>
        </w:tc>
      </w:tr>
      <w:tr w:rsidR="009C7688" w:rsidRPr="00A91FA6" w14:paraId="1D84C2F6" w14:textId="77777777" w:rsidTr="00887532">
        <w:trPr>
          <w:cantSplit/>
        </w:trPr>
        <w:tc>
          <w:tcPr>
            <w:tcW w:w="1590" w:type="dxa"/>
            <w:tcBorders>
              <w:top w:val="single" w:sz="6" w:space="0" w:color="auto"/>
              <w:left w:val="single" w:sz="6" w:space="0" w:color="auto"/>
              <w:bottom w:val="single" w:sz="6" w:space="0" w:color="auto"/>
              <w:right w:val="single" w:sz="6" w:space="0" w:color="auto"/>
            </w:tcBorders>
            <w:vAlign w:val="center"/>
          </w:tcPr>
          <w:p w14:paraId="7D347260" w14:textId="77777777" w:rsidR="009C7688" w:rsidRPr="00A91FA6" w:rsidRDefault="009C7688" w:rsidP="00887532">
            <w:pPr>
              <w:spacing w:line="360" w:lineRule="auto"/>
              <w:ind w:right="-284"/>
              <w:jc w:val="center"/>
              <w:rPr>
                <w:sz w:val="28"/>
                <w:szCs w:val="28"/>
              </w:rPr>
            </w:pPr>
            <w:r w:rsidRPr="00A91FA6">
              <w:rPr>
                <w:sz w:val="28"/>
                <w:szCs w:val="28"/>
              </w:rPr>
              <w:t>2</w:t>
            </w:r>
          </w:p>
        </w:tc>
        <w:tc>
          <w:tcPr>
            <w:tcW w:w="1590" w:type="dxa"/>
            <w:tcBorders>
              <w:top w:val="single" w:sz="6" w:space="0" w:color="auto"/>
              <w:left w:val="single" w:sz="6" w:space="0" w:color="auto"/>
              <w:bottom w:val="single" w:sz="6" w:space="0" w:color="auto"/>
              <w:right w:val="single" w:sz="6" w:space="0" w:color="auto"/>
            </w:tcBorders>
            <w:vAlign w:val="center"/>
          </w:tcPr>
          <w:p w14:paraId="6014DA57" w14:textId="77777777" w:rsidR="009C7688" w:rsidRPr="00A91FA6" w:rsidRDefault="009C7688" w:rsidP="00887532">
            <w:pPr>
              <w:spacing w:line="360" w:lineRule="auto"/>
              <w:ind w:right="-284"/>
              <w:jc w:val="center"/>
              <w:rPr>
                <w:sz w:val="28"/>
                <w:szCs w:val="28"/>
              </w:rPr>
            </w:pPr>
            <w:r w:rsidRPr="00A91FA6">
              <w:rPr>
                <w:sz w:val="28"/>
                <w:szCs w:val="28"/>
              </w:rPr>
              <w:t>1701</w:t>
            </w:r>
          </w:p>
        </w:tc>
        <w:tc>
          <w:tcPr>
            <w:tcW w:w="1590" w:type="dxa"/>
            <w:tcBorders>
              <w:top w:val="single" w:sz="6" w:space="0" w:color="auto"/>
              <w:left w:val="single" w:sz="6" w:space="0" w:color="auto"/>
              <w:bottom w:val="single" w:sz="6" w:space="0" w:color="auto"/>
              <w:right w:val="single" w:sz="6" w:space="0" w:color="auto"/>
            </w:tcBorders>
            <w:vAlign w:val="center"/>
          </w:tcPr>
          <w:p w14:paraId="1B09130D" w14:textId="77777777" w:rsidR="009C7688" w:rsidRPr="00A91FA6" w:rsidRDefault="009C7688" w:rsidP="00887532">
            <w:pPr>
              <w:spacing w:line="360" w:lineRule="auto"/>
              <w:ind w:right="-284"/>
              <w:jc w:val="center"/>
              <w:rPr>
                <w:sz w:val="28"/>
                <w:szCs w:val="28"/>
              </w:rPr>
            </w:pPr>
            <w:r w:rsidRPr="00A91FA6">
              <w:rPr>
                <w:sz w:val="28"/>
                <w:szCs w:val="28"/>
              </w:rPr>
              <w:t>8</w:t>
            </w:r>
          </w:p>
        </w:tc>
        <w:tc>
          <w:tcPr>
            <w:tcW w:w="1590" w:type="dxa"/>
            <w:tcBorders>
              <w:top w:val="single" w:sz="6" w:space="0" w:color="auto"/>
              <w:left w:val="single" w:sz="6" w:space="0" w:color="auto"/>
              <w:bottom w:val="single" w:sz="6" w:space="0" w:color="auto"/>
              <w:right w:val="single" w:sz="6" w:space="0" w:color="auto"/>
            </w:tcBorders>
            <w:vAlign w:val="center"/>
          </w:tcPr>
          <w:p w14:paraId="462C8C39" w14:textId="77777777" w:rsidR="009C7688" w:rsidRPr="00A91FA6" w:rsidRDefault="009C7688" w:rsidP="00887532">
            <w:pPr>
              <w:spacing w:line="360" w:lineRule="auto"/>
              <w:ind w:right="-284"/>
              <w:jc w:val="center"/>
              <w:rPr>
                <w:sz w:val="28"/>
                <w:szCs w:val="28"/>
              </w:rPr>
            </w:pPr>
            <w:r w:rsidRPr="00A91FA6">
              <w:rPr>
                <w:sz w:val="28"/>
                <w:szCs w:val="28"/>
              </w:rPr>
              <w:t>1685</w:t>
            </w:r>
          </w:p>
        </w:tc>
        <w:tc>
          <w:tcPr>
            <w:tcW w:w="1590" w:type="dxa"/>
            <w:tcBorders>
              <w:top w:val="single" w:sz="6" w:space="0" w:color="auto"/>
              <w:left w:val="single" w:sz="6" w:space="0" w:color="auto"/>
              <w:bottom w:val="single" w:sz="6" w:space="0" w:color="auto"/>
              <w:right w:val="single" w:sz="6" w:space="0" w:color="auto"/>
            </w:tcBorders>
            <w:vAlign w:val="center"/>
          </w:tcPr>
          <w:p w14:paraId="360C50E2" w14:textId="77777777" w:rsidR="009C7688" w:rsidRPr="00A91FA6" w:rsidRDefault="009C7688" w:rsidP="00887532">
            <w:pPr>
              <w:spacing w:line="360" w:lineRule="auto"/>
              <w:ind w:right="-284"/>
              <w:jc w:val="center"/>
              <w:rPr>
                <w:sz w:val="28"/>
                <w:szCs w:val="28"/>
              </w:rPr>
            </w:pPr>
            <w:r w:rsidRPr="00A91FA6">
              <w:rPr>
                <w:sz w:val="28"/>
                <w:szCs w:val="28"/>
              </w:rPr>
              <w:t>14</w:t>
            </w:r>
          </w:p>
        </w:tc>
        <w:tc>
          <w:tcPr>
            <w:tcW w:w="1590" w:type="dxa"/>
            <w:tcBorders>
              <w:top w:val="single" w:sz="6" w:space="0" w:color="auto"/>
              <w:left w:val="single" w:sz="6" w:space="0" w:color="auto"/>
              <w:bottom w:val="single" w:sz="6" w:space="0" w:color="auto"/>
              <w:right w:val="single" w:sz="6" w:space="0" w:color="auto"/>
            </w:tcBorders>
            <w:vAlign w:val="center"/>
          </w:tcPr>
          <w:p w14:paraId="1187B057" w14:textId="77777777" w:rsidR="009C7688" w:rsidRPr="00A91FA6" w:rsidRDefault="009C7688" w:rsidP="00887532">
            <w:pPr>
              <w:spacing w:line="360" w:lineRule="auto"/>
              <w:ind w:right="-284"/>
              <w:jc w:val="center"/>
              <w:rPr>
                <w:sz w:val="28"/>
                <w:szCs w:val="28"/>
              </w:rPr>
            </w:pPr>
            <w:r w:rsidRPr="00A91FA6">
              <w:rPr>
                <w:sz w:val="28"/>
                <w:szCs w:val="28"/>
              </w:rPr>
              <w:t>1690</w:t>
            </w:r>
          </w:p>
        </w:tc>
      </w:tr>
      <w:tr w:rsidR="009C7688" w:rsidRPr="00A91FA6" w14:paraId="2AE38291" w14:textId="77777777" w:rsidTr="00887532">
        <w:trPr>
          <w:cantSplit/>
        </w:trPr>
        <w:tc>
          <w:tcPr>
            <w:tcW w:w="1590" w:type="dxa"/>
            <w:tcBorders>
              <w:top w:val="single" w:sz="6" w:space="0" w:color="auto"/>
              <w:left w:val="single" w:sz="6" w:space="0" w:color="auto"/>
              <w:bottom w:val="single" w:sz="6" w:space="0" w:color="auto"/>
              <w:right w:val="single" w:sz="6" w:space="0" w:color="auto"/>
            </w:tcBorders>
            <w:vAlign w:val="center"/>
          </w:tcPr>
          <w:p w14:paraId="09382A8B" w14:textId="77777777" w:rsidR="009C7688" w:rsidRPr="00A91FA6" w:rsidRDefault="009C7688" w:rsidP="00887532">
            <w:pPr>
              <w:spacing w:line="360" w:lineRule="auto"/>
              <w:ind w:right="-284"/>
              <w:jc w:val="center"/>
              <w:rPr>
                <w:sz w:val="28"/>
                <w:szCs w:val="28"/>
              </w:rPr>
            </w:pPr>
            <w:r w:rsidRPr="00A91FA6">
              <w:rPr>
                <w:sz w:val="28"/>
                <w:szCs w:val="28"/>
              </w:rPr>
              <w:t>3</w:t>
            </w:r>
          </w:p>
        </w:tc>
        <w:tc>
          <w:tcPr>
            <w:tcW w:w="1590" w:type="dxa"/>
            <w:tcBorders>
              <w:top w:val="single" w:sz="6" w:space="0" w:color="auto"/>
              <w:left w:val="single" w:sz="6" w:space="0" w:color="auto"/>
              <w:bottom w:val="single" w:sz="6" w:space="0" w:color="auto"/>
              <w:right w:val="single" w:sz="6" w:space="0" w:color="auto"/>
            </w:tcBorders>
            <w:vAlign w:val="center"/>
          </w:tcPr>
          <w:p w14:paraId="4AC4BB6F" w14:textId="77777777" w:rsidR="009C7688" w:rsidRPr="00A91FA6" w:rsidRDefault="009C7688" w:rsidP="00887532">
            <w:pPr>
              <w:spacing w:line="360" w:lineRule="auto"/>
              <w:ind w:right="-284"/>
              <w:jc w:val="center"/>
              <w:rPr>
                <w:sz w:val="28"/>
                <w:szCs w:val="28"/>
              </w:rPr>
            </w:pPr>
            <w:r w:rsidRPr="00A91FA6">
              <w:rPr>
                <w:sz w:val="28"/>
                <w:szCs w:val="28"/>
              </w:rPr>
              <w:t>1693</w:t>
            </w:r>
          </w:p>
        </w:tc>
        <w:tc>
          <w:tcPr>
            <w:tcW w:w="1590" w:type="dxa"/>
            <w:tcBorders>
              <w:top w:val="single" w:sz="6" w:space="0" w:color="auto"/>
              <w:left w:val="single" w:sz="6" w:space="0" w:color="auto"/>
              <w:bottom w:val="single" w:sz="6" w:space="0" w:color="auto"/>
              <w:right w:val="single" w:sz="6" w:space="0" w:color="auto"/>
            </w:tcBorders>
            <w:vAlign w:val="center"/>
          </w:tcPr>
          <w:p w14:paraId="78578037" w14:textId="77777777" w:rsidR="009C7688" w:rsidRPr="00A91FA6" w:rsidRDefault="009C7688" w:rsidP="00887532">
            <w:pPr>
              <w:spacing w:line="360" w:lineRule="auto"/>
              <w:ind w:right="-284"/>
              <w:jc w:val="center"/>
              <w:rPr>
                <w:sz w:val="28"/>
                <w:szCs w:val="28"/>
              </w:rPr>
            </w:pPr>
            <w:r w:rsidRPr="00A91FA6">
              <w:rPr>
                <w:sz w:val="28"/>
                <w:szCs w:val="28"/>
              </w:rPr>
              <w:t>9</w:t>
            </w:r>
          </w:p>
        </w:tc>
        <w:tc>
          <w:tcPr>
            <w:tcW w:w="1590" w:type="dxa"/>
            <w:tcBorders>
              <w:top w:val="single" w:sz="6" w:space="0" w:color="auto"/>
              <w:left w:val="single" w:sz="6" w:space="0" w:color="auto"/>
              <w:bottom w:val="single" w:sz="6" w:space="0" w:color="auto"/>
              <w:right w:val="single" w:sz="6" w:space="0" w:color="auto"/>
            </w:tcBorders>
            <w:vAlign w:val="center"/>
          </w:tcPr>
          <w:p w14:paraId="4FDEB797" w14:textId="77777777" w:rsidR="009C7688" w:rsidRPr="00A91FA6" w:rsidRDefault="009C7688" w:rsidP="00887532">
            <w:pPr>
              <w:spacing w:line="360" w:lineRule="auto"/>
              <w:ind w:right="-284"/>
              <w:jc w:val="center"/>
              <w:rPr>
                <w:sz w:val="28"/>
                <w:szCs w:val="28"/>
              </w:rPr>
            </w:pPr>
            <w:r w:rsidRPr="00A91FA6">
              <w:rPr>
                <w:sz w:val="28"/>
                <w:szCs w:val="28"/>
              </w:rPr>
              <w:t>1697</w:t>
            </w:r>
          </w:p>
        </w:tc>
        <w:tc>
          <w:tcPr>
            <w:tcW w:w="1590" w:type="dxa"/>
            <w:tcBorders>
              <w:top w:val="single" w:sz="6" w:space="0" w:color="auto"/>
              <w:left w:val="single" w:sz="6" w:space="0" w:color="auto"/>
              <w:bottom w:val="single" w:sz="6" w:space="0" w:color="auto"/>
              <w:right w:val="single" w:sz="6" w:space="0" w:color="auto"/>
            </w:tcBorders>
            <w:vAlign w:val="center"/>
          </w:tcPr>
          <w:p w14:paraId="2E35EE34" w14:textId="77777777" w:rsidR="009C7688" w:rsidRPr="00A91FA6" w:rsidRDefault="009C7688" w:rsidP="00887532">
            <w:pPr>
              <w:spacing w:line="360" w:lineRule="auto"/>
              <w:ind w:right="-284"/>
              <w:jc w:val="center"/>
              <w:rPr>
                <w:sz w:val="28"/>
                <w:szCs w:val="28"/>
              </w:rPr>
            </w:pPr>
            <w:r w:rsidRPr="00A91FA6">
              <w:rPr>
                <w:sz w:val="28"/>
                <w:szCs w:val="28"/>
              </w:rPr>
              <w:t>15</w:t>
            </w:r>
          </w:p>
        </w:tc>
        <w:tc>
          <w:tcPr>
            <w:tcW w:w="1590" w:type="dxa"/>
            <w:tcBorders>
              <w:top w:val="single" w:sz="6" w:space="0" w:color="auto"/>
              <w:left w:val="single" w:sz="6" w:space="0" w:color="auto"/>
              <w:bottom w:val="single" w:sz="6" w:space="0" w:color="auto"/>
              <w:right w:val="single" w:sz="6" w:space="0" w:color="auto"/>
            </w:tcBorders>
            <w:vAlign w:val="center"/>
          </w:tcPr>
          <w:p w14:paraId="66000C44" w14:textId="77777777" w:rsidR="009C7688" w:rsidRPr="00A91FA6" w:rsidRDefault="009C7688" w:rsidP="00887532">
            <w:pPr>
              <w:spacing w:line="360" w:lineRule="auto"/>
              <w:ind w:right="-284"/>
              <w:jc w:val="center"/>
              <w:rPr>
                <w:sz w:val="28"/>
                <w:szCs w:val="28"/>
              </w:rPr>
            </w:pPr>
            <w:r w:rsidRPr="00A91FA6">
              <w:rPr>
                <w:sz w:val="28"/>
                <w:szCs w:val="28"/>
              </w:rPr>
              <w:t>1987</w:t>
            </w:r>
          </w:p>
        </w:tc>
      </w:tr>
      <w:tr w:rsidR="009C7688" w:rsidRPr="00A91FA6" w14:paraId="4346D44A" w14:textId="77777777" w:rsidTr="00887532">
        <w:trPr>
          <w:cantSplit/>
        </w:trPr>
        <w:tc>
          <w:tcPr>
            <w:tcW w:w="1590" w:type="dxa"/>
            <w:tcBorders>
              <w:top w:val="single" w:sz="6" w:space="0" w:color="auto"/>
              <w:left w:val="single" w:sz="6" w:space="0" w:color="auto"/>
              <w:bottom w:val="single" w:sz="6" w:space="0" w:color="auto"/>
              <w:right w:val="single" w:sz="6" w:space="0" w:color="auto"/>
            </w:tcBorders>
            <w:vAlign w:val="center"/>
          </w:tcPr>
          <w:p w14:paraId="7514C3CC" w14:textId="77777777" w:rsidR="009C7688" w:rsidRPr="00A91FA6" w:rsidRDefault="009C7688" w:rsidP="00887532">
            <w:pPr>
              <w:spacing w:line="360" w:lineRule="auto"/>
              <w:ind w:right="-284"/>
              <w:jc w:val="center"/>
              <w:rPr>
                <w:sz w:val="28"/>
                <w:szCs w:val="28"/>
              </w:rPr>
            </w:pPr>
            <w:r w:rsidRPr="00A91FA6">
              <w:rPr>
                <w:sz w:val="28"/>
                <w:szCs w:val="28"/>
              </w:rPr>
              <w:t>4</w:t>
            </w:r>
          </w:p>
        </w:tc>
        <w:tc>
          <w:tcPr>
            <w:tcW w:w="1590" w:type="dxa"/>
            <w:tcBorders>
              <w:top w:val="single" w:sz="6" w:space="0" w:color="auto"/>
              <w:left w:val="single" w:sz="6" w:space="0" w:color="auto"/>
              <w:bottom w:val="single" w:sz="6" w:space="0" w:color="auto"/>
              <w:right w:val="single" w:sz="6" w:space="0" w:color="auto"/>
            </w:tcBorders>
            <w:vAlign w:val="center"/>
          </w:tcPr>
          <w:p w14:paraId="38A8621F" w14:textId="77777777" w:rsidR="009C7688" w:rsidRPr="00A91FA6" w:rsidRDefault="009C7688" w:rsidP="00887532">
            <w:pPr>
              <w:spacing w:line="360" w:lineRule="auto"/>
              <w:ind w:right="-284"/>
              <w:jc w:val="center"/>
              <w:rPr>
                <w:sz w:val="28"/>
                <w:szCs w:val="28"/>
              </w:rPr>
            </w:pPr>
            <w:r w:rsidRPr="00A91FA6">
              <w:rPr>
                <w:sz w:val="28"/>
                <w:szCs w:val="28"/>
              </w:rPr>
              <w:t>1678</w:t>
            </w:r>
          </w:p>
        </w:tc>
        <w:tc>
          <w:tcPr>
            <w:tcW w:w="1590" w:type="dxa"/>
            <w:tcBorders>
              <w:top w:val="single" w:sz="6" w:space="0" w:color="auto"/>
              <w:left w:val="single" w:sz="6" w:space="0" w:color="auto"/>
              <w:bottom w:val="single" w:sz="6" w:space="0" w:color="auto"/>
              <w:right w:val="single" w:sz="6" w:space="0" w:color="auto"/>
            </w:tcBorders>
            <w:vAlign w:val="center"/>
          </w:tcPr>
          <w:p w14:paraId="2EC9003A" w14:textId="77777777" w:rsidR="009C7688" w:rsidRPr="00A91FA6" w:rsidRDefault="009C7688" w:rsidP="00887532">
            <w:pPr>
              <w:spacing w:line="360" w:lineRule="auto"/>
              <w:ind w:right="-284"/>
              <w:jc w:val="center"/>
              <w:rPr>
                <w:sz w:val="28"/>
                <w:szCs w:val="28"/>
              </w:rPr>
            </w:pPr>
            <w:r w:rsidRPr="00A91FA6">
              <w:rPr>
                <w:sz w:val="28"/>
                <w:szCs w:val="28"/>
              </w:rPr>
              <w:t>10</w:t>
            </w:r>
          </w:p>
        </w:tc>
        <w:tc>
          <w:tcPr>
            <w:tcW w:w="1590" w:type="dxa"/>
            <w:tcBorders>
              <w:top w:val="single" w:sz="6" w:space="0" w:color="auto"/>
              <w:left w:val="single" w:sz="6" w:space="0" w:color="auto"/>
              <w:bottom w:val="single" w:sz="6" w:space="0" w:color="auto"/>
              <w:right w:val="single" w:sz="6" w:space="0" w:color="auto"/>
            </w:tcBorders>
            <w:vAlign w:val="center"/>
          </w:tcPr>
          <w:p w14:paraId="701A770D" w14:textId="77777777" w:rsidR="009C7688" w:rsidRPr="00A91FA6" w:rsidRDefault="009C7688" w:rsidP="00887532">
            <w:pPr>
              <w:spacing w:line="360" w:lineRule="auto"/>
              <w:ind w:right="-284"/>
              <w:jc w:val="center"/>
              <w:rPr>
                <w:sz w:val="28"/>
                <w:szCs w:val="28"/>
              </w:rPr>
            </w:pPr>
            <w:r w:rsidRPr="00A91FA6">
              <w:rPr>
                <w:sz w:val="28"/>
                <w:szCs w:val="28"/>
              </w:rPr>
              <w:t>1690</w:t>
            </w:r>
          </w:p>
        </w:tc>
        <w:tc>
          <w:tcPr>
            <w:tcW w:w="1590" w:type="dxa"/>
            <w:tcBorders>
              <w:top w:val="single" w:sz="6" w:space="0" w:color="auto"/>
              <w:left w:val="single" w:sz="6" w:space="0" w:color="auto"/>
              <w:bottom w:val="single" w:sz="6" w:space="0" w:color="auto"/>
              <w:right w:val="single" w:sz="6" w:space="0" w:color="auto"/>
            </w:tcBorders>
            <w:vAlign w:val="center"/>
          </w:tcPr>
          <w:p w14:paraId="42562097" w14:textId="77777777" w:rsidR="009C7688" w:rsidRPr="00A91FA6" w:rsidRDefault="009C7688" w:rsidP="00887532">
            <w:pPr>
              <w:spacing w:line="360" w:lineRule="auto"/>
              <w:ind w:right="-284"/>
              <w:jc w:val="center"/>
              <w:rPr>
                <w:sz w:val="28"/>
                <w:szCs w:val="28"/>
              </w:rPr>
            </w:pPr>
            <w:r w:rsidRPr="00A91FA6">
              <w:rPr>
                <w:sz w:val="28"/>
                <w:szCs w:val="28"/>
              </w:rPr>
              <w:t>16</w:t>
            </w:r>
          </w:p>
        </w:tc>
        <w:tc>
          <w:tcPr>
            <w:tcW w:w="1590" w:type="dxa"/>
            <w:tcBorders>
              <w:top w:val="single" w:sz="6" w:space="0" w:color="auto"/>
              <w:left w:val="single" w:sz="6" w:space="0" w:color="auto"/>
              <w:bottom w:val="single" w:sz="6" w:space="0" w:color="auto"/>
              <w:right w:val="single" w:sz="6" w:space="0" w:color="auto"/>
            </w:tcBorders>
            <w:vAlign w:val="center"/>
          </w:tcPr>
          <w:p w14:paraId="7D2D05DC" w14:textId="77777777" w:rsidR="009C7688" w:rsidRPr="00A91FA6" w:rsidRDefault="009C7688" w:rsidP="00887532">
            <w:pPr>
              <w:spacing w:line="360" w:lineRule="auto"/>
              <w:ind w:right="-284"/>
              <w:jc w:val="center"/>
              <w:rPr>
                <w:sz w:val="28"/>
                <w:szCs w:val="28"/>
              </w:rPr>
            </w:pPr>
            <w:r w:rsidRPr="00A91FA6">
              <w:rPr>
                <w:sz w:val="28"/>
                <w:szCs w:val="28"/>
              </w:rPr>
              <w:t>1680</w:t>
            </w:r>
          </w:p>
        </w:tc>
      </w:tr>
      <w:tr w:rsidR="009C7688" w:rsidRPr="00A91FA6" w14:paraId="16EF3293" w14:textId="77777777" w:rsidTr="00887532">
        <w:trPr>
          <w:cantSplit/>
        </w:trPr>
        <w:tc>
          <w:tcPr>
            <w:tcW w:w="1590" w:type="dxa"/>
            <w:tcBorders>
              <w:top w:val="single" w:sz="6" w:space="0" w:color="auto"/>
              <w:left w:val="single" w:sz="6" w:space="0" w:color="auto"/>
              <w:bottom w:val="single" w:sz="6" w:space="0" w:color="auto"/>
              <w:right w:val="single" w:sz="6" w:space="0" w:color="auto"/>
            </w:tcBorders>
            <w:vAlign w:val="center"/>
          </w:tcPr>
          <w:p w14:paraId="0F4AEF08" w14:textId="77777777" w:rsidR="009C7688" w:rsidRPr="00A91FA6" w:rsidRDefault="009C7688" w:rsidP="00887532">
            <w:pPr>
              <w:spacing w:line="360" w:lineRule="auto"/>
              <w:ind w:right="-284"/>
              <w:jc w:val="center"/>
              <w:rPr>
                <w:sz w:val="28"/>
                <w:szCs w:val="28"/>
              </w:rPr>
            </w:pPr>
            <w:r w:rsidRPr="00A91FA6">
              <w:rPr>
                <w:sz w:val="28"/>
                <w:szCs w:val="28"/>
              </w:rPr>
              <w:t>5</w:t>
            </w:r>
          </w:p>
        </w:tc>
        <w:tc>
          <w:tcPr>
            <w:tcW w:w="1590" w:type="dxa"/>
            <w:tcBorders>
              <w:top w:val="single" w:sz="6" w:space="0" w:color="auto"/>
              <w:left w:val="single" w:sz="6" w:space="0" w:color="auto"/>
              <w:bottom w:val="single" w:sz="6" w:space="0" w:color="auto"/>
              <w:right w:val="single" w:sz="6" w:space="0" w:color="auto"/>
            </w:tcBorders>
            <w:vAlign w:val="center"/>
          </w:tcPr>
          <w:p w14:paraId="48C0B8B5" w14:textId="77777777" w:rsidR="009C7688" w:rsidRPr="00A91FA6" w:rsidRDefault="009C7688" w:rsidP="00887532">
            <w:pPr>
              <w:spacing w:line="360" w:lineRule="auto"/>
              <w:ind w:right="-284"/>
              <w:jc w:val="center"/>
              <w:rPr>
                <w:sz w:val="28"/>
                <w:szCs w:val="28"/>
              </w:rPr>
            </w:pPr>
            <w:r w:rsidRPr="00A91FA6">
              <w:rPr>
                <w:sz w:val="28"/>
                <w:szCs w:val="28"/>
              </w:rPr>
              <w:t>1686</w:t>
            </w:r>
          </w:p>
        </w:tc>
        <w:tc>
          <w:tcPr>
            <w:tcW w:w="1590" w:type="dxa"/>
            <w:tcBorders>
              <w:top w:val="single" w:sz="6" w:space="0" w:color="auto"/>
              <w:left w:val="single" w:sz="6" w:space="0" w:color="auto"/>
              <w:bottom w:val="single" w:sz="6" w:space="0" w:color="auto"/>
              <w:right w:val="single" w:sz="6" w:space="0" w:color="auto"/>
            </w:tcBorders>
            <w:vAlign w:val="center"/>
          </w:tcPr>
          <w:p w14:paraId="247AD770" w14:textId="77777777" w:rsidR="009C7688" w:rsidRPr="00A91FA6" w:rsidRDefault="009C7688" w:rsidP="00887532">
            <w:pPr>
              <w:spacing w:line="360" w:lineRule="auto"/>
              <w:ind w:right="-284"/>
              <w:jc w:val="center"/>
              <w:rPr>
                <w:sz w:val="28"/>
                <w:szCs w:val="28"/>
              </w:rPr>
            </w:pPr>
            <w:r w:rsidRPr="00A91FA6">
              <w:rPr>
                <w:sz w:val="28"/>
                <w:szCs w:val="28"/>
              </w:rPr>
              <w:t>11</w:t>
            </w:r>
          </w:p>
        </w:tc>
        <w:tc>
          <w:tcPr>
            <w:tcW w:w="1590" w:type="dxa"/>
            <w:tcBorders>
              <w:top w:val="single" w:sz="6" w:space="0" w:color="auto"/>
              <w:left w:val="single" w:sz="6" w:space="0" w:color="auto"/>
              <w:bottom w:val="single" w:sz="6" w:space="0" w:color="auto"/>
              <w:right w:val="single" w:sz="6" w:space="0" w:color="auto"/>
            </w:tcBorders>
            <w:vAlign w:val="center"/>
          </w:tcPr>
          <w:p w14:paraId="17A7BBCE" w14:textId="77777777" w:rsidR="009C7688" w:rsidRPr="00A91FA6" w:rsidRDefault="009C7688" w:rsidP="00887532">
            <w:pPr>
              <w:spacing w:line="360" w:lineRule="auto"/>
              <w:ind w:right="-284"/>
              <w:jc w:val="center"/>
              <w:rPr>
                <w:sz w:val="28"/>
                <w:szCs w:val="28"/>
              </w:rPr>
            </w:pPr>
            <w:r w:rsidRPr="00A91FA6">
              <w:rPr>
                <w:sz w:val="28"/>
                <w:szCs w:val="28"/>
              </w:rPr>
              <w:t>1690</w:t>
            </w:r>
          </w:p>
        </w:tc>
        <w:tc>
          <w:tcPr>
            <w:tcW w:w="1590" w:type="dxa"/>
            <w:tcBorders>
              <w:top w:val="single" w:sz="6" w:space="0" w:color="auto"/>
              <w:left w:val="single" w:sz="6" w:space="0" w:color="auto"/>
              <w:bottom w:val="single" w:sz="6" w:space="0" w:color="auto"/>
              <w:right w:val="single" w:sz="6" w:space="0" w:color="auto"/>
            </w:tcBorders>
            <w:vAlign w:val="center"/>
          </w:tcPr>
          <w:p w14:paraId="18DC98B1" w14:textId="77777777" w:rsidR="009C7688" w:rsidRPr="00A91FA6" w:rsidRDefault="009C7688" w:rsidP="00887532">
            <w:pPr>
              <w:spacing w:line="360" w:lineRule="auto"/>
              <w:ind w:right="-284"/>
              <w:jc w:val="center"/>
              <w:rPr>
                <w:sz w:val="28"/>
                <w:szCs w:val="28"/>
              </w:rPr>
            </w:pPr>
            <w:r w:rsidRPr="00A91FA6">
              <w:rPr>
                <w:sz w:val="28"/>
                <w:szCs w:val="28"/>
              </w:rPr>
              <w:t>17</w:t>
            </w:r>
          </w:p>
        </w:tc>
        <w:tc>
          <w:tcPr>
            <w:tcW w:w="1590" w:type="dxa"/>
            <w:tcBorders>
              <w:top w:val="single" w:sz="6" w:space="0" w:color="auto"/>
              <w:left w:val="single" w:sz="6" w:space="0" w:color="auto"/>
              <w:bottom w:val="single" w:sz="6" w:space="0" w:color="auto"/>
              <w:right w:val="single" w:sz="6" w:space="0" w:color="auto"/>
            </w:tcBorders>
            <w:vAlign w:val="center"/>
          </w:tcPr>
          <w:p w14:paraId="61DA8362" w14:textId="77777777" w:rsidR="009C7688" w:rsidRPr="00A91FA6" w:rsidRDefault="009C7688" w:rsidP="00887532">
            <w:pPr>
              <w:spacing w:line="360" w:lineRule="auto"/>
              <w:ind w:right="-284"/>
              <w:jc w:val="center"/>
              <w:rPr>
                <w:sz w:val="28"/>
                <w:szCs w:val="28"/>
              </w:rPr>
            </w:pPr>
            <w:r w:rsidRPr="00A91FA6">
              <w:rPr>
                <w:sz w:val="28"/>
                <w:szCs w:val="28"/>
              </w:rPr>
              <w:t>1692</w:t>
            </w:r>
          </w:p>
        </w:tc>
      </w:tr>
      <w:tr w:rsidR="009C7688" w:rsidRPr="00A91FA6" w14:paraId="5383046F" w14:textId="77777777" w:rsidTr="00887532">
        <w:trPr>
          <w:cantSplit/>
        </w:trPr>
        <w:tc>
          <w:tcPr>
            <w:tcW w:w="1590" w:type="dxa"/>
            <w:tcBorders>
              <w:top w:val="single" w:sz="6" w:space="0" w:color="auto"/>
              <w:left w:val="single" w:sz="6" w:space="0" w:color="auto"/>
              <w:bottom w:val="single" w:sz="6" w:space="0" w:color="auto"/>
              <w:right w:val="single" w:sz="6" w:space="0" w:color="auto"/>
            </w:tcBorders>
            <w:vAlign w:val="center"/>
          </w:tcPr>
          <w:p w14:paraId="7174016C" w14:textId="77777777" w:rsidR="009C7688" w:rsidRPr="00A91FA6" w:rsidRDefault="009C7688" w:rsidP="00887532">
            <w:pPr>
              <w:spacing w:line="360" w:lineRule="auto"/>
              <w:ind w:right="-284"/>
              <w:jc w:val="center"/>
              <w:rPr>
                <w:sz w:val="28"/>
                <w:szCs w:val="28"/>
              </w:rPr>
            </w:pPr>
            <w:r w:rsidRPr="00A91FA6">
              <w:rPr>
                <w:sz w:val="28"/>
                <w:szCs w:val="28"/>
              </w:rPr>
              <w:t>6</w:t>
            </w:r>
          </w:p>
        </w:tc>
        <w:tc>
          <w:tcPr>
            <w:tcW w:w="1590" w:type="dxa"/>
            <w:tcBorders>
              <w:top w:val="single" w:sz="6" w:space="0" w:color="auto"/>
              <w:left w:val="single" w:sz="6" w:space="0" w:color="auto"/>
              <w:bottom w:val="single" w:sz="6" w:space="0" w:color="auto"/>
              <w:right w:val="single" w:sz="6" w:space="0" w:color="auto"/>
            </w:tcBorders>
            <w:vAlign w:val="center"/>
          </w:tcPr>
          <w:p w14:paraId="0A678C24" w14:textId="77777777" w:rsidR="009C7688" w:rsidRPr="00A91FA6" w:rsidRDefault="009C7688" w:rsidP="00887532">
            <w:pPr>
              <w:spacing w:line="360" w:lineRule="auto"/>
              <w:ind w:right="-284"/>
              <w:jc w:val="center"/>
              <w:rPr>
                <w:sz w:val="28"/>
                <w:szCs w:val="28"/>
              </w:rPr>
            </w:pPr>
            <w:r w:rsidRPr="00A91FA6">
              <w:rPr>
                <w:sz w:val="28"/>
                <w:szCs w:val="28"/>
              </w:rPr>
              <w:t>1674</w:t>
            </w:r>
          </w:p>
        </w:tc>
        <w:tc>
          <w:tcPr>
            <w:tcW w:w="1590" w:type="dxa"/>
            <w:tcBorders>
              <w:top w:val="single" w:sz="6" w:space="0" w:color="auto"/>
              <w:left w:val="single" w:sz="6" w:space="0" w:color="auto"/>
              <w:bottom w:val="single" w:sz="6" w:space="0" w:color="auto"/>
              <w:right w:val="single" w:sz="6" w:space="0" w:color="auto"/>
            </w:tcBorders>
            <w:vAlign w:val="center"/>
          </w:tcPr>
          <w:p w14:paraId="4177F6F4" w14:textId="77777777" w:rsidR="009C7688" w:rsidRPr="00A91FA6" w:rsidRDefault="009C7688" w:rsidP="00887532">
            <w:pPr>
              <w:spacing w:line="360" w:lineRule="auto"/>
              <w:ind w:right="-284"/>
              <w:jc w:val="center"/>
              <w:rPr>
                <w:sz w:val="28"/>
                <w:szCs w:val="28"/>
              </w:rPr>
            </w:pPr>
            <w:r w:rsidRPr="00A91FA6">
              <w:rPr>
                <w:sz w:val="28"/>
                <w:szCs w:val="28"/>
              </w:rPr>
              <w:t>12</w:t>
            </w:r>
          </w:p>
        </w:tc>
        <w:tc>
          <w:tcPr>
            <w:tcW w:w="1590" w:type="dxa"/>
            <w:tcBorders>
              <w:top w:val="single" w:sz="6" w:space="0" w:color="auto"/>
              <w:left w:val="single" w:sz="6" w:space="0" w:color="auto"/>
              <w:bottom w:val="single" w:sz="6" w:space="0" w:color="auto"/>
              <w:right w:val="single" w:sz="6" w:space="0" w:color="auto"/>
            </w:tcBorders>
            <w:vAlign w:val="center"/>
          </w:tcPr>
          <w:p w14:paraId="3249B91F" w14:textId="77777777" w:rsidR="009C7688" w:rsidRPr="00A91FA6" w:rsidRDefault="009C7688" w:rsidP="00887532">
            <w:pPr>
              <w:spacing w:line="360" w:lineRule="auto"/>
              <w:ind w:right="-284"/>
              <w:jc w:val="center"/>
              <w:rPr>
                <w:sz w:val="28"/>
                <w:szCs w:val="28"/>
              </w:rPr>
            </w:pPr>
            <w:r w:rsidRPr="00A91FA6">
              <w:rPr>
                <w:sz w:val="28"/>
                <w:szCs w:val="28"/>
              </w:rPr>
              <w:t>1985</w:t>
            </w:r>
          </w:p>
        </w:tc>
        <w:tc>
          <w:tcPr>
            <w:tcW w:w="1590" w:type="dxa"/>
            <w:tcBorders>
              <w:top w:val="single" w:sz="6" w:space="0" w:color="auto"/>
              <w:left w:val="single" w:sz="6" w:space="0" w:color="auto"/>
              <w:bottom w:val="single" w:sz="6" w:space="0" w:color="auto"/>
              <w:right w:val="single" w:sz="6" w:space="0" w:color="auto"/>
            </w:tcBorders>
            <w:vAlign w:val="center"/>
          </w:tcPr>
          <w:p w14:paraId="514FA2DE" w14:textId="77777777" w:rsidR="009C7688" w:rsidRPr="00A91FA6" w:rsidRDefault="009C7688" w:rsidP="00887532">
            <w:pPr>
              <w:spacing w:line="360" w:lineRule="auto"/>
              <w:ind w:right="-284"/>
              <w:jc w:val="center"/>
              <w:rPr>
                <w:sz w:val="28"/>
                <w:szCs w:val="28"/>
              </w:rPr>
            </w:pPr>
            <w:r w:rsidRPr="00A91FA6">
              <w:rPr>
                <w:sz w:val="28"/>
                <w:szCs w:val="28"/>
              </w:rPr>
              <w:t>18</w:t>
            </w:r>
          </w:p>
        </w:tc>
        <w:tc>
          <w:tcPr>
            <w:tcW w:w="1590" w:type="dxa"/>
            <w:tcBorders>
              <w:top w:val="single" w:sz="6" w:space="0" w:color="auto"/>
              <w:left w:val="single" w:sz="6" w:space="0" w:color="auto"/>
              <w:bottom w:val="single" w:sz="6" w:space="0" w:color="auto"/>
              <w:right w:val="single" w:sz="6" w:space="0" w:color="auto"/>
            </w:tcBorders>
            <w:vAlign w:val="center"/>
          </w:tcPr>
          <w:p w14:paraId="7727F8DC" w14:textId="77777777" w:rsidR="009C7688" w:rsidRPr="00A91FA6" w:rsidRDefault="009C7688" w:rsidP="00887532">
            <w:pPr>
              <w:spacing w:line="360" w:lineRule="auto"/>
              <w:ind w:right="-284"/>
              <w:jc w:val="center"/>
              <w:rPr>
                <w:sz w:val="28"/>
                <w:szCs w:val="28"/>
              </w:rPr>
            </w:pPr>
            <w:r w:rsidRPr="00A91FA6">
              <w:rPr>
                <w:sz w:val="28"/>
                <w:szCs w:val="28"/>
              </w:rPr>
              <w:t>1688</w:t>
            </w:r>
          </w:p>
        </w:tc>
      </w:tr>
    </w:tbl>
    <w:p w14:paraId="644E018B" w14:textId="77777777" w:rsidR="009C7688" w:rsidRPr="00A91FA6" w:rsidRDefault="009C7688" w:rsidP="009C7688">
      <w:pPr>
        <w:spacing w:line="360" w:lineRule="auto"/>
        <w:ind w:left="-567" w:right="-284" w:firstLine="709"/>
        <w:outlineLvl w:val="0"/>
        <w:rPr>
          <w:sz w:val="28"/>
          <w:szCs w:val="28"/>
          <w:lang w:val="en-US"/>
        </w:rPr>
      </w:pPr>
    </w:p>
    <w:p w14:paraId="1F9E2EEE" w14:textId="77777777" w:rsidR="009C7688" w:rsidRPr="00A91FA6" w:rsidRDefault="009C7688" w:rsidP="009C7688">
      <w:pPr>
        <w:spacing w:line="360" w:lineRule="auto"/>
        <w:ind w:left="-567" w:right="-284" w:firstLine="709"/>
        <w:outlineLvl w:val="0"/>
        <w:rPr>
          <w:sz w:val="28"/>
          <w:szCs w:val="28"/>
        </w:rPr>
      </w:pPr>
      <w:r w:rsidRPr="00A91FA6">
        <w:rPr>
          <w:sz w:val="28"/>
          <w:szCs w:val="28"/>
        </w:rPr>
        <w:t xml:space="preserve">  Примечание: </w:t>
      </w:r>
      <w:r w:rsidRPr="00A91FA6">
        <w:rPr>
          <w:i/>
          <w:sz w:val="28"/>
          <w:szCs w:val="28"/>
          <w:lang w:val="en-US"/>
        </w:rPr>
        <w:t>i</w:t>
      </w:r>
      <w:r w:rsidRPr="00A91FA6">
        <w:rPr>
          <w:sz w:val="28"/>
          <w:szCs w:val="28"/>
        </w:rPr>
        <w:t xml:space="preserve"> - номер измерения, </w:t>
      </w:r>
      <w:r w:rsidRPr="00A91FA6">
        <w:rPr>
          <w:position w:val="-12"/>
          <w:sz w:val="28"/>
          <w:szCs w:val="28"/>
        </w:rPr>
        <w:object w:dxaOrig="240" w:dyaOrig="360" w14:anchorId="5720A9D2">
          <v:shape id="_x0000_i1045" type="#_x0000_t75" style="width:12pt;height:18pt" o:ole="">
            <v:imagedata r:id="rId72" o:title=""/>
          </v:shape>
          <o:OLEObject Type="Embed" ProgID="Equation.DSMT4" ShapeID="_x0000_i1045" DrawAspect="Content" ObjectID="_1620046122" r:id="rId73"/>
        </w:object>
      </w:r>
      <w:r w:rsidRPr="00A91FA6">
        <w:rPr>
          <w:sz w:val="28"/>
          <w:szCs w:val="28"/>
        </w:rPr>
        <w:t>- результат измерения.</w:t>
      </w:r>
    </w:p>
    <w:p w14:paraId="127B167D" w14:textId="77777777" w:rsidR="009C7688" w:rsidRPr="00A91FA6" w:rsidRDefault="009C7688" w:rsidP="009C7688">
      <w:pPr>
        <w:spacing w:line="360" w:lineRule="auto"/>
        <w:ind w:firstLine="567"/>
        <w:outlineLvl w:val="0"/>
        <w:rPr>
          <w:sz w:val="28"/>
          <w:szCs w:val="28"/>
        </w:rPr>
      </w:pPr>
      <w:r w:rsidRPr="00A91FA6">
        <w:rPr>
          <w:sz w:val="28"/>
          <w:szCs w:val="28"/>
        </w:rPr>
        <w:t>1. Определим среднее арифметическое значение</w:t>
      </w:r>
    </w:p>
    <w:p w14:paraId="171A6B77" w14:textId="77777777" w:rsidR="009C7688" w:rsidRPr="00A91FA6" w:rsidRDefault="009C7688" w:rsidP="009C7688">
      <w:pPr>
        <w:spacing w:line="360" w:lineRule="auto"/>
        <w:jc w:val="center"/>
        <w:rPr>
          <w:sz w:val="28"/>
          <w:szCs w:val="28"/>
        </w:rPr>
      </w:pPr>
      <w:r w:rsidRPr="00A91FA6">
        <w:rPr>
          <w:position w:val="-28"/>
          <w:sz w:val="28"/>
          <w:szCs w:val="28"/>
        </w:rPr>
        <w:object w:dxaOrig="2000" w:dyaOrig="820" w14:anchorId="1B1FB914">
          <v:shape id="_x0000_i1046" type="#_x0000_t75" style="width:121.5pt;height:49.5pt" o:ole="">
            <v:imagedata r:id="rId74" o:title=""/>
          </v:shape>
          <o:OLEObject Type="Embed" ProgID="Equation.DSMT4" ShapeID="_x0000_i1046" DrawAspect="Content" ObjectID="_1620046123" r:id="rId75"/>
        </w:object>
      </w:r>
      <w:r w:rsidRPr="00A91FA6">
        <w:rPr>
          <w:sz w:val="28"/>
          <w:szCs w:val="28"/>
          <w:lang w:val="en-US"/>
        </w:rPr>
        <w:t>mB</w:t>
      </w:r>
      <w:r w:rsidRPr="00A91FA6">
        <w:rPr>
          <w:sz w:val="28"/>
          <w:szCs w:val="28"/>
        </w:rPr>
        <w:t>.</w:t>
      </w:r>
    </w:p>
    <w:p w14:paraId="6B997497" w14:textId="77777777" w:rsidR="009C7688" w:rsidRPr="00A91FA6" w:rsidRDefault="009C7688" w:rsidP="009C7688">
      <w:pPr>
        <w:spacing w:line="360" w:lineRule="auto"/>
        <w:ind w:firstLine="567"/>
        <w:rPr>
          <w:sz w:val="28"/>
          <w:szCs w:val="28"/>
        </w:rPr>
      </w:pPr>
      <w:r w:rsidRPr="00A91FA6">
        <w:rPr>
          <w:sz w:val="28"/>
          <w:szCs w:val="28"/>
        </w:rPr>
        <w:t xml:space="preserve">Значение </w:t>
      </w:r>
      <w:r w:rsidRPr="00A91FA6">
        <w:rPr>
          <w:position w:val="-6"/>
          <w:sz w:val="28"/>
          <w:szCs w:val="28"/>
        </w:rPr>
        <w:object w:dxaOrig="220" w:dyaOrig="260" w14:anchorId="2B0BFB4D">
          <v:shape id="_x0000_i1047" type="#_x0000_t75" style="width:10.5pt;height:12.75pt" o:ole="">
            <v:imagedata r:id="rId76" o:title=""/>
          </v:shape>
          <o:OLEObject Type="Embed" ProgID="Equation.DSMT4" ShapeID="_x0000_i1047" DrawAspect="Content" ObjectID="_1620046124" r:id="rId77"/>
        </w:object>
      </w:r>
      <w:r w:rsidRPr="00A91FA6">
        <w:rPr>
          <w:sz w:val="28"/>
          <w:szCs w:val="28"/>
        </w:rPr>
        <w:t xml:space="preserve"> считается оценкой истинного значения измеряемого напряжения </w:t>
      </w:r>
      <w:r w:rsidRPr="00A91FA6">
        <w:rPr>
          <w:i/>
          <w:sz w:val="28"/>
          <w:szCs w:val="28"/>
          <w:lang w:val="en-US"/>
        </w:rPr>
        <w:t>U</w:t>
      </w:r>
      <w:r w:rsidRPr="00A91FA6">
        <w:rPr>
          <w:sz w:val="28"/>
          <w:szCs w:val="28"/>
        </w:rPr>
        <w:t xml:space="preserve">, т.е. </w:t>
      </w:r>
      <w:r w:rsidRPr="00A91FA6">
        <w:rPr>
          <w:position w:val="-6"/>
          <w:sz w:val="28"/>
          <w:szCs w:val="28"/>
        </w:rPr>
        <w:object w:dxaOrig="840" w:dyaOrig="279" w14:anchorId="05B473F2">
          <v:shape id="_x0000_i1048" type="#_x0000_t75" style="width:42pt;height:13.5pt" o:ole="">
            <v:imagedata r:id="rId78" o:title=""/>
          </v:shape>
          <o:OLEObject Type="Embed" ProgID="Equation.3" ShapeID="_x0000_i1048" DrawAspect="Content" ObjectID="_1620046125" r:id="rId79"/>
        </w:object>
      </w:r>
      <w:r w:rsidRPr="00A91FA6">
        <w:rPr>
          <w:sz w:val="28"/>
          <w:szCs w:val="28"/>
        </w:rPr>
        <w:t xml:space="preserve">1688, 0 </w:t>
      </w:r>
      <w:r w:rsidRPr="00A91FA6">
        <w:rPr>
          <w:sz w:val="28"/>
          <w:szCs w:val="28"/>
          <w:lang w:val="en-US"/>
        </w:rPr>
        <w:t>mB</w:t>
      </w:r>
      <w:r w:rsidRPr="00A91FA6">
        <w:rPr>
          <w:sz w:val="28"/>
          <w:szCs w:val="28"/>
        </w:rPr>
        <w:t>.</w:t>
      </w:r>
    </w:p>
    <w:p w14:paraId="791AC62E" w14:textId="77777777" w:rsidR="009C7688" w:rsidRPr="00A91FA6" w:rsidRDefault="009C7688" w:rsidP="0030533C">
      <w:pPr>
        <w:numPr>
          <w:ilvl w:val="0"/>
          <w:numId w:val="28"/>
        </w:numPr>
        <w:tabs>
          <w:tab w:val="clear" w:pos="1068"/>
          <w:tab w:val="num" w:pos="142"/>
          <w:tab w:val="left" w:pos="851"/>
        </w:tabs>
        <w:spacing w:line="360" w:lineRule="auto"/>
        <w:ind w:left="0" w:firstLine="567"/>
        <w:jc w:val="both"/>
        <w:outlineLvl w:val="0"/>
        <w:rPr>
          <w:sz w:val="28"/>
          <w:szCs w:val="28"/>
        </w:rPr>
      </w:pPr>
      <w:r w:rsidRPr="00A91FA6">
        <w:rPr>
          <w:sz w:val="28"/>
          <w:szCs w:val="28"/>
        </w:rPr>
        <w:t>Вычислим отклонение результатов отдельных измерений от среднего зна</w:t>
      </w:r>
      <w:r w:rsidRPr="00A91FA6">
        <w:rPr>
          <w:sz w:val="28"/>
          <w:szCs w:val="28"/>
        </w:rPr>
        <w:softHyphen/>
        <w:t xml:space="preserve">чения </w:t>
      </w:r>
      <w:r w:rsidRPr="00A91FA6">
        <w:rPr>
          <w:position w:val="-6"/>
          <w:sz w:val="28"/>
          <w:szCs w:val="28"/>
        </w:rPr>
        <w:object w:dxaOrig="220" w:dyaOrig="260" w14:anchorId="76D0BC83">
          <v:shape id="_x0000_i1049" type="#_x0000_t75" style="width:10.5pt;height:12.75pt" o:ole="">
            <v:imagedata r:id="rId80" o:title=""/>
          </v:shape>
          <o:OLEObject Type="Embed" ProgID="Equation.3" ShapeID="_x0000_i1049" DrawAspect="Content" ObjectID="_1620046126" r:id="rId81"/>
        </w:object>
      </w:r>
      <w:r w:rsidRPr="00A91FA6">
        <w:rPr>
          <w:sz w:val="28"/>
          <w:szCs w:val="28"/>
        </w:rPr>
        <w:t xml:space="preserve"> по формуле: </w:t>
      </w:r>
      <w:r w:rsidRPr="00A91FA6">
        <w:rPr>
          <w:position w:val="-12"/>
          <w:sz w:val="28"/>
          <w:szCs w:val="28"/>
        </w:rPr>
        <w:object w:dxaOrig="1140" w:dyaOrig="360" w14:anchorId="40DCF73C">
          <v:shape id="_x0000_i1050" type="#_x0000_t75" style="width:57pt;height:18pt" o:ole="">
            <v:imagedata r:id="rId82" o:title=""/>
          </v:shape>
          <o:OLEObject Type="Embed" ProgID="Equation.3" ShapeID="_x0000_i1050" DrawAspect="Content" ObjectID="_1620046127" r:id="rId83"/>
        </w:object>
      </w:r>
      <w:r w:rsidRPr="00A91FA6">
        <w:rPr>
          <w:sz w:val="28"/>
          <w:szCs w:val="28"/>
        </w:rPr>
        <w:t>. Результаты вычисления представлены в табл. 3.10.</w:t>
      </w:r>
    </w:p>
    <w:p w14:paraId="1331C056" w14:textId="77777777" w:rsidR="009C7688" w:rsidRPr="00A91FA6" w:rsidRDefault="009C7688" w:rsidP="009C7688">
      <w:pPr>
        <w:pStyle w:val="3"/>
        <w:spacing w:before="0"/>
        <w:jc w:val="right"/>
        <w:rPr>
          <w:rFonts w:ascii="Times New Roman" w:hAnsi="Times New Roman"/>
          <w:b w:val="0"/>
        </w:rPr>
      </w:pPr>
      <w:r w:rsidRPr="00A91FA6">
        <w:rPr>
          <w:rFonts w:ascii="Times New Roman" w:hAnsi="Times New Roman"/>
          <w:b w:val="0"/>
        </w:rPr>
        <w:t xml:space="preserve">Таблица 3.10 </w:t>
      </w:r>
    </w:p>
    <w:p w14:paraId="76AC4CD3" w14:textId="77777777" w:rsidR="009C7688" w:rsidRPr="00A91FA6" w:rsidRDefault="009C7688" w:rsidP="009C7688">
      <w:pPr>
        <w:pStyle w:val="5"/>
        <w:spacing w:before="0"/>
        <w:jc w:val="center"/>
        <w:rPr>
          <w:rFonts w:ascii="Times New Roman" w:hAnsi="Times New Roman"/>
          <w:i w:val="0"/>
        </w:rPr>
      </w:pPr>
      <w:r w:rsidRPr="00A91FA6">
        <w:rPr>
          <w:rFonts w:ascii="Times New Roman" w:hAnsi="Times New Roman"/>
        </w:rPr>
        <w:t>Значение остаточных погрешностей примера 3</w:t>
      </w:r>
    </w:p>
    <w:tbl>
      <w:tblPr>
        <w:tblW w:w="0" w:type="auto"/>
        <w:tblInd w:w="108" w:type="dxa"/>
        <w:tblLayout w:type="fixed"/>
        <w:tblLook w:val="0000" w:firstRow="0" w:lastRow="0" w:firstColumn="0" w:lastColumn="0" w:noHBand="0" w:noVBand="0"/>
      </w:tblPr>
      <w:tblGrid>
        <w:gridCol w:w="1560"/>
        <w:gridCol w:w="1560"/>
        <w:gridCol w:w="1560"/>
        <w:gridCol w:w="1560"/>
        <w:gridCol w:w="1560"/>
        <w:gridCol w:w="1560"/>
      </w:tblGrid>
      <w:tr w:rsidR="009C7688" w:rsidRPr="00A91FA6" w14:paraId="758D6E76" w14:textId="77777777" w:rsidTr="00887532">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4B0C3396" w14:textId="77777777" w:rsidR="009C7688" w:rsidRPr="00A91FA6" w:rsidRDefault="009C7688" w:rsidP="00887532">
            <w:pPr>
              <w:spacing w:line="360" w:lineRule="auto"/>
              <w:ind w:right="-284"/>
              <w:jc w:val="center"/>
              <w:rPr>
                <w:i/>
                <w:sz w:val="28"/>
                <w:szCs w:val="28"/>
              </w:rPr>
            </w:pPr>
            <w:r w:rsidRPr="00A91FA6">
              <w:rPr>
                <w:i/>
                <w:sz w:val="28"/>
                <w:szCs w:val="28"/>
                <w:lang w:val="en-US"/>
              </w:rPr>
              <w:lastRenderedPageBreak/>
              <w:t>i</w:t>
            </w:r>
          </w:p>
        </w:tc>
        <w:tc>
          <w:tcPr>
            <w:tcW w:w="1560" w:type="dxa"/>
            <w:tcBorders>
              <w:top w:val="single" w:sz="6" w:space="0" w:color="auto"/>
              <w:left w:val="single" w:sz="6" w:space="0" w:color="auto"/>
              <w:bottom w:val="single" w:sz="6" w:space="0" w:color="auto"/>
              <w:right w:val="single" w:sz="6" w:space="0" w:color="auto"/>
            </w:tcBorders>
            <w:vAlign w:val="center"/>
          </w:tcPr>
          <w:p w14:paraId="2E23E1ED" w14:textId="77777777" w:rsidR="009C7688" w:rsidRPr="00A91FA6" w:rsidRDefault="009C7688" w:rsidP="00887532">
            <w:pPr>
              <w:spacing w:line="360" w:lineRule="auto"/>
              <w:ind w:right="-284"/>
              <w:jc w:val="center"/>
              <w:rPr>
                <w:i/>
                <w:sz w:val="28"/>
                <w:szCs w:val="28"/>
              </w:rPr>
            </w:pPr>
            <w:r w:rsidRPr="00A91FA6">
              <w:rPr>
                <w:position w:val="-12"/>
                <w:sz w:val="28"/>
                <w:szCs w:val="28"/>
              </w:rPr>
              <w:object w:dxaOrig="300" w:dyaOrig="360" w14:anchorId="78058632">
                <v:shape id="_x0000_i1051" type="#_x0000_t75" style="width:15pt;height:18pt" o:ole="">
                  <v:imagedata r:id="rId84" o:title=""/>
                </v:shape>
                <o:OLEObject Type="Embed" ProgID="Equation.3" ShapeID="_x0000_i1051" DrawAspect="Content" ObjectID="_1620046128" r:id="rId85"/>
              </w:object>
            </w:r>
          </w:p>
        </w:tc>
        <w:tc>
          <w:tcPr>
            <w:tcW w:w="1560" w:type="dxa"/>
            <w:tcBorders>
              <w:top w:val="single" w:sz="6" w:space="0" w:color="auto"/>
              <w:left w:val="single" w:sz="6" w:space="0" w:color="auto"/>
              <w:bottom w:val="single" w:sz="6" w:space="0" w:color="auto"/>
              <w:right w:val="single" w:sz="6" w:space="0" w:color="auto"/>
            </w:tcBorders>
            <w:vAlign w:val="center"/>
          </w:tcPr>
          <w:p w14:paraId="319F122C" w14:textId="77777777" w:rsidR="009C7688" w:rsidRPr="00A91FA6" w:rsidRDefault="009C7688" w:rsidP="00887532">
            <w:pPr>
              <w:spacing w:line="360" w:lineRule="auto"/>
              <w:ind w:right="-284"/>
              <w:jc w:val="center"/>
              <w:rPr>
                <w:i/>
                <w:sz w:val="28"/>
                <w:szCs w:val="28"/>
                <w:lang w:val="en-US"/>
              </w:rPr>
            </w:pPr>
            <w:r w:rsidRPr="00A91FA6">
              <w:rPr>
                <w:i/>
                <w:sz w:val="28"/>
                <w:szCs w:val="28"/>
                <w:lang w:val="en-US"/>
              </w:rPr>
              <w:t>i</w:t>
            </w:r>
          </w:p>
        </w:tc>
        <w:tc>
          <w:tcPr>
            <w:tcW w:w="1560" w:type="dxa"/>
            <w:tcBorders>
              <w:top w:val="single" w:sz="6" w:space="0" w:color="auto"/>
              <w:left w:val="single" w:sz="6" w:space="0" w:color="auto"/>
              <w:bottom w:val="single" w:sz="6" w:space="0" w:color="auto"/>
              <w:right w:val="single" w:sz="6" w:space="0" w:color="auto"/>
            </w:tcBorders>
            <w:vAlign w:val="center"/>
          </w:tcPr>
          <w:p w14:paraId="3E88E9FE" w14:textId="77777777" w:rsidR="009C7688" w:rsidRPr="00A91FA6" w:rsidRDefault="009C7688" w:rsidP="00887532">
            <w:pPr>
              <w:spacing w:line="360" w:lineRule="auto"/>
              <w:ind w:right="-284"/>
              <w:jc w:val="center"/>
              <w:rPr>
                <w:i/>
                <w:sz w:val="28"/>
                <w:szCs w:val="28"/>
              </w:rPr>
            </w:pPr>
            <w:r w:rsidRPr="00A91FA6">
              <w:rPr>
                <w:position w:val="-12"/>
                <w:sz w:val="28"/>
                <w:szCs w:val="28"/>
              </w:rPr>
              <w:object w:dxaOrig="300" w:dyaOrig="360" w14:anchorId="06FA1E5C">
                <v:shape id="_x0000_i1052" type="#_x0000_t75" style="width:15pt;height:18pt" o:ole="">
                  <v:imagedata r:id="rId86" o:title=""/>
                </v:shape>
                <o:OLEObject Type="Embed" ProgID="Equation.3" ShapeID="_x0000_i1052" DrawAspect="Content" ObjectID="_1620046129" r:id="rId87"/>
              </w:object>
            </w:r>
          </w:p>
        </w:tc>
        <w:tc>
          <w:tcPr>
            <w:tcW w:w="1560" w:type="dxa"/>
            <w:tcBorders>
              <w:top w:val="single" w:sz="6" w:space="0" w:color="auto"/>
              <w:left w:val="single" w:sz="6" w:space="0" w:color="auto"/>
              <w:bottom w:val="single" w:sz="6" w:space="0" w:color="auto"/>
              <w:right w:val="single" w:sz="6" w:space="0" w:color="auto"/>
            </w:tcBorders>
            <w:vAlign w:val="center"/>
          </w:tcPr>
          <w:p w14:paraId="25857E1B" w14:textId="77777777" w:rsidR="009C7688" w:rsidRPr="00A91FA6" w:rsidRDefault="009C7688" w:rsidP="00887532">
            <w:pPr>
              <w:spacing w:line="360" w:lineRule="auto"/>
              <w:ind w:right="-284"/>
              <w:jc w:val="center"/>
              <w:rPr>
                <w:i/>
                <w:sz w:val="28"/>
                <w:szCs w:val="28"/>
                <w:lang w:val="en-US"/>
              </w:rPr>
            </w:pPr>
            <w:r w:rsidRPr="00A91FA6">
              <w:rPr>
                <w:i/>
                <w:sz w:val="28"/>
                <w:szCs w:val="28"/>
                <w:lang w:val="en-US"/>
              </w:rPr>
              <w:t>i</w:t>
            </w:r>
          </w:p>
        </w:tc>
        <w:tc>
          <w:tcPr>
            <w:tcW w:w="1560" w:type="dxa"/>
            <w:tcBorders>
              <w:top w:val="single" w:sz="6" w:space="0" w:color="auto"/>
              <w:left w:val="single" w:sz="6" w:space="0" w:color="auto"/>
              <w:bottom w:val="single" w:sz="6" w:space="0" w:color="auto"/>
              <w:right w:val="single" w:sz="6" w:space="0" w:color="auto"/>
            </w:tcBorders>
            <w:vAlign w:val="center"/>
          </w:tcPr>
          <w:p w14:paraId="0D439A91" w14:textId="77777777" w:rsidR="009C7688" w:rsidRPr="00A91FA6" w:rsidRDefault="009C7688" w:rsidP="00887532">
            <w:pPr>
              <w:spacing w:line="360" w:lineRule="auto"/>
              <w:ind w:right="-284"/>
              <w:jc w:val="center"/>
              <w:rPr>
                <w:i/>
                <w:sz w:val="28"/>
                <w:szCs w:val="28"/>
              </w:rPr>
            </w:pPr>
            <w:r w:rsidRPr="00A91FA6">
              <w:rPr>
                <w:position w:val="-12"/>
                <w:sz w:val="28"/>
                <w:szCs w:val="28"/>
              </w:rPr>
              <w:object w:dxaOrig="300" w:dyaOrig="360" w14:anchorId="446B5C01">
                <v:shape id="_x0000_i1053" type="#_x0000_t75" style="width:15pt;height:18pt" o:ole="">
                  <v:imagedata r:id="rId86" o:title=""/>
                </v:shape>
                <o:OLEObject Type="Embed" ProgID="Equation.3" ShapeID="_x0000_i1053" DrawAspect="Content" ObjectID="_1620046130" r:id="rId88"/>
              </w:object>
            </w:r>
          </w:p>
        </w:tc>
      </w:tr>
      <w:tr w:rsidR="009C7688" w:rsidRPr="00A91FA6" w14:paraId="3ACD60D3" w14:textId="77777777" w:rsidTr="00887532">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4DD39123" w14:textId="77777777" w:rsidR="009C7688" w:rsidRPr="00A91FA6" w:rsidRDefault="009C7688" w:rsidP="00887532">
            <w:pPr>
              <w:spacing w:line="360" w:lineRule="auto"/>
              <w:ind w:right="-284"/>
              <w:jc w:val="center"/>
              <w:rPr>
                <w:sz w:val="28"/>
                <w:szCs w:val="28"/>
              </w:rPr>
            </w:pPr>
            <w:r w:rsidRPr="00A91FA6">
              <w:rPr>
                <w:sz w:val="28"/>
                <w:szCs w:val="28"/>
              </w:rPr>
              <w:t>1</w:t>
            </w:r>
          </w:p>
        </w:tc>
        <w:tc>
          <w:tcPr>
            <w:tcW w:w="1560" w:type="dxa"/>
            <w:tcBorders>
              <w:top w:val="single" w:sz="6" w:space="0" w:color="auto"/>
              <w:left w:val="single" w:sz="6" w:space="0" w:color="auto"/>
              <w:bottom w:val="single" w:sz="6" w:space="0" w:color="auto"/>
              <w:right w:val="single" w:sz="6" w:space="0" w:color="auto"/>
            </w:tcBorders>
            <w:vAlign w:val="center"/>
          </w:tcPr>
          <w:p w14:paraId="4873D7B0" w14:textId="77777777" w:rsidR="009C7688" w:rsidRPr="00A91FA6" w:rsidRDefault="009C7688" w:rsidP="00887532">
            <w:pPr>
              <w:spacing w:line="360" w:lineRule="auto"/>
              <w:ind w:right="-284"/>
              <w:jc w:val="center"/>
              <w:rPr>
                <w:sz w:val="28"/>
                <w:szCs w:val="28"/>
              </w:rPr>
            </w:pPr>
            <w:r w:rsidRPr="00A91FA6">
              <w:rPr>
                <w:sz w:val="28"/>
                <w:szCs w:val="28"/>
              </w:rPr>
              <w:t>-7</w:t>
            </w:r>
          </w:p>
        </w:tc>
        <w:tc>
          <w:tcPr>
            <w:tcW w:w="1560" w:type="dxa"/>
            <w:tcBorders>
              <w:top w:val="single" w:sz="6" w:space="0" w:color="auto"/>
              <w:left w:val="single" w:sz="6" w:space="0" w:color="auto"/>
              <w:bottom w:val="single" w:sz="6" w:space="0" w:color="auto"/>
              <w:right w:val="single" w:sz="6" w:space="0" w:color="auto"/>
            </w:tcBorders>
            <w:vAlign w:val="center"/>
          </w:tcPr>
          <w:p w14:paraId="1F264AF7" w14:textId="77777777" w:rsidR="009C7688" w:rsidRPr="00A91FA6" w:rsidRDefault="009C7688" w:rsidP="00887532">
            <w:pPr>
              <w:spacing w:line="360" w:lineRule="auto"/>
              <w:ind w:right="-284"/>
              <w:jc w:val="center"/>
              <w:rPr>
                <w:sz w:val="28"/>
                <w:szCs w:val="28"/>
              </w:rPr>
            </w:pPr>
            <w:r w:rsidRPr="00A91FA6">
              <w:rPr>
                <w:sz w:val="28"/>
                <w:szCs w:val="28"/>
              </w:rPr>
              <w:t>7</w:t>
            </w:r>
          </w:p>
        </w:tc>
        <w:tc>
          <w:tcPr>
            <w:tcW w:w="1560" w:type="dxa"/>
            <w:tcBorders>
              <w:top w:val="single" w:sz="6" w:space="0" w:color="auto"/>
              <w:left w:val="single" w:sz="6" w:space="0" w:color="auto"/>
              <w:bottom w:val="single" w:sz="6" w:space="0" w:color="auto"/>
              <w:right w:val="single" w:sz="6" w:space="0" w:color="auto"/>
            </w:tcBorders>
            <w:vAlign w:val="center"/>
          </w:tcPr>
          <w:p w14:paraId="1B1698E9" w14:textId="77777777" w:rsidR="009C7688" w:rsidRPr="00A91FA6" w:rsidRDefault="009C7688" w:rsidP="00887532">
            <w:pPr>
              <w:spacing w:line="360" w:lineRule="auto"/>
              <w:ind w:right="-284"/>
              <w:jc w:val="center"/>
              <w:rPr>
                <w:sz w:val="28"/>
                <w:szCs w:val="28"/>
              </w:rPr>
            </w:pPr>
            <w:r w:rsidRPr="00A91FA6">
              <w:rPr>
                <w:sz w:val="28"/>
                <w:szCs w:val="28"/>
              </w:rPr>
              <w:t>17</w:t>
            </w:r>
          </w:p>
        </w:tc>
        <w:tc>
          <w:tcPr>
            <w:tcW w:w="1560" w:type="dxa"/>
            <w:tcBorders>
              <w:top w:val="single" w:sz="6" w:space="0" w:color="auto"/>
              <w:left w:val="single" w:sz="6" w:space="0" w:color="auto"/>
              <w:bottom w:val="single" w:sz="6" w:space="0" w:color="auto"/>
              <w:right w:val="single" w:sz="6" w:space="0" w:color="auto"/>
            </w:tcBorders>
            <w:vAlign w:val="center"/>
          </w:tcPr>
          <w:p w14:paraId="4CF4D871" w14:textId="77777777" w:rsidR="009C7688" w:rsidRPr="00A91FA6" w:rsidRDefault="009C7688" w:rsidP="00887532">
            <w:pPr>
              <w:spacing w:line="360" w:lineRule="auto"/>
              <w:ind w:right="-284"/>
              <w:jc w:val="center"/>
              <w:rPr>
                <w:sz w:val="28"/>
                <w:szCs w:val="28"/>
              </w:rPr>
            </w:pPr>
            <w:r w:rsidRPr="00A91FA6">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center"/>
          </w:tcPr>
          <w:p w14:paraId="682050EC" w14:textId="77777777" w:rsidR="009C7688" w:rsidRPr="00A91FA6" w:rsidRDefault="009C7688" w:rsidP="00887532">
            <w:pPr>
              <w:spacing w:line="360" w:lineRule="auto"/>
              <w:ind w:right="-284"/>
              <w:jc w:val="center"/>
              <w:rPr>
                <w:sz w:val="28"/>
                <w:szCs w:val="28"/>
              </w:rPr>
            </w:pPr>
            <w:r w:rsidRPr="00A91FA6">
              <w:rPr>
                <w:sz w:val="28"/>
                <w:szCs w:val="28"/>
              </w:rPr>
              <w:t>-6</w:t>
            </w:r>
          </w:p>
        </w:tc>
      </w:tr>
      <w:tr w:rsidR="009C7688" w:rsidRPr="00A91FA6" w14:paraId="3A93CB3C" w14:textId="77777777" w:rsidTr="00887532">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7408587D" w14:textId="77777777" w:rsidR="009C7688" w:rsidRPr="00A91FA6" w:rsidRDefault="009C7688" w:rsidP="00887532">
            <w:pPr>
              <w:spacing w:line="360" w:lineRule="auto"/>
              <w:ind w:right="-284"/>
              <w:jc w:val="center"/>
              <w:rPr>
                <w:sz w:val="28"/>
                <w:szCs w:val="28"/>
              </w:rPr>
            </w:pPr>
            <w:r w:rsidRPr="00A91FA6">
              <w:rPr>
                <w:sz w:val="28"/>
                <w:szCs w:val="28"/>
              </w:rPr>
              <w:t>2</w:t>
            </w:r>
          </w:p>
        </w:tc>
        <w:tc>
          <w:tcPr>
            <w:tcW w:w="1560" w:type="dxa"/>
            <w:tcBorders>
              <w:top w:val="single" w:sz="6" w:space="0" w:color="auto"/>
              <w:left w:val="single" w:sz="6" w:space="0" w:color="auto"/>
              <w:bottom w:val="single" w:sz="6" w:space="0" w:color="auto"/>
              <w:right w:val="single" w:sz="6" w:space="0" w:color="auto"/>
            </w:tcBorders>
            <w:vAlign w:val="center"/>
          </w:tcPr>
          <w:p w14:paraId="7F37AB71" w14:textId="77777777" w:rsidR="009C7688" w:rsidRPr="00A91FA6" w:rsidRDefault="009C7688" w:rsidP="00887532">
            <w:pPr>
              <w:spacing w:line="360" w:lineRule="auto"/>
              <w:ind w:right="-284"/>
              <w:jc w:val="center"/>
              <w:rPr>
                <w:sz w:val="28"/>
                <w:szCs w:val="28"/>
              </w:rPr>
            </w:pPr>
            <w:r w:rsidRPr="00A91FA6">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center"/>
          </w:tcPr>
          <w:p w14:paraId="15B90DF5" w14:textId="77777777" w:rsidR="009C7688" w:rsidRPr="00A91FA6" w:rsidRDefault="009C7688" w:rsidP="00887532">
            <w:pPr>
              <w:spacing w:line="360" w:lineRule="auto"/>
              <w:ind w:right="-284"/>
              <w:jc w:val="center"/>
              <w:rPr>
                <w:sz w:val="28"/>
                <w:szCs w:val="28"/>
              </w:rPr>
            </w:pPr>
            <w:r w:rsidRPr="00A91FA6">
              <w:rPr>
                <w:sz w:val="28"/>
                <w:szCs w:val="28"/>
              </w:rPr>
              <w:t>8</w:t>
            </w:r>
          </w:p>
        </w:tc>
        <w:tc>
          <w:tcPr>
            <w:tcW w:w="1560" w:type="dxa"/>
            <w:tcBorders>
              <w:top w:val="single" w:sz="6" w:space="0" w:color="auto"/>
              <w:left w:val="single" w:sz="6" w:space="0" w:color="auto"/>
              <w:bottom w:val="single" w:sz="6" w:space="0" w:color="auto"/>
              <w:right w:val="single" w:sz="6" w:space="0" w:color="auto"/>
            </w:tcBorders>
            <w:vAlign w:val="center"/>
          </w:tcPr>
          <w:p w14:paraId="775925E0" w14:textId="77777777" w:rsidR="009C7688" w:rsidRPr="00A91FA6" w:rsidRDefault="009C7688" w:rsidP="00887532">
            <w:pPr>
              <w:spacing w:line="360" w:lineRule="auto"/>
              <w:ind w:right="-284"/>
              <w:jc w:val="center"/>
              <w:rPr>
                <w:sz w:val="28"/>
                <w:szCs w:val="28"/>
              </w:rPr>
            </w:pPr>
            <w:r w:rsidRPr="00A91FA6">
              <w:rPr>
                <w:sz w:val="28"/>
                <w:szCs w:val="28"/>
              </w:rPr>
              <w:t>-3</w:t>
            </w:r>
          </w:p>
        </w:tc>
        <w:tc>
          <w:tcPr>
            <w:tcW w:w="1560" w:type="dxa"/>
            <w:tcBorders>
              <w:top w:val="single" w:sz="6" w:space="0" w:color="auto"/>
              <w:left w:val="single" w:sz="6" w:space="0" w:color="auto"/>
              <w:bottom w:val="single" w:sz="6" w:space="0" w:color="auto"/>
              <w:right w:val="single" w:sz="6" w:space="0" w:color="auto"/>
            </w:tcBorders>
            <w:vAlign w:val="center"/>
          </w:tcPr>
          <w:p w14:paraId="320EF338" w14:textId="77777777" w:rsidR="009C7688" w:rsidRPr="00A91FA6" w:rsidRDefault="009C7688" w:rsidP="00887532">
            <w:pPr>
              <w:spacing w:line="360" w:lineRule="auto"/>
              <w:ind w:right="-284"/>
              <w:jc w:val="center"/>
              <w:rPr>
                <w:sz w:val="28"/>
                <w:szCs w:val="28"/>
              </w:rPr>
            </w:pPr>
            <w:r w:rsidRPr="00A91FA6">
              <w:rPr>
                <w:sz w:val="28"/>
                <w:szCs w:val="28"/>
              </w:rPr>
              <w:t>14</w:t>
            </w:r>
          </w:p>
        </w:tc>
        <w:tc>
          <w:tcPr>
            <w:tcW w:w="1560" w:type="dxa"/>
            <w:tcBorders>
              <w:top w:val="single" w:sz="6" w:space="0" w:color="auto"/>
              <w:left w:val="single" w:sz="6" w:space="0" w:color="auto"/>
              <w:bottom w:val="single" w:sz="6" w:space="0" w:color="auto"/>
              <w:right w:val="single" w:sz="6" w:space="0" w:color="auto"/>
            </w:tcBorders>
            <w:vAlign w:val="center"/>
          </w:tcPr>
          <w:p w14:paraId="0295741A" w14:textId="77777777" w:rsidR="009C7688" w:rsidRPr="00A91FA6" w:rsidRDefault="009C7688" w:rsidP="00887532">
            <w:pPr>
              <w:spacing w:line="360" w:lineRule="auto"/>
              <w:ind w:right="-284"/>
              <w:jc w:val="center"/>
              <w:rPr>
                <w:sz w:val="28"/>
                <w:szCs w:val="28"/>
              </w:rPr>
            </w:pPr>
            <w:r w:rsidRPr="00A91FA6">
              <w:rPr>
                <w:sz w:val="28"/>
                <w:szCs w:val="28"/>
              </w:rPr>
              <w:t>2</w:t>
            </w:r>
          </w:p>
        </w:tc>
      </w:tr>
      <w:tr w:rsidR="009C7688" w:rsidRPr="00A91FA6" w14:paraId="54AFC15B" w14:textId="77777777" w:rsidTr="00887532">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52E882B5" w14:textId="77777777" w:rsidR="009C7688" w:rsidRPr="00A91FA6" w:rsidRDefault="009C7688" w:rsidP="00887532">
            <w:pPr>
              <w:spacing w:line="360" w:lineRule="auto"/>
              <w:ind w:right="-284"/>
              <w:jc w:val="center"/>
              <w:rPr>
                <w:sz w:val="28"/>
                <w:szCs w:val="28"/>
              </w:rPr>
            </w:pPr>
            <w:r w:rsidRPr="00A91FA6">
              <w:rPr>
                <w:sz w:val="28"/>
                <w:szCs w:val="28"/>
              </w:rPr>
              <w:t>3</w:t>
            </w:r>
          </w:p>
        </w:tc>
        <w:tc>
          <w:tcPr>
            <w:tcW w:w="1560" w:type="dxa"/>
            <w:tcBorders>
              <w:top w:val="single" w:sz="6" w:space="0" w:color="auto"/>
              <w:left w:val="single" w:sz="6" w:space="0" w:color="auto"/>
              <w:bottom w:val="single" w:sz="6" w:space="0" w:color="auto"/>
              <w:right w:val="single" w:sz="6" w:space="0" w:color="auto"/>
            </w:tcBorders>
            <w:vAlign w:val="center"/>
          </w:tcPr>
          <w:p w14:paraId="3CEB364A" w14:textId="77777777" w:rsidR="009C7688" w:rsidRPr="00A91FA6" w:rsidRDefault="009C7688" w:rsidP="00887532">
            <w:pPr>
              <w:spacing w:line="360" w:lineRule="auto"/>
              <w:ind w:right="-284"/>
              <w:jc w:val="center"/>
              <w:rPr>
                <w:sz w:val="28"/>
                <w:szCs w:val="28"/>
              </w:rPr>
            </w:pPr>
            <w:r w:rsidRPr="00A91FA6">
              <w:rPr>
                <w:sz w:val="28"/>
                <w:szCs w:val="28"/>
              </w:rPr>
              <w:t>5</w:t>
            </w:r>
          </w:p>
        </w:tc>
        <w:tc>
          <w:tcPr>
            <w:tcW w:w="1560" w:type="dxa"/>
            <w:tcBorders>
              <w:top w:val="single" w:sz="6" w:space="0" w:color="auto"/>
              <w:left w:val="single" w:sz="6" w:space="0" w:color="auto"/>
              <w:bottom w:val="single" w:sz="6" w:space="0" w:color="auto"/>
              <w:right w:val="single" w:sz="6" w:space="0" w:color="auto"/>
            </w:tcBorders>
            <w:vAlign w:val="center"/>
          </w:tcPr>
          <w:p w14:paraId="268E9B3D" w14:textId="77777777" w:rsidR="009C7688" w:rsidRPr="00A91FA6" w:rsidRDefault="009C7688" w:rsidP="00887532">
            <w:pPr>
              <w:spacing w:line="360" w:lineRule="auto"/>
              <w:ind w:right="-284"/>
              <w:jc w:val="center"/>
              <w:rPr>
                <w:sz w:val="28"/>
                <w:szCs w:val="28"/>
              </w:rPr>
            </w:pPr>
            <w:r w:rsidRPr="00A91FA6">
              <w:rPr>
                <w:sz w:val="28"/>
                <w:szCs w:val="28"/>
              </w:rPr>
              <w:t>9</w:t>
            </w:r>
          </w:p>
        </w:tc>
        <w:tc>
          <w:tcPr>
            <w:tcW w:w="1560" w:type="dxa"/>
            <w:tcBorders>
              <w:top w:val="single" w:sz="6" w:space="0" w:color="auto"/>
              <w:left w:val="single" w:sz="6" w:space="0" w:color="auto"/>
              <w:bottom w:val="single" w:sz="6" w:space="0" w:color="auto"/>
              <w:right w:val="single" w:sz="6" w:space="0" w:color="auto"/>
            </w:tcBorders>
            <w:vAlign w:val="center"/>
          </w:tcPr>
          <w:p w14:paraId="47E62B48" w14:textId="77777777" w:rsidR="009C7688" w:rsidRPr="00A91FA6" w:rsidRDefault="009C7688" w:rsidP="00887532">
            <w:pPr>
              <w:spacing w:line="360" w:lineRule="auto"/>
              <w:ind w:right="-284"/>
              <w:jc w:val="center"/>
              <w:rPr>
                <w:sz w:val="28"/>
                <w:szCs w:val="28"/>
              </w:rPr>
            </w:pPr>
            <w:r w:rsidRPr="00A91FA6">
              <w:rPr>
                <w:sz w:val="28"/>
                <w:szCs w:val="28"/>
              </w:rPr>
              <w:t>9</w:t>
            </w:r>
          </w:p>
        </w:tc>
        <w:tc>
          <w:tcPr>
            <w:tcW w:w="1560" w:type="dxa"/>
            <w:tcBorders>
              <w:top w:val="single" w:sz="6" w:space="0" w:color="auto"/>
              <w:left w:val="single" w:sz="6" w:space="0" w:color="auto"/>
              <w:bottom w:val="single" w:sz="6" w:space="0" w:color="auto"/>
              <w:right w:val="single" w:sz="6" w:space="0" w:color="auto"/>
            </w:tcBorders>
            <w:vAlign w:val="center"/>
          </w:tcPr>
          <w:p w14:paraId="641744DE" w14:textId="77777777" w:rsidR="009C7688" w:rsidRPr="00A91FA6" w:rsidRDefault="009C7688" w:rsidP="00887532">
            <w:pPr>
              <w:spacing w:line="360" w:lineRule="auto"/>
              <w:ind w:right="-284"/>
              <w:jc w:val="center"/>
              <w:rPr>
                <w:sz w:val="28"/>
                <w:szCs w:val="28"/>
              </w:rPr>
            </w:pPr>
            <w:r w:rsidRPr="00A91FA6">
              <w:rPr>
                <w:sz w:val="28"/>
                <w:szCs w:val="28"/>
              </w:rPr>
              <w:t>15</w:t>
            </w:r>
          </w:p>
        </w:tc>
        <w:tc>
          <w:tcPr>
            <w:tcW w:w="1560" w:type="dxa"/>
            <w:tcBorders>
              <w:top w:val="single" w:sz="6" w:space="0" w:color="auto"/>
              <w:left w:val="single" w:sz="6" w:space="0" w:color="auto"/>
              <w:bottom w:val="single" w:sz="6" w:space="0" w:color="auto"/>
              <w:right w:val="single" w:sz="6" w:space="0" w:color="auto"/>
            </w:tcBorders>
            <w:vAlign w:val="center"/>
          </w:tcPr>
          <w:p w14:paraId="6BB9DF13" w14:textId="77777777" w:rsidR="009C7688" w:rsidRPr="00A91FA6" w:rsidRDefault="009C7688" w:rsidP="00887532">
            <w:pPr>
              <w:spacing w:line="360" w:lineRule="auto"/>
              <w:ind w:right="-284"/>
              <w:jc w:val="center"/>
              <w:rPr>
                <w:sz w:val="28"/>
                <w:szCs w:val="28"/>
              </w:rPr>
            </w:pPr>
            <w:r w:rsidRPr="00A91FA6">
              <w:rPr>
                <w:sz w:val="28"/>
                <w:szCs w:val="28"/>
              </w:rPr>
              <w:t>-1</w:t>
            </w:r>
          </w:p>
        </w:tc>
      </w:tr>
      <w:tr w:rsidR="009C7688" w:rsidRPr="00A91FA6" w14:paraId="48589A1F" w14:textId="77777777" w:rsidTr="00887532">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759997CC" w14:textId="77777777" w:rsidR="009C7688" w:rsidRPr="00A91FA6" w:rsidRDefault="009C7688" w:rsidP="00887532">
            <w:pPr>
              <w:spacing w:line="360" w:lineRule="auto"/>
              <w:ind w:right="-284"/>
              <w:jc w:val="center"/>
              <w:rPr>
                <w:sz w:val="28"/>
                <w:szCs w:val="28"/>
              </w:rPr>
            </w:pPr>
            <w:r w:rsidRPr="00A91FA6">
              <w:rPr>
                <w:sz w:val="28"/>
                <w:szCs w:val="28"/>
              </w:rPr>
              <w:t>4</w:t>
            </w:r>
          </w:p>
        </w:tc>
        <w:tc>
          <w:tcPr>
            <w:tcW w:w="1560" w:type="dxa"/>
            <w:tcBorders>
              <w:top w:val="single" w:sz="6" w:space="0" w:color="auto"/>
              <w:left w:val="single" w:sz="6" w:space="0" w:color="auto"/>
              <w:bottom w:val="single" w:sz="6" w:space="0" w:color="auto"/>
              <w:right w:val="single" w:sz="6" w:space="0" w:color="auto"/>
            </w:tcBorders>
            <w:vAlign w:val="center"/>
          </w:tcPr>
          <w:p w14:paraId="206161DA" w14:textId="77777777" w:rsidR="009C7688" w:rsidRPr="00A91FA6" w:rsidRDefault="009C7688" w:rsidP="00887532">
            <w:pPr>
              <w:spacing w:line="360" w:lineRule="auto"/>
              <w:ind w:right="-284"/>
              <w:jc w:val="center"/>
              <w:rPr>
                <w:sz w:val="28"/>
                <w:szCs w:val="28"/>
              </w:rPr>
            </w:pPr>
            <w:r w:rsidRPr="00A91FA6">
              <w:rPr>
                <w:sz w:val="28"/>
                <w:szCs w:val="28"/>
              </w:rPr>
              <w:t>-10</w:t>
            </w:r>
          </w:p>
        </w:tc>
        <w:tc>
          <w:tcPr>
            <w:tcW w:w="1560" w:type="dxa"/>
            <w:tcBorders>
              <w:top w:val="single" w:sz="6" w:space="0" w:color="auto"/>
              <w:left w:val="single" w:sz="6" w:space="0" w:color="auto"/>
              <w:bottom w:val="single" w:sz="6" w:space="0" w:color="auto"/>
              <w:right w:val="single" w:sz="6" w:space="0" w:color="auto"/>
            </w:tcBorders>
            <w:vAlign w:val="center"/>
          </w:tcPr>
          <w:p w14:paraId="52F39BAC" w14:textId="77777777" w:rsidR="009C7688" w:rsidRPr="00A91FA6" w:rsidRDefault="009C7688" w:rsidP="00887532">
            <w:pPr>
              <w:spacing w:line="360" w:lineRule="auto"/>
              <w:ind w:right="-284"/>
              <w:jc w:val="center"/>
              <w:rPr>
                <w:sz w:val="28"/>
                <w:szCs w:val="28"/>
              </w:rPr>
            </w:pPr>
            <w:r w:rsidRPr="00A91FA6">
              <w:rPr>
                <w:sz w:val="28"/>
                <w:szCs w:val="28"/>
              </w:rPr>
              <w:t>10</w:t>
            </w:r>
          </w:p>
        </w:tc>
        <w:tc>
          <w:tcPr>
            <w:tcW w:w="1560" w:type="dxa"/>
            <w:tcBorders>
              <w:top w:val="single" w:sz="6" w:space="0" w:color="auto"/>
              <w:left w:val="single" w:sz="6" w:space="0" w:color="auto"/>
              <w:bottom w:val="single" w:sz="6" w:space="0" w:color="auto"/>
              <w:right w:val="single" w:sz="6" w:space="0" w:color="auto"/>
            </w:tcBorders>
            <w:vAlign w:val="center"/>
          </w:tcPr>
          <w:p w14:paraId="66A7E727" w14:textId="77777777" w:rsidR="009C7688" w:rsidRPr="00A91FA6" w:rsidRDefault="009C7688" w:rsidP="00887532">
            <w:pPr>
              <w:spacing w:line="360" w:lineRule="auto"/>
              <w:ind w:right="-284"/>
              <w:jc w:val="center"/>
              <w:rPr>
                <w:sz w:val="28"/>
                <w:szCs w:val="28"/>
              </w:rPr>
            </w:pPr>
            <w:r w:rsidRPr="00A91FA6">
              <w:rPr>
                <w:sz w:val="28"/>
                <w:szCs w:val="28"/>
              </w:rPr>
              <w:t>2</w:t>
            </w:r>
          </w:p>
        </w:tc>
        <w:tc>
          <w:tcPr>
            <w:tcW w:w="1560" w:type="dxa"/>
            <w:tcBorders>
              <w:top w:val="single" w:sz="6" w:space="0" w:color="auto"/>
              <w:left w:val="single" w:sz="6" w:space="0" w:color="auto"/>
              <w:bottom w:val="single" w:sz="6" w:space="0" w:color="auto"/>
              <w:right w:val="single" w:sz="6" w:space="0" w:color="auto"/>
            </w:tcBorders>
            <w:vAlign w:val="center"/>
          </w:tcPr>
          <w:p w14:paraId="525BC2EB" w14:textId="77777777" w:rsidR="009C7688" w:rsidRPr="00A91FA6" w:rsidRDefault="009C7688" w:rsidP="00887532">
            <w:pPr>
              <w:spacing w:line="360" w:lineRule="auto"/>
              <w:ind w:right="-284"/>
              <w:jc w:val="center"/>
              <w:rPr>
                <w:sz w:val="28"/>
                <w:szCs w:val="28"/>
              </w:rPr>
            </w:pPr>
            <w:r w:rsidRPr="00A91FA6">
              <w:rPr>
                <w:sz w:val="28"/>
                <w:szCs w:val="28"/>
              </w:rPr>
              <w:t>16</w:t>
            </w:r>
          </w:p>
        </w:tc>
        <w:tc>
          <w:tcPr>
            <w:tcW w:w="1560" w:type="dxa"/>
            <w:tcBorders>
              <w:top w:val="single" w:sz="6" w:space="0" w:color="auto"/>
              <w:left w:val="single" w:sz="6" w:space="0" w:color="auto"/>
              <w:bottom w:val="single" w:sz="6" w:space="0" w:color="auto"/>
              <w:right w:val="single" w:sz="6" w:space="0" w:color="auto"/>
            </w:tcBorders>
            <w:vAlign w:val="center"/>
          </w:tcPr>
          <w:p w14:paraId="2551A5F6" w14:textId="77777777" w:rsidR="009C7688" w:rsidRPr="00A91FA6" w:rsidRDefault="009C7688" w:rsidP="00887532">
            <w:pPr>
              <w:spacing w:line="360" w:lineRule="auto"/>
              <w:ind w:right="-284"/>
              <w:jc w:val="center"/>
              <w:rPr>
                <w:sz w:val="28"/>
                <w:szCs w:val="28"/>
              </w:rPr>
            </w:pPr>
            <w:r w:rsidRPr="00A91FA6">
              <w:rPr>
                <w:sz w:val="28"/>
                <w:szCs w:val="28"/>
              </w:rPr>
              <w:t>-8</w:t>
            </w:r>
          </w:p>
        </w:tc>
      </w:tr>
      <w:tr w:rsidR="009C7688" w:rsidRPr="00A91FA6" w14:paraId="1D1B5736" w14:textId="77777777" w:rsidTr="00887532">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0A1D633E" w14:textId="77777777" w:rsidR="009C7688" w:rsidRPr="00A91FA6" w:rsidRDefault="009C7688" w:rsidP="00887532">
            <w:pPr>
              <w:spacing w:line="360" w:lineRule="auto"/>
              <w:ind w:right="-284"/>
              <w:jc w:val="center"/>
              <w:rPr>
                <w:sz w:val="28"/>
                <w:szCs w:val="28"/>
              </w:rPr>
            </w:pPr>
            <w:r w:rsidRPr="00A91FA6">
              <w:rPr>
                <w:sz w:val="28"/>
                <w:szCs w:val="28"/>
              </w:rPr>
              <w:t>5</w:t>
            </w:r>
          </w:p>
        </w:tc>
        <w:tc>
          <w:tcPr>
            <w:tcW w:w="1560" w:type="dxa"/>
            <w:tcBorders>
              <w:top w:val="single" w:sz="6" w:space="0" w:color="auto"/>
              <w:left w:val="single" w:sz="6" w:space="0" w:color="auto"/>
              <w:bottom w:val="single" w:sz="6" w:space="0" w:color="auto"/>
              <w:right w:val="single" w:sz="6" w:space="0" w:color="auto"/>
            </w:tcBorders>
            <w:vAlign w:val="center"/>
          </w:tcPr>
          <w:p w14:paraId="2474FC0B" w14:textId="77777777" w:rsidR="009C7688" w:rsidRPr="00A91FA6" w:rsidRDefault="009C7688" w:rsidP="00887532">
            <w:pPr>
              <w:spacing w:line="360" w:lineRule="auto"/>
              <w:ind w:right="-284"/>
              <w:jc w:val="center"/>
              <w:rPr>
                <w:sz w:val="28"/>
                <w:szCs w:val="28"/>
              </w:rPr>
            </w:pPr>
            <w:r w:rsidRPr="00A91FA6">
              <w:rPr>
                <w:sz w:val="28"/>
                <w:szCs w:val="28"/>
              </w:rPr>
              <w:t>-2</w:t>
            </w:r>
          </w:p>
        </w:tc>
        <w:tc>
          <w:tcPr>
            <w:tcW w:w="1560" w:type="dxa"/>
            <w:tcBorders>
              <w:top w:val="single" w:sz="6" w:space="0" w:color="auto"/>
              <w:left w:val="single" w:sz="6" w:space="0" w:color="auto"/>
              <w:bottom w:val="single" w:sz="6" w:space="0" w:color="auto"/>
              <w:right w:val="single" w:sz="6" w:space="0" w:color="auto"/>
            </w:tcBorders>
            <w:vAlign w:val="center"/>
          </w:tcPr>
          <w:p w14:paraId="36F60684" w14:textId="77777777" w:rsidR="009C7688" w:rsidRPr="00A91FA6" w:rsidRDefault="009C7688" w:rsidP="00887532">
            <w:pPr>
              <w:spacing w:line="360" w:lineRule="auto"/>
              <w:ind w:right="-284"/>
              <w:jc w:val="center"/>
              <w:rPr>
                <w:sz w:val="28"/>
                <w:szCs w:val="28"/>
              </w:rPr>
            </w:pPr>
            <w:r w:rsidRPr="00A91FA6">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center"/>
          </w:tcPr>
          <w:p w14:paraId="1764CB99" w14:textId="77777777" w:rsidR="009C7688" w:rsidRPr="00A91FA6" w:rsidRDefault="009C7688" w:rsidP="00887532">
            <w:pPr>
              <w:spacing w:line="360" w:lineRule="auto"/>
              <w:ind w:right="-284"/>
              <w:jc w:val="center"/>
              <w:rPr>
                <w:sz w:val="28"/>
                <w:szCs w:val="28"/>
              </w:rPr>
            </w:pPr>
            <w:r w:rsidRPr="00A91FA6">
              <w:rPr>
                <w:sz w:val="28"/>
                <w:szCs w:val="28"/>
              </w:rPr>
              <w:t>2</w:t>
            </w:r>
          </w:p>
        </w:tc>
        <w:tc>
          <w:tcPr>
            <w:tcW w:w="1560" w:type="dxa"/>
            <w:tcBorders>
              <w:top w:val="single" w:sz="6" w:space="0" w:color="auto"/>
              <w:left w:val="single" w:sz="6" w:space="0" w:color="auto"/>
              <w:bottom w:val="single" w:sz="6" w:space="0" w:color="auto"/>
              <w:right w:val="single" w:sz="6" w:space="0" w:color="auto"/>
            </w:tcBorders>
            <w:vAlign w:val="center"/>
          </w:tcPr>
          <w:p w14:paraId="10E377AA" w14:textId="77777777" w:rsidR="009C7688" w:rsidRPr="00A91FA6" w:rsidRDefault="009C7688" w:rsidP="00887532">
            <w:pPr>
              <w:spacing w:line="360" w:lineRule="auto"/>
              <w:ind w:right="-284"/>
              <w:jc w:val="center"/>
              <w:rPr>
                <w:sz w:val="28"/>
                <w:szCs w:val="28"/>
              </w:rPr>
            </w:pPr>
            <w:r w:rsidRPr="00A91FA6">
              <w:rPr>
                <w:sz w:val="28"/>
                <w:szCs w:val="28"/>
              </w:rPr>
              <w:t>17</w:t>
            </w:r>
          </w:p>
        </w:tc>
        <w:tc>
          <w:tcPr>
            <w:tcW w:w="1560" w:type="dxa"/>
            <w:tcBorders>
              <w:top w:val="single" w:sz="6" w:space="0" w:color="auto"/>
              <w:left w:val="single" w:sz="6" w:space="0" w:color="auto"/>
              <w:bottom w:val="single" w:sz="6" w:space="0" w:color="auto"/>
              <w:right w:val="single" w:sz="6" w:space="0" w:color="auto"/>
            </w:tcBorders>
            <w:vAlign w:val="center"/>
          </w:tcPr>
          <w:p w14:paraId="01726863" w14:textId="77777777" w:rsidR="009C7688" w:rsidRPr="00A91FA6" w:rsidRDefault="009C7688" w:rsidP="00887532">
            <w:pPr>
              <w:spacing w:line="360" w:lineRule="auto"/>
              <w:ind w:right="-284"/>
              <w:jc w:val="center"/>
              <w:rPr>
                <w:sz w:val="28"/>
                <w:szCs w:val="28"/>
              </w:rPr>
            </w:pPr>
            <w:r w:rsidRPr="00A91FA6">
              <w:rPr>
                <w:sz w:val="28"/>
                <w:szCs w:val="28"/>
              </w:rPr>
              <w:t>4</w:t>
            </w:r>
          </w:p>
        </w:tc>
      </w:tr>
      <w:tr w:rsidR="009C7688" w:rsidRPr="00A91FA6" w14:paraId="768D2FF2" w14:textId="77777777" w:rsidTr="00887532">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3CED83C4" w14:textId="77777777" w:rsidR="009C7688" w:rsidRPr="00A91FA6" w:rsidRDefault="009C7688" w:rsidP="00887532">
            <w:pPr>
              <w:spacing w:line="360" w:lineRule="auto"/>
              <w:ind w:right="-284"/>
              <w:jc w:val="center"/>
              <w:rPr>
                <w:sz w:val="28"/>
                <w:szCs w:val="28"/>
              </w:rPr>
            </w:pPr>
            <w:r w:rsidRPr="00A91FA6">
              <w:rPr>
                <w:sz w:val="28"/>
                <w:szCs w:val="28"/>
              </w:rPr>
              <w:t>6</w:t>
            </w:r>
          </w:p>
        </w:tc>
        <w:tc>
          <w:tcPr>
            <w:tcW w:w="1560" w:type="dxa"/>
            <w:tcBorders>
              <w:top w:val="single" w:sz="6" w:space="0" w:color="auto"/>
              <w:left w:val="single" w:sz="6" w:space="0" w:color="auto"/>
              <w:bottom w:val="single" w:sz="6" w:space="0" w:color="auto"/>
              <w:right w:val="single" w:sz="6" w:space="0" w:color="auto"/>
            </w:tcBorders>
            <w:vAlign w:val="center"/>
          </w:tcPr>
          <w:p w14:paraId="7EE4D0AD" w14:textId="77777777" w:rsidR="009C7688" w:rsidRPr="00A91FA6" w:rsidRDefault="009C7688" w:rsidP="00887532">
            <w:pPr>
              <w:spacing w:line="360" w:lineRule="auto"/>
              <w:ind w:right="-284"/>
              <w:jc w:val="center"/>
              <w:rPr>
                <w:sz w:val="28"/>
                <w:szCs w:val="28"/>
              </w:rPr>
            </w:pPr>
            <w:r w:rsidRPr="00A91FA6">
              <w:rPr>
                <w:sz w:val="28"/>
                <w:szCs w:val="28"/>
              </w:rPr>
              <w:t>-14</w:t>
            </w:r>
          </w:p>
        </w:tc>
        <w:tc>
          <w:tcPr>
            <w:tcW w:w="1560" w:type="dxa"/>
            <w:tcBorders>
              <w:top w:val="single" w:sz="6" w:space="0" w:color="auto"/>
              <w:left w:val="single" w:sz="6" w:space="0" w:color="auto"/>
              <w:bottom w:val="single" w:sz="6" w:space="0" w:color="auto"/>
              <w:right w:val="single" w:sz="6" w:space="0" w:color="auto"/>
            </w:tcBorders>
            <w:vAlign w:val="center"/>
          </w:tcPr>
          <w:p w14:paraId="2B267688" w14:textId="77777777" w:rsidR="009C7688" w:rsidRPr="00A91FA6" w:rsidRDefault="009C7688" w:rsidP="00887532">
            <w:pPr>
              <w:spacing w:line="360" w:lineRule="auto"/>
              <w:ind w:right="-284"/>
              <w:jc w:val="center"/>
              <w:rPr>
                <w:sz w:val="28"/>
                <w:szCs w:val="28"/>
              </w:rPr>
            </w:pPr>
            <w:r w:rsidRPr="00A91FA6">
              <w:rPr>
                <w:sz w:val="28"/>
                <w:szCs w:val="28"/>
              </w:rPr>
              <w:t>12</w:t>
            </w:r>
          </w:p>
        </w:tc>
        <w:tc>
          <w:tcPr>
            <w:tcW w:w="1560" w:type="dxa"/>
            <w:tcBorders>
              <w:top w:val="single" w:sz="6" w:space="0" w:color="auto"/>
              <w:left w:val="single" w:sz="6" w:space="0" w:color="auto"/>
              <w:bottom w:val="single" w:sz="6" w:space="0" w:color="auto"/>
              <w:right w:val="single" w:sz="6" w:space="0" w:color="auto"/>
            </w:tcBorders>
            <w:vAlign w:val="center"/>
          </w:tcPr>
          <w:p w14:paraId="7D9E18A4" w14:textId="77777777" w:rsidR="009C7688" w:rsidRPr="00A91FA6" w:rsidRDefault="009C7688" w:rsidP="00887532">
            <w:pPr>
              <w:spacing w:line="360" w:lineRule="auto"/>
              <w:ind w:right="-284"/>
              <w:jc w:val="center"/>
              <w:rPr>
                <w:sz w:val="28"/>
                <w:szCs w:val="28"/>
              </w:rPr>
            </w:pPr>
            <w:r w:rsidRPr="00A91FA6">
              <w:rPr>
                <w:sz w:val="28"/>
                <w:szCs w:val="28"/>
              </w:rPr>
              <w:t>-3</w:t>
            </w:r>
          </w:p>
        </w:tc>
        <w:tc>
          <w:tcPr>
            <w:tcW w:w="1560" w:type="dxa"/>
            <w:tcBorders>
              <w:top w:val="single" w:sz="6" w:space="0" w:color="auto"/>
              <w:left w:val="single" w:sz="6" w:space="0" w:color="auto"/>
              <w:bottom w:val="single" w:sz="6" w:space="0" w:color="auto"/>
              <w:right w:val="single" w:sz="6" w:space="0" w:color="auto"/>
            </w:tcBorders>
            <w:vAlign w:val="center"/>
          </w:tcPr>
          <w:p w14:paraId="35245898" w14:textId="77777777" w:rsidR="009C7688" w:rsidRPr="00A91FA6" w:rsidRDefault="009C7688" w:rsidP="00887532">
            <w:pPr>
              <w:spacing w:line="360" w:lineRule="auto"/>
              <w:ind w:right="-284"/>
              <w:jc w:val="center"/>
              <w:rPr>
                <w:sz w:val="28"/>
                <w:szCs w:val="28"/>
              </w:rPr>
            </w:pPr>
            <w:r w:rsidRPr="00A91FA6">
              <w:rPr>
                <w:sz w:val="28"/>
                <w:szCs w:val="28"/>
              </w:rPr>
              <w:t>18</w:t>
            </w:r>
          </w:p>
        </w:tc>
        <w:tc>
          <w:tcPr>
            <w:tcW w:w="1560" w:type="dxa"/>
            <w:tcBorders>
              <w:top w:val="single" w:sz="6" w:space="0" w:color="auto"/>
              <w:left w:val="single" w:sz="6" w:space="0" w:color="auto"/>
              <w:bottom w:val="single" w:sz="6" w:space="0" w:color="auto"/>
              <w:right w:val="single" w:sz="6" w:space="0" w:color="auto"/>
            </w:tcBorders>
            <w:vAlign w:val="center"/>
          </w:tcPr>
          <w:p w14:paraId="4E67935D" w14:textId="77777777" w:rsidR="009C7688" w:rsidRPr="00A91FA6" w:rsidRDefault="009C7688" w:rsidP="00887532">
            <w:pPr>
              <w:spacing w:line="360" w:lineRule="auto"/>
              <w:ind w:right="-284"/>
              <w:jc w:val="center"/>
              <w:rPr>
                <w:sz w:val="28"/>
                <w:szCs w:val="28"/>
              </w:rPr>
            </w:pPr>
            <w:r w:rsidRPr="00A91FA6">
              <w:rPr>
                <w:sz w:val="28"/>
                <w:szCs w:val="28"/>
              </w:rPr>
              <w:t>0</w:t>
            </w:r>
          </w:p>
        </w:tc>
      </w:tr>
    </w:tbl>
    <w:p w14:paraId="21755CF7" w14:textId="77777777" w:rsidR="009C7688" w:rsidRPr="00A91FA6" w:rsidRDefault="009C7688" w:rsidP="009C7688">
      <w:pPr>
        <w:spacing w:line="360" w:lineRule="auto"/>
        <w:ind w:right="-284" w:firstLine="567"/>
        <w:rPr>
          <w:sz w:val="28"/>
          <w:szCs w:val="28"/>
        </w:rPr>
      </w:pPr>
      <w:r w:rsidRPr="00A91FA6">
        <w:rPr>
          <w:sz w:val="28"/>
          <w:szCs w:val="28"/>
        </w:rPr>
        <w:t>3. Вычислим оценку среднего квадратичного отклонения по формуле (3.16)</w:t>
      </w:r>
    </w:p>
    <w:p w14:paraId="2E7C218F" w14:textId="77777777" w:rsidR="009C7688" w:rsidRPr="00A91FA6" w:rsidRDefault="009C7688" w:rsidP="009C7688">
      <w:pPr>
        <w:spacing w:line="360" w:lineRule="auto"/>
        <w:ind w:left="-567" w:right="-284" w:firstLine="709"/>
        <w:jc w:val="center"/>
        <w:rPr>
          <w:sz w:val="28"/>
          <w:szCs w:val="28"/>
        </w:rPr>
      </w:pPr>
      <w:r w:rsidRPr="00A91FA6">
        <w:rPr>
          <w:position w:val="-26"/>
          <w:sz w:val="28"/>
          <w:szCs w:val="28"/>
        </w:rPr>
        <w:object w:dxaOrig="1860" w:dyaOrig="1040" w14:anchorId="65B56F1F">
          <v:shape id="_x0000_i1054" type="#_x0000_t75" style="width:92.25pt;height:51.75pt" o:ole="">
            <v:imagedata r:id="rId89" o:title=""/>
          </v:shape>
          <o:OLEObject Type="Embed" ProgID="Equation.3" ShapeID="_x0000_i1054" DrawAspect="Content" ObjectID="_1620046131" r:id="rId90"/>
        </w:object>
      </w:r>
      <w:r w:rsidRPr="00A91FA6">
        <w:rPr>
          <w:sz w:val="28"/>
          <w:szCs w:val="28"/>
        </w:rPr>
        <w:t xml:space="preserve">, </w:t>
      </w:r>
      <w:r w:rsidRPr="00A91FA6">
        <w:rPr>
          <w:sz w:val="28"/>
          <w:szCs w:val="28"/>
          <w:lang w:val="en-US"/>
        </w:rPr>
        <w:t>mB</w:t>
      </w:r>
      <w:r w:rsidRPr="00A91FA6">
        <w:rPr>
          <w:sz w:val="28"/>
          <w:szCs w:val="28"/>
        </w:rPr>
        <w:t>.</w:t>
      </w:r>
    </w:p>
    <w:p w14:paraId="6B203CC5" w14:textId="77777777" w:rsidR="009C7688" w:rsidRPr="00A91FA6" w:rsidRDefault="009C7688" w:rsidP="009C7688">
      <w:pPr>
        <w:spacing w:line="360" w:lineRule="auto"/>
        <w:ind w:firstLine="567"/>
        <w:rPr>
          <w:sz w:val="28"/>
          <w:szCs w:val="28"/>
        </w:rPr>
      </w:pPr>
      <w:r w:rsidRPr="00A91FA6">
        <w:rPr>
          <w:sz w:val="28"/>
          <w:szCs w:val="28"/>
        </w:rPr>
        <w:t>4. Среднеквадратическое отклонение среднеарифметического</w:t>
      </w:r>
    </w:p>
    <w:p w14:paraId="4EC838E4" w14:textId="77777777" w:rsidR="009C7688" w:rsidRPr="00A91FA6" w:rsidRDefault="009C7688" w:rsidP="009C7688">
      <w:pPr>
        <w:spacing w:line="360" w:lineRule="auto"/>
        <w:ind w:left="-567" w:right="-284" w:firstLine="709"/>
        <w:jc w:val="center"/>
        <w:rPr>
          <w:sz w:val="28"/>
          <w:szCs w:val="28"/>
        </w:rPr>
      </w:pPr>
      <w:r w:rsidRPr="00A91FA6">
        <w:rPr>
          <w:position w:val="-28"/>
          <w:sz w:val="28"/>
          <w:szCs w:val="28"/>
        </w:rPr>
        <w:object w:dxaOrig="2200" w:dyaOrig="660" w14:anchorId="7C74F384">
          <v:shape id="_x0000_i1055" type="#_x0000_t75" style="width:110.25pt;height:33.75pt" o:ole="">
            <v:imagedata r:id="rId91" o:title=""/>
          </v:shape>
          <o:OLEObject Type="Embed" ProgID="Equation.3" ShapeID="_x0000_i1055" DrawAspect="Content" ObjectID="_1620046132" r:id="rId92"/>
        </w:object>
      </w:r>
      <w:r w:rsidRPr="00A91FA6">
        <w:rPr>
          <w:sz w:val="28"/>
          <w:szCs w:val="28"/>
        </w:rPr>
        <w:t xml:space="preserve">, </w:t>
      </w:r>
      <w:r w:rsidRPr="00A91FA6">
        <w:rPr>
          <w:sz w:val="28"/>
          <w:szCs w:val="28"/>
          <w:lang w:val="en-US"/>
        </w:rPr>
        <w:t>m</w:t>
      </w:r>
      <w:r w:rsidRPr="00A91FA6">
        <w:rPr>
          <w:sz w:val="28"/>
          <w:szCs w:val="28"/>
        </w:rPr>
        <w:t>В.</w:t>
      </w:r>
    </w:p>
    <w:p w14:paraId="723B6F3F" w14:textId="77777777" w:rsidR="009C7688" w:rsidRPr="00A91FA6" w:rsidRDefault="009C7688" w:rsidP="009C7688">
      <w:pPr>
        <w:spacing w:line="360" w:lineRule="auto"/>
        <w:ind w:firstLine="567"/>
        <w:rPr>
          <w:sz w:val="28"/>
          <w:szCs w:val="28"/>
        </w:rPr>
      </w:pPr>
      <w:r w:rsidRPr="00A91FA6">
        <w:rPr>
          <w:sz w:val="28"/>
          <w:szCs w:val="28"/>
        </w:rPr>
        <w:t>Для  вычисления доверительного интервала, соответствующего доверитель</w:t>
      </w:r>
      <w:r w:rsidRPr="00A91FA6">
        <w:rPr>
          <w:sz w:val="28"/>
          <w:szCs w:val="28"/>
        </w:rPr>
        <w:softHyphen/>
        <w:t xml:space="preserve">ной вероятности </w:t>
      </w:r>
      <w:r w:rsidRPr="00A91FA6">
        <w:rPr>
          <w:position w:val="-12"/>
          <w:sz w:val="28"/>
          <w:szCs w:val="28"/>
        </w:rPr>
        <w:object w:dxaOrig="999" w:dyaOrig="360" w14:anchorId="2DAF0770">
          <v:shape id="_x0000_i1056" type="#_x0000_t75" style="width:50.25pt;height:18pt" o:ole="">
            <v:imagedata r:id="rId64" o:title=""/>
          </v:shape>
          <o:OLEObject Type="Embed" ProgID="Equation.3" ShapeID="_x0000_i1056" DrawAspect="Content" ObjectID="_1620046133" r:id="rId93"/>
        </w:object>
      </w:r>
      <w:r w:rsidRPr="00A91FA6">
        <w:rPr>
          <w:sz w:val="28"/>
          <w:szCs w:val="28"/>
        </w:rPr>
        <w:t xml:space="preserve"> и числу измерений </w:t>
      </w:r>
      <w:r w:rsidRPr="00A91FA6">
        <w:rPr>
          <w:position w:val="-6"/>
          <w:sz w:val="28"/>
          <w:szCs w:val="28"/>
        </w:rPr>
        <w:object w:dxaOrig="639" w:dyaOrig="279" w14:anchorId="2EBD3086">
          <v:shape id="_x0000_i1057" type="#_x0000_t75" style="width:31.5pt;height:13.5pt" o:ole="">
            <v:imagedata r:id="rId94" o:title=""/>
          </v:shape>
          <o:OLEObject Type="Embed" ProgID="Equation.DSMT4" ShapeID="_x0000_i1057" DrawAspect="Content" ObjectID="_1620046134" r:id="rId95"/>
        </w:object>
      </w:r>
      <w:r w:rsidRPr="00A91FA6">
        <w:rPr>
          <w:sz w:val="28"/>
          <w:szCs w:val="28"/>
        </w:rPr>
        <w:t>, воспользуемся таблицей 3.2. Оп</w:t>
      </w:r>
      <w:r w:rsidRPr="00A91FA6">
        <w:rPr>
          <w:sz w:val="28"/>
          <w:szCs w:val="28"/>
        </w:rPr>
        <w:softHyphen/>
        <w:t>ределим коэффициент Стьюдента</w:t>
      </w:r>
    </w:p>
    <w:p w14:paraId="6D27BDB8" w14:textId="77777777" w:rsidR="009C7688" w:rsidRPr="00A91FA6" w:rsidRDefault="009C7688" w:rsidP="009C7688">
      <w:pPr>
        <w:spacing w:line="360" w:lineRule="auto"/>
        <w:ind w:left="-567" w:right="-284" w:firstLine="567"/>
        <w:jc w:val="center"/>
        <w:rPr>
          <w:sz w:val="28"/>
          <w:szCs w:val="28"/>
        </w:rPr>
      </w:pPr>
      <w:r w:rsidRPr="00A91FA6">
        <w:rPr>
          <w:position w:val="-12"/>
          <w:sz w:val="28"/>
          <w:szCs w:val="28"/>
        </w:rPr>
        <w:object w:dxaOrig="2600" w:dyaOrig="360" w14:anchorId="2AFB608B">
          <v:shape id="_x0000_i1058" type="#_x0000_t75" style="width:130.5pt;height:18pt" o:ole="">
            <v:imagedata r:id="rId96" o:title=""/>
          </v:shape>
          <o:OLEObject Type="Embed" ProgID="Equation.3" ShapeID="_x0000_i1058" DrawAspect="Content" ObjectID="_1620046135" r:id="rId97"/>
        </w:object>
      </w:r>
      <w:r w:rsidRPr="00A91FA6">
        <w:rPr>
          <w:sz w:val="28"/>
          <w:szCs w:val="28"/>
        </w:rPr>
        <w:t xml:space="preserve">. </w:t>
      </w:r>
    </w:p>
    <w:p w14:paraId="28A6232C" w14:textId="77777777" w:rsidR="009C7688" w:rsidRPr="00A91FA6" w:rsidRDefault="009C7688" w:rsidP="009C7688">
      <w:pPr>
        <w:spacing w:line="360" w:lineRule="auto"/>
        <w:ind w:right="-284" w:firstLine="567"/>
        <w:rPr>
          <w:sz w:val="28"/>
          <w:szCs w:val="28"/>
        </w:rPr>
      </w:pPr>
      <w:r w:rsidRPr="00A91FA6">
        <w:rPr>
          <w:sz w:val="28"/>
          <w:szCs w:val="28"/>
        </w:rPr>
        <w:t xml:space="preserve">Поскольку </w:t>
      </w:r>
      <w:r w:rsidRPr="00A91FA6">
        <w:rPr>
          <w:position w:val="-14"/>
          <w:sz w:val="28"/>
          <w:szCs w:val="28"/>
        </w:rPr>
        <w:object w:dxaOrig="900" w:dyaOrig="380" w14:anchorId="08B38280">
          <v:shape id="_x0000_i1059" type="#_x0000_t75" style="width:45pt;height:18pt" o:ole="">
            <v:imagedata r:id="rId98" o:title=""/>
          </v:shape>
          <o:OLEObject Type="Embed" ProgID="Equation.3" ShapeID="_x0000_i1059" DrawAspect="Content" ObjectID="_1620046136" r:id="rId99"/>
        </w:object>
      </w:r>
      <w:r w:rsidRPr="00A91FA6">
        <w:rPr>
          <w:sz w:val="28"/>
          <w:szCs w:val="28"/>
          <w:lang w:val="en-US"/>
        </w:rPr>
        <w:t>m</w:t>
      </w:r>
      <w:r w:rsidRPr="00A91FA6">
        <w:rPr>
          <w:sz w:val="28"/>
          <w:szCs w:val="28"/>
        </w:rPr>
        <w:t>В, то нижняя граница доверительного интервала</w:t>
      </w:r>
    </w:p>
    <w:p w14:paraId="08A0150C" w14:textId="77777777" w:rsidR="009C7688" w:rsidRPr="00A91FA6" w:rsidRDefault="009C7688" w:rsidP="009C7688">
      <w:pPr>
        <w:spacing w:line="360" w:lineRule="auto"/>
        <w:ind w:left="-567" w:right="-284" w:firstLine="709"/>
        <w:jc w:val="center"/>
        <w:rPr>
          <w:sz w:val="28"/>
          <w:szCs w:val="28"/>
        </w:rPr>
      </w:pPr>
      <w:r w:rsidRPr="00A91FA6">
        <w:rPr>
          <w:position w:val="-10"/>
          <w:sz w:val="28"/>
          <w:szCs w:val="28"/>
        </w:rPr>
        <w:object w:dxaOrig="880" w:dyaOrig="340" w14:anchorId="69A21F58">
          <v:shape id="_x0000_i1060" type="#_x0000_t75" style="width:43.5pt;height:16.5pt" o:ole="">
            <v:imagedata r:id="rId100" o:title=""/>
          </v:shape>
          <o:OLEObject Type="Embed" ProgID="Equation.3" ShapeID="_x0000_i1060" DrawAspect="Content" ObjectID="_1620046137" r:id="rId101"/>
        </w:object>
      </w:r>
      <w:r w:rsidRPr="00A91FA6">
        <w:rPr>
          <w:position w:val="-12"/>
          <w:sz w:val="28"/>
          <w:szCs w:val="28"/>
        </w:rPr>
        <w:object w:dxaOrig="780" w:dyaOrig="360" w14:anchorId="0B9971AD">
          <v:shape id="_x0000_i1061" type="#_x0000_t75" style="width:38.25pt;height:18pt" o:ole="">
            <v:imagedata r:id="rId102" o:title=""/>
          </v:shape>
          <o:OLEObject Type="Embed" ProgID="Equation.3" ShapeID="_x0000_i1061" DrawAspect="Content" ObjectID="_1620046138" r:id="rId103"/>
        </w:object>
      </w:r>
      <w:r w:rsidRPr="00A91FA6">
        <w:rPr>
          <w:position w:val="-14"/>
          <w:sz w:val="28"/>
          <w:szCs w:val="28"/>
        </w:rPr>
        <w:object w:dxaOrig="2880" w:dyaOrig="380" w14:anchorId="18AAB33F">
          <v:shape id="_x0000_i1062" type="#_x0000_t75" style="width:2in;height:18pt" o:ole="">
            <v:imagedata r:id="rId104" o:title=""/>
          </v:shape>
          <o:OLEObject Type="Embed" ProgID="Equation.3" ShapeID="_x0000_i1062" DrawAspect="Content" ObjectID="_1620046139" r:id="rId105"/>
        </w:object>
      </w:r>
      <w:r w:rsidRPr="00A91FA6">
        <w:rPr>
          <w:sz w:val="28"/>
          <w:szCs w:val="28"/>
          <w:lang w:val="en-US"/>
        </w:rPr>
        <w:t>mB</w:t>
      </w:r>
      <w:r w:rsidRPr="00A91FA6">
        <w:rPr>
          <w:sz w:val="28"/>
          <w:szCs w:val="28"/>
        </w:rPr>
        <w:t>,</w:t>
      </w:r>
    </w:p>
    <w:p w14:paraId="00541A78" w14:textId="77777777" w:rsidR="009C7688" w:rsidRPr="00A91FA6" w:rsidRDefault="009C7688" w:rsidP="009C7688">
      <w:pPr>
        <w:spacing w:line="360" w:lineRule="auto"/>
        <w:ind w:right="-284"/>
        <w:rPr>
          <w:sz w:val="28"/>
          <w:szCs w:val="28"/>
        </w:rPr>
      </w:pPr>
      <w:r w:rsidRPr="00A91FA6">
        <w:rPr>
          <w:sz w:val="28"/>
          <w:szCs w:val="28"/>
        </w:rPr>
        <w:t>а верхняя граница</w:t>
      </w:r>
    </w:p>
    <w:p w14:paraId="35882E68" w14:textId="77777777" w:rsidR="009C7688" w:rsidRPr="00A91FA6" w:rsidRDefault="009C7688" w:rsidP="009C7688">
      <w:pPr>
        <w:spacing w:line="360" w:lineRule="auto"/>
        <w:ind w:left="-567" w:right="-284" w:firstLine="709"/>
        <w:jc w:val="center"/>
        <w:rPr>
          <w:sz w:val="28"/>
          <w:szCs w:val="28"/>
        </w:rPr>
      </w:pPr>
      <w:r w:rsidRPr="00A91FA6">
        <w:rPr>
          <w:position w:val="-10"/>
          <w:sz w:val="28"/>
          <w:szCs w:val="28"/>
        </w:rPr>
        <w:object w:dxaOrig="900" w:dyaOrig="340" w14:anchorId="67AB309B">
          <v:shape id="_x0000_i1063" type="#_x0000_t75" style="width:45pt;height:16.5pt" o:ole="">
            <v:imagedata r:id="rId106" o:title=""/>
          </v:shape>
          <o:OLEObject Type="Embed" ProgID="Equation.3" ShapeID="_x0000_i1063" DrawAspect="Content" ObjectID="_1620046140" r:id="rId107"/>
        </w:object>
      </w:r>
      <w:r w:rsidRPr="00A91FA6">
        <w:rPr>
          <w:position w:val="-12"/>
          <w:sz w:val="28"/>
          <w:szCs w:val="28"/>
        </w:rPr>
        <w:object w:dxaOrig="780" w:dyaOrig="360" w14:anchorId="2D749768">
          <v:shape id="_x0000_i1064" type="#_x0000_t75" style="width:38.25pt;height:18pt" o:ole="">
            <v:imagedata r:id="rId102" o:title=""/>
          </v:shape>
          <o:OLEObject Type="Embed" ProgID="Equation.3" ShapeID="_x0000_i1064" DrawAspect="Content" ObjectID="_1620046141" r:id="rId108"/>
        </w:object>
      </w:r>
      <w:r w:rsidRPr="00A91FA6">
        <w:rPr>
          <w:position w:val="-14"/>
          <w:sz w:val="28"/>
          <w:szCs w:val="28"/>
        </w:rPr>
        <w:object w:dxaOrig="2880" w:dyaOrig="380" w14:anchorId="6CE1363D">
          <v:shape id="_x0000_i1065" type="#_x0000_t75" style="width:2in;height:18pt" o:ole="">
            <v:imagedata r:id="rId109" o:title=""/>
          </v:shape>
          <o:OLEObject Type="Embed" ProgID="Equation.3" ShapeID="_x0000_i1065" DrawAspect="Content" ObjectID="_1620046142" r:id="rId110"/>
        </w:object>
      </w:r>
      <w:r w:rsidRPr="00A91FA6">
        <w:rPr>
          <w:sz w:val="28"/>
          <w:szCs w:val="28"/>
          <w:lang w:val="en-US"/>
        </w:rPr>
        <w:t>mB</w:t>
      </w:r>
      <w:r w:rsidRPr="00A91FA6">
        <w:rPr>
          <w:sz w:val="28"/>
          <w:szCs w:val="28"/>
        </w:rPr>
        <w:t>.</w:t>
      </w:r>
    </w:p>
    <w:p w14:paraId="44692A31" w14:textId="77777777" w:rsidR="009C7688" w:rsidRPr="00A91FA6" w:rsidRDefault="009C7688" w:rsidP="009C7688">
      <w:pPr>
        <w:pStyle w:val="afe"/>
        <w:spacing w:line="360" w:lineRule="auto"/>
        <w:ind w:left="0" w:firstLine="567"/>
      </w:pPr>
      <w:r w:rsidRPr="00A91FA6">
        <w:t>Граница случайной погрешности результата измерений</w:t>
      </w:r>
    </w:p>
    <w:p w14:paraId="11847CEF" w14:textId="77777777" w:rsidR="009C7688" w:rsidRPr="00A91FA6" w:rsidRDefault="009C7688" w:rsidP="009C7688">
      <w:pPr>
        <w:spacing w:line="360" w:lineRule="auto"/>
        <w:ind w:left="-567" w:right="-284" w:firstLine="709"/>
        <w:jc w:val="center"/>
        <w:rPr>
          <w:sz w:val="28"/>
          <w:szCs w:val="28"/>
        </w:rPr>
      </w:pPr>
      <w:r w:rsidRPr="00A91FA6">
        <w:rPr>
          <w:position w:val="-12"/>
          <w:sz w:val="28"/>
          <w:szCs w:val="28"/>
        </w:rPr>
        <w:object w:dxaOrig="1359" w:dyaOrig="360" w14:anchorId="16EAAA9D">
          <v:shape id="_x0000_i1066" type="#_x0000_t75" style="width:67.5pt;height:18pt" o:ole="">
            <v:imagedata r:id="rId111" o:title=""/>
          </v:shape>
          <o:OLEObject Type="Embed" ProgID="Equation.3" ShapeID="_x0000_i1066" DrawAspect="Content" ObjectID="_1620046143" r:id="rId112"/>
        </w:object>
      </w:r>
      <w:r w:rsidRPr="00A91FA6">
        <w:rPr>
          <w:position w:val="-14"/>
          <w:sz w:val="28"/>
          <w:szCs w:val="28"/>
        </w:rPr>
        <w:object w:dxaOrig="2060" w:dyaOrig="380" w14:anchorId="43A0049A">
          <v:shape id="_x0000_i1067" type="#_x0000_t75" style="width:103.5pt;height:18pt" o:ole="">
            <v:imagedata r:id="rId113" o:title=""/>
          </v:shape>
          <o:OLEObject Type="Embed" ProgID="Equation.3" ShapeID="_x0000_i1067" DrawAspect="Content" ObjectID="_1620046144" r:id="rId114"/>
        </w:object>
      </w:r>
      <w:r w:rsidRPr="00A91FA6">
        <w:rPr>
          <w:sz w:val="28"/>
          <w:szCs w:val="28"/>
          <w:lang w:val="en-US"/>
        </w:rPr>
        <w:t>mB</w:t>
      </w:r>
      <w:r w:rsidRPr="00A91FA6">
        <w:rPr>
          <w:sz w:val="28"/>
          <w:szCs w:val="28"/>
        </w:rPr>
        <w:t>.</w:t>
      </w:r>
    </w:p>
    <w:p w14:paraId="22B99C37" w14:textId="77777777" w:rsidR="009C7688" w:rsidRPr="00A91FA6" w:rsidRDefault="009C7688" w:rsidP="009C7688">
      <w:pPr>
        <w:pStyle w:val="afe"/>
        <w:spacing w:line="360" w:lineRule="auto"/>
        <w:ind w:left="0" w:firstLine="567"/>
      </w:pPr>
      <w:r w:rsidRPr="00A91FA6">
        <w:t>Результат измерений может быть записан в виде</w:t>
      </w:r>
    </w:p>
    <w:p w14:paraId="45AAB715" w14:textId="77777777" w:rsidR="009C7688" w:rsidRPr="00A91FA6" w:rsidRDefault="009C7688" w:rsidP="009C7688">
      <w:pPr>
        <w:spacing w:line="360" w:lineRule="auto"/>
        <w:ind w:left="-567" w:right="-284" w:firstLine="709"/>
        <w:jc w:val="center"/>
        <w:rPr>
          <w:sz w:val="28"/>
          <w:szCs w:val="28"/>
        </w:rPr>
      </w:pPr>
      <w:r w:rsidRPr="00A91FA6">
        <w:rPr>
          <w:position w:val="-6"/>
          <w:sz w:val="28"/>
          <w:szCs w:val="28"/>
        </w:rPr>
        <w:object w:dxaOrig="940" w:dyaOrig="279" w14:anchorId="6CDD714B">
          <v:shape id="_x0000_i1068" type="#_x0000_t75" style="width:48.75pt;height:13.5pt" o:ole="">
            <v:imagedata r:id="rId115" o:title=""/>
          </v:shape>
          <o:OLEObject Type="Embed" ProgID="Equation.DSMT4" ShapeID="_x0000_i1068" DrawAspect="Content" ObjectID="_1620046145" r:id="rId116"/>
        </w:object>
      </w:r>
      <w:r w:rsidRPr="00A91FA6">
        <w:rPr>
          <w:sz w:val="28"/>
          <w:szCs w:val="28"/>
          <w:lang w:val="en-US"/>
        </w:rPr>
        <w:t>mB</w:t>
      </w:r>
      <w:r w:rsidRPr="00A91FA6">
        <w:rPr>
          <w:sz w:val="28"/>
          <w:szCs w:val="28"/>
        </w:rPr>
        <w:t xml:space="preserve">; </w:t>
      </w:r>
      <w:r w:rsidRPr="00A91FA6">
        <w:rPr>
          <w:position w:val="-10"/>
          <w:sz w:val="28"/>
          <w:szCs w:val="28"/>
        </w:rPr>
        <w:object w:dxaOrig="880" w:dyaOrig="340" w14:anchorId="065032ED">
          <v:shape id="_x0000_i1069" type="#_x0000_t75" style="width:43.5pt;height:16.5pt" o:ole="">
            <v:imagedata r:id="rId117" o:title=""/>
          </v:shape>
          <o:OLEObject Type="Embed" ProgID="Equation.3" ShapeID="_x0000_i1069" DrawAspect="Content" ObjectID="_1620046146" r:id="rId118"/>
        </w:object>
      </w:r>
      <w:r w:rsidRPr="00A91FA6">
        <w:rPr>
          <w:sz w:val="28"/>
          <w:szCs w:val="28"/>
          <w:lang w:val="en-US"/>
        </w:rPr>
        <w:t>mB</w:t>
      </w:r>
      <w:r w:rsidRPr="00A91FA6">
        <w:rPr>
          <w:sz w:val="28"/>
          <w:szCs w:val="28"/>
        </w:rPr>
        <w:t xml:space="preserve">; </w:t>
      </w:r>
      <w:r w:rsidRPr="00A91FA6">
        <w:rPr>
          <w:position w:val="-12"/>
          <w:sz w:val="28"/>
          <w:szCs w:val="28"/>
        </w:rPr>
        <w:object w:dxaOrig="999" w:dyaOrig="360" w14:anchorId="4DBE5822">
          <v:shape id="_x0000_i1070" type="#_x0000_t75" style="width:50.25pt;height:18pt" o:ole="">
            <v:imagedata r:id="rId64" o:title=""/>
          </v:shape>
          <o:OLEObject Type="Embed" ProgID="Equation.3" ShapeID="_x0000_i1070" DrawAspect="Content" ObjectID="_1620046147" r:id="rId119"/>
        </w:object>
      </w:r>
      <w:r w:rsidRPr="00A91FA6">
        <w:rPr>
          <w:sz w:val="28"/>
          <w:szCs w:val="28"/>
        </w:rPr>
        <w:t xml:space="preserve">. </w:t>
      </w:r>
    </w:p>
    <w:p w14:paraId="413E76F2" w14:textId="77777777" w:rsidR="009C7688" w:rsidRPr="00A91FA6" w:rsidRDefault="009C7688" w:rsidP="009C7688">
      <w:pPr>
        <w:spacing w:line="360" w:lineRule="auto"/>
        <w:ind w:right="-284" w:firstLine="567"/>
        <w:jc w:val="center"/>
        <w:rPr>
          <w:sz w:val="28"/>
          <w:szCs w:val="28"/>
        </w:rPr>
      </w:pPr>
      <w:r w:rsidRPr="00A91FA6">
        <w:rPr>
          <w:b/>
          <w:sz w:val="28"/>
          <w:szCs w:val="28"/>
        </w:rPr>
        <w:lastRenderedPageBreak/>
        <w:t>Пример 4.</w:t>
      </w:r>
      <w:r w:rsidRPr="00A91FA6">
        <w:rPr>
          <w:sz w:val="28"/>
          <w:szCs w:val="28"/>
        </w:rPr>
        <w:t xml:space="preserve"> С целью аттестации катушки индуктивности по добротности проведено 20 измерений ее добротности при температуре окружающей среды </w:t>
      </w:r>
      <w:r w:rsidRPr="00A91FA6">
        <w:rPr>
          <w:position w:val="-6"/>
          <w:sz w:val="28"/>
          <w:szCs w:val="28"/>
        </w:rPr>
        <w:object w:dxaOrig="980" w:dyaOrig="320" w14:anchorId="1A47E65F">
          <v:shape id="_x0000_i1071" type="#_x0000_t75" style="width:48.75pt;height:16.5pt" o:ole="">
            <v:imagedata r:id="rId120" o:title=""/>
          </v:shape>
          <o:OLEObject Type="Embed" ProgID="Equation.DSMT4" ShapeID="_x0000_i1071" DrawAspect="Content" ObjectID="_1620046148" r:id="rId121"/>
        </w:object>
      </w:r>
      <w:r w:rsidRPr="00A91FA6">
        <w:rPr>
          <w:sz w:val="28"/>
          <w:szCs w:val="28"/>
        </w:rPr>
        <w:t>.</w:t>
      </w:r>
      <w:r w:rsidRPr="00A91FA6">
        <w:rPr>
          <w:position w:val="-4"/>
          <w:sz w:val="28"/>
          <w:szCs w:val="28"/>
        </w:rPr>
        <w:object w:dxaOrig="180" w:dyaOrig="279" w14:anchorId="535D9211">
          <v:shape id="_x0000_i1072" type="#_x0000_t75" style="width:8.25pt;height:13.5pt" o:ole="">
            <v:imagedata r:id="rId122" o:title=""/>
          </v:shape>
          <o:OLEObject Type="Embed" ProgID="Equation.DSMT4" ShapeID="_x0000_i1072" DrawAspect="Content" ObjectID="_1620046149" r:id="rId123"/>
        </w:object>
      </w:r>
    </w:p>
    <w:p w14:paraId="14660559" w14:textId="77777777" w:rsidR="009C7688" w:rsidRPr="00A91FA6" w:rsidRDefault="009C7688" w:rsidP="009C7688">
      <w:pPr>
        <w:spacing w:line="360" w:lineRule="auto"/>
        <w:ind w:right="-284" w:firstLine="567"/>
        <w:rPr>
          <w:sz w:val="28"/>
          <w:szCs w:val="28"/>
        </w:rPr>
      </w:pPr>
      <w:r w:rsidRPr="00A91FA6">
        <w:rPr>
          <w:sz w:val="28"/>
          <w:szCs w:val="28"/>
        </w:rPr>
        <w:t xml:space="preserve">В качестве средств измерений использовались: компаратор добротности с погрешностью сличения </w:t>
      </w:r>
      <w:r w:rsidRPr="00A91FA6">
        <w:rPr>
          <w:position w:val="-12"/>
          <w:sz w:val="28"/>
          <w:szCs w:val="28"/>
        </w:rPr>
        <w:object w:dxaOrig="859" w:dyaOrig="360" w14:anchorId="47B981EC">
          <v:shape id="_x0000_i1073" type="#_x0000_t75" style="width:48.75pt;height:18pt" o:ole="">
            <v:imagedata r:id="rId124" o:title=""/>
          </v:shape>
          <o:OLEObject Type="Embed" ProgID="Equation.DSMT4" ShapeID="_x0000_i1073" DrawAspect="Content" ObjectID="_1620046150" r:id="rId125"/>
        </w:object>
      </w:r>
      <w:r w:rsidRPr="00A91FA6">
        <w:rPr>
          <w:sz w:val="28"/>
          <w:szCs w:val="28"/>
        </w:rPr>
        <w:t xml:space="preserve">% и образцовая катушка, аттестованная с погрешностью </w:t>
      </w:r>
      <w:r w:rsidRPr="00A91FA6">
        <w:rPr>
          <w:position w:val="-12"/>
          <w:sz w:val="28"/>
          <w:szCs w:val="28"/>
        </w:rPr>
        <w:object w:dxaOrig="859" w:dyaOrig="360" w14:anchorId="32BA1C38">
          <v:shape id="_x0000_i1074" type="#_x0000_t75" style="width:43.5pt;height:18pt" o:ole="">
            <v:imagedata r:id="rId126" o:title=""/>
          </v:shape>
          <o:OLEObject Type="Embed" ProgID="Equation.DSMT4" ShapeID="_x0000_i1074" DrawAspect="Content" ObjectID="_1620046151" r:id="rId127"/>
        </w:object>
      </w:r>
      <w:r w:rsidRPr="00A91FA6">
        <w:rPr>
          <w:sz w:val="28"/>
          <w:szCs w:val="28"/>
        </w:rPr>
        <w:t>%.</w:t>
      </w:r>
      <w:r w:rsidRPr="00A91FA6">
        <w:rPr>
          <w:position w:val="-4"/>
          <w:sz w:val="28"/>
          <w:szCs w:val="28"/>
        </w:rPr>
        <w:object w:dxaOrig="180" w:dyaOrig="279" w14:anchorId="28D94FE2">
          <v:shape id="_x0000_i1075" type="#_x0000_t75" style="width:8.25pt;height:13.5pt" o:ole="">
            <v:imagedata r:id="rId122" o:title=""/>
          </v:shape>
          <o:OLEObject Type="Embed" ProgID="Equation.DSMT4" ShapeID="_x0000_i1075" DrawAspect="Content" ObjectID="_1620046152" r:id="rId128"/>
        </w:object>
      </w:r>
    </w:p>
    <w:p w14:paraId="28E7DC3C" w14:textId="77777777" w:rsidR="009C7688" w:rsidRPr="00A91FA6" w:rsidRDefault="009C7688" w:rsidP="009C7688">
      <w:pPr>
        <w:spacing w:line="360" w:lineRule="auto"/>
        <w:ind w:right="-284" w:firstLine="567"/>
        <w:rPr>
          <w:sz w:val="28"/>
          <w:szCs w:val="28"/>
        </w:rPr>
      </w:pPr>
      <w:r w:rsidRPr="00A91FA6">
        <w:rPr>
          <w:sz w:val="28"/>
          <w:szCs w:val="28"/>
        </w:rPr>
        <w:t xml:space="preserve">     Требуется определить номинальное значение добротности аттестуемой катушки и погрешность аттестации с доверительной вероятностью </w:t>
      </w:r>
      <w:r w:rsidRPr="00A91FA6">
        <w:rPr>
          <w:position w:val="-12"/>
          <w:sz w:val="28"/>
          <w:szCs w:val="28"/>
        </w:rPr>
        <w:object w:dxaOrig="999" w:dyaOrig="360" w14:anchorId="33DA6C24">
          <v:shape id="_x0000_i1076" type="#_x0000_t75" style="width:50.25pt;height:18pt" o:ole="">
            <v:imagedata r:id="rId64" o:title=""/>
          </v:shape>
          <o:OLEObject Type="Embed" ProgID="Equation.3" ShapeID="_x0000_i1076" DrawAspect="Content" ObjectID="_1620046153" r:id="rId129"/>
        </w:object>
      </w:r>
      <w:r w:rsidRPr="00A91FA6">
        <w:rPr>
          <w:sz w:val="28"/>
          <w:szCs w:val="28"/>
        </w:rPr>
        <w:t xml:space="preserve"> для нормальных условий </w:t>
      </w:r>
      <w:r w:rsidRPr="00A91FA6">
        <w:rPr>
          <w:position w:val="-16"/>
          <w:sz w:val="28"/>
          <w:szCs w:val="28"/>
        </w:rPr>
        <w:object w:dxaOrig="1160" w:dyaOrig="440" w14:anchorId="5D736F27">
          <v:shape id="_x0000_i1077" type="#_x0000_t75" style="width:58.5pt;height:21.75pt" o:ole="">
            <v:imagedata r:id="rId130" o:title=""/>
          </v:shape>
          <o:OLEObject Type="Embed" ProgID="Equation.DSMT4" ShapeID="_x0000_i1077" DrawAspect="Content" ObjectID="_1620046154" r:id="rId131"/>
        </w:object>
      </w:r>
      <w:r w:rsidRPr="00A91FA6">
        <w:rPr>
          <w:sz w:val="28"/>
          <w:szCs w:val="28"/>
        </w:rPr>
        <w:t>.</w:t>
      </w:r>
    </w:p>
    <w:p w14:paraId="61F8A66A" w14:textId="77777777" w:rsidR="009C7688" w:rsidRPr="00A91FA6" w:rsidRDefault="009C7688" w:rsidP="009C7688">
      <w:pPr>
        <w:spacing w:line="360" w:lineRule="auto"/>
        <w:ind w:firstLine="567"/>
        <w:rPr>
          <w:sz w:val="28"/>
          <w:szCs w:val="28"/>
        </w:rPr>
      </w:pPr>
      <w:r w:rsidRPr="00A91FA6">
        <w:rPr>
          <w:sz w:val="28"/>
          <w:szCs w:val="28"/>
        </w:rPr>
        <w:t xml:space="preserve">    В результате измерений получены данные, приведенные в табл. 3.11.</w:t>
      </w:r>
    </w:p>
    <w:p w14:paraId="1B150854" w14:textId="77777777" w:rsidR="009C7688" w:rsidRPr="00A91FA6" w:rsidRDefault="009C7688" w:rsidP="009C7688">
      <w:pPr>
        <w:pStyle w:val="3"/>
        <w:jc w:val="right"/>
        <w:rPr>
          <w:rFonts w:ascii="Times New Roman" w:hAnsi="Times New Roman"/>
          <w:b w:val="0"/>
        </w:rPr>
      </w:pPr>
      <w:r w:rsidRPr="00A91FA6">
        <w:rPr>
          <w:rFonts w:ascii="Times New Roman" w:hAnsi="Times New Roman"/>
          <w:b w:val="0"/>
        </w:rPr>
        <w:t>Таблица 3.11</w:t>
      </w:r>
    </w:p>
    <w:p w14:paraId="10ED2D80" w14:textId="77777777" w:rsidR="009C7688" w:rsidRPr="00A91FA6" w:rsidRDefault="009C7688" w:rsidP="009C7688">
      <w:pPr>
        <w:pStyle w:val="5"/>
        <w:jc w:val="center"/>
        <w:rPr>
          <w:rFonts w:ascii="Times New Roman" w:hAnsi="Times New Roman"/>
          <w:i w:val="0"/>
        </w:rPr>
      </w:pPr>
      <w:r w:rsidRPr="00A91FA6">
        <w:rPr>
          <w:rFonts w:ascii="Times New Roman" w:hAnsi="Times New Roman"/>
        </w:rPr>
        <w:t>Результаты измерений примера 4</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720"/>
        <w:gridCol w:w="1620"/>
        <w:gridCol w:w="767"/>
        <w:gridCol w:w="1505"/>
        <w:gridCol w:w="763"/>
        <w:gridCol w:w="1559"/>
        <w:gridCol w:w="850"/>
      </w:tblGrid>
      <w:tr w:rsidR="009C7688" w:rsidRPr="00A91FA6" w14:paraId="39183D56" w14:textId="77777777" w:rsidTr="00887532">
        <w:trPr>
          <w:trHeight w:val="1134"/>
          <w:jc w:val="center"/>
        </w:trPr>
        <w:tc>
          <w:tcPr>
            <w:tcW w:w="1669" w:type="dxa"/>
            <w:vAlign w:val="center"/>
          </w:tcPr>
          <w:p w14:paraId="75F736B4" w14:textId="77777777" w:rsidR="009C7688" w:rsidRPr="00A91FA6" w:rsidRDefault="009C7688" w:rsidP="00887532">
            <w:pPr>
              <w:spacing w:line="360" w:lineRule="auto"/>
              <w:jc w:val="center"/>
              <w:rPr>
                <w:sz w:val="28"/>
                <w:szCs w:val="28"/>
              </w:rPr>
            </w:pPr>
            <w:r w:rsidRPr="00A91FA6">
              <w:rPr>
                <w:sz w:val="28"/>
                <w:szCs w:val="28"/>
              </w:rPr>
              <w:t>Порядковый</w:t>
            </w:r>
          </w:p>
          <w:p w14:paraId="27FA81DE" w14:textId="77777777" w:rsidR="009C7688" w:rsidRPr="00A91FA6" w:rsidRDefault="009C7688" w:rsidP="00887532">
            <w:pPr>
              <w:spacing w:line="360" w:lineRule="auto"/>
              <w:jc w:val="center"/>
              <w:rPr>
                <w:sz w:val="28"/>
                <w:szCs w:val="28"/>
              </w:rPr>
            </w:pPr>
            <w:r w:rsidRPr="00A91FA6">
              <w:rPr>
                <w:sz w:val="28"/>
                <w:szCs w:val="28"/>
              </w:rPr>
              <w:t>номер</w:t>
            </w:r>
          </w:p>
          <w:p w14:paraId="5054D978"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720" w:type="dxa"/>
            <w:vAlign w:val="center"/>
          </w:tcPr>
          <w:p w14:paraId="6227B6CB" w14:textId="77777777" w:rsidR="009C7688" w:rsidRPr="00A91FA6" w:rsidRDefault="009C7688" w:rsidP="00887532">
            <w:pPr>
              <w:spacing w:line="360" w:lineRule="auto"/>
              <w:jc w:val="center"/>
              <w:rPr>
                <w:sz w:val="28"/>
                <w:szCs w:val="28"/>
              </w:rPr>
            </w:pPr>
            <w:r w:rsidRPr="00A91FA6">
              <w:rPr>
                <w:position w:val="-12"/>
                <w:sz w:val="28"/>
                <w:szCs w:val="28"/>
              </w:rPr>
              <w:object w:dxaOrig="279" w:dyaOrig="360" w14:anchorId="307C0F59">
                <v:shape id="_x0000_i1078" type="#_x0000_t75" style="width:13.5pt;height:18pt" o:ole="">
                  <v:imagedata r:id="rId132" o:title=""/>
                </v:shape>
                <o:OLEObject Type="Embed" ProgID="Equation.DSMT4" ShapeID="_x0000_i1078" DrawAspect="Content" ObjectID="_1620046155" r:id="rId133"/>
              </w:object>
            </w:r>
          </w:p>
        </w:tc>
        <w:tc>
          <w:tcPr>
            <w:tcW w:w="1620" w:type="dxa"/>
            <w:vAlign w:val="center"/>
          </w:tcPr>
          <w:p w14:paraId="289C80A9" w14:textId="77777777" w:rsidR="009C7688" w:rsidRPr="00A91FA6" w:rsidRDefault="009C7688" w:rsidP="00887532">
            <w:pPr>
              <w:spacing w:line="360" w:lineRule="auto"/>
              <w:jc w:val="center"/>
              <w:rPr>
                <w:sz w:val="28"/>
                <w:szCs w:val="28"/>
              </w:rPr>
            </w:pPr>
            <w:r w:rsidRPr="00A91FA6">
              <w:rPr>
                <w:sz w:val="28"/>
                <w:szCs w:val="28"/>
              </w:rPr>
              <w:t>Порядковый</w:t>
            </w:r>
          </w:p>
          <w:p w14:paraId="170090FD" w14:textId="77777777" w:rsidR="009C7688" w:rsidRPr="00A91FA6" w:rsidRDefault="009C7688" w:rsidP="00887532">
            <w:pPr>
              <w:spacing w:line="360" w:lineRule="auto"/>
              <w:jc w:val="center"/>
              <w:rPr>
                <w:sz w:val="28"/>
                <w:szCs w:val="28"/>
              </w:rPr>
            </w:pPr>
            <w:r w:rsidRPr="00A91FA6">
              <w:rPr>
                <w:sz w:val="28"/>
                <w:szCs w:val="28"/>
              </w:rPr>
              <w:t>номер</w:t>
            </w:r>
          </w:p>
          <w:p w14:paraId="0BC6F93A"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767" w:type="dxa"/>
            <w:vAlign w:val="center"/>
          </w:tcPr>
          <w:p w14:paraId="6B53EC33" w14:textId="77777777" w:rsidR="009C7688" w:rsidRPr="00A91FA6" w:rsidRDefault="009C7688" w:rsidP="00887532">
            <w:pPr>
              <w:spacing w:line="360" w:lineRule="auto"/>
              <w:jc w:val="center"/>
              <w:rPr>
                <w:sz w:val="28"/>
                <w:szCs w:val="28"/>
              </w:rPr>
            </w:pPr>
            <w:r w:rsidRPr="00A91FA6">
              <w:rPr>
                <w:position w:val="-12"/>
                <w:sz w:val="28"/>
                <w:szCs w:val="28"/>
              </w:rPr>
              <w:object w:dxaOrig="279" w:dyaOrig="360" w14:anchorId="22659D8E">
                <v:shape id="_x0000_i1079" type="#_x0000_t75" style="width:13.5pt;height:18pt" o:ole="">
                  <v:imagedata r:id="rId132" o:title=""/>
                </v:shape>
                <o:OLEObject Type="Embed" ProgID="Equation.DSMT4" ShapeID="_x0000_i1079" DrawAspect="Content" ObjectID="_1620046156" r:id="rId134"/>
              </w:object>
            </w:r>
          </w:p>
        </w:tc>
        <w:tc>
          <w:tcPr>
            <w:tcW w:w="1505" w:type="dxa"/>
            <w:vAlign w:val="center"/>
          </w:tcPr>
          <w:p w14:paraId="0D996155" w14:textId="77777777" w:rsidR="009C7688" w:rsidRPr="00A91FA6" w:rsidRDefault="009C7688" w:rsidP="00887532">
            <w:pPr>
              <w:pStyle w:val="1"/>
              <w:spacing w:before="0" w:line="360" w:lineRule="auto"/>
              <w:jc w:val="center"/>
              <w:rPr>
                <w:b w:val="0"/>
                <w:sz w:val="28"/>
                <w:szCs w:val="28"/>
              </w:rPr>
            </w:pPr>
            <w:r w:rsidRPr="00A91FA6">
              <w:rPr>
                <w:b w:val="0"/>
                <w:sz w:val="28"/>
                <w:szCs w:val="28"/>
              </w:rPr>
              <w:t>Порядковый</w:t>
            </w:r>
          </w:p>
          <w:p w14:paraId="5037B6A5" w14:textId="77777777" w:rsidR="009C7688" w:rsidRPr="00A91FA6" w:rsidRDefault="009C7688" w:rsidP="00887532">
            <w:pPr>
              <w:spacing w:line="360" w:lineRule="auto"/>
              <w:jc w:val="center"/>
              <w:rPr>
                <w:sz w:val="28"/>
                <w:szCs w:val="28"/>
              </w:rPr>
            </w:pPr>
            <w:r w:rsidRPr="00A91FA6">
              <w:rPr>
                <w:sz w:val="28"/>
                <w:szCs w:val="28"/>
              </w:rPr>
              <w:t>номер</w:t>
            </w:r>
          </w:p>
          <w:p w14:paraId="0466BDB3"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763" w:type="dxa"/>
            <w:vAlign w:val="center"/>
          </w:tcPr>
          <w:p w14:paraId="748822C3" w14:textId="77777777" w:rsidR="009C7688" w:rsidRPr="00A91FA6" w:rsidRDefault="009C7688" w:rsidP="00887532">
            <w:pPr>
              <w:spacing w:line="360" w:lineRule="auto"/>
              <w:jc w:val="center"/>
              <w:rPr>
                <w:sz w:val="28"/>
                <w:szCs w:val="28"/>
              </w:rPr>
            </w:pPr>
            <w:r w:rsidRPr="00A91FA6">
              <w:rPr>
                <w:position w:val="-12"/>
                <w:sz w:val="28"/>
                <w:szCs w:val="28"/>
              </w:rPr>
              <w:object w:dxaOrig="279" w:dyaOrig="360" w14:anchorId="2F5A0A5B">
                <v:shape id="_x0000_i1080" type="#_x0000_t75" style="width:13.5pt;height:18pt" o:ole="">
                  <v:imagedata r:id="rId132" o:title=""/>
                </v:shape>
                <o:OLEObject Type="Embed" ProgID="Equation.DSMT4" ShapeID="_x0000_i1080" DrawAspect="Content" ObjectID="_1620046157" r:id="rId135"/>
              </w:object>
            </w:r>
          </w:p>
        </w:tc>
        <w:tc>
          <w:tcPr>
            <w:tcW w:w="1559" w:type="dxa"/>
            <w:vAlign w:val="center"/>
          </w:tcPr>
          <w:p w14:paraId="25AA8F86" w14:textId="77777777" w:rsidR="009C7688" w:rsidRPr="00A91FA6" w:rsidRDefault="009C7688" w:rsidP="00887532">
            <w:pPr>
              <w:spacing w:line="360" w:lineRule="auto"/>
              <w:jc w:val="center"/>
              <w:rPr>
                <w:sz w:val="28"/>
                <w:szCs w:val="28"/>
              </w:rPr>
            </w:pPr>
            <w:r w:rsidRPr="00A91FA6">
              <w:rPr>
                <w:sz w:val="28"/>
                <w:szCs w:val="28"/>
              </w:rPr>
              <w:t>Порядковый</w:t>
            </w:r>
          </w:p>
          <w:p w14:paraId="1B50C4C0" w14:textId="77777777" w:rsidR="009C7688" w:rsidRPr="00A91FA6" w:rsidRDefault="009C7688" w:rsidP="00887532">
            <w:pPr>
              <w:spacing w:line="360" w:lineRule="auto"/>
              <w:jc w:val="center"/>
              <w:rPr>
                <w:sz w:val="28"/>
                <w:szCs w:val="28"/>
              </w:rPr>
            </w:pPr>
            <w:r w:rsidRPr="00A91FA6">
              <w:rPr>
                <w:sz w:val="28"/>
                <w:szCs w:val="28"/>
              </w:rPr>
              <w:t>номер</w:t>
            </w:r>
          </w:p>
          <w:p w14:paraId="0498AEA7"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850" w:type="dxa"/>
            <w:vAlign w:val="center"/>
          </w:tcPr>
          <w:p w14:paraId="7070F948" w14:textId="77777777" w:rsidR="009C7688" w:rsidRPr="00A91FA6" w:rsidRDefault="009C7688" w:rsidP="00887532">
            <w:pPr>
              <w:spacing w:line="360" w:lineRule="auto"/>
              <w:jc w:val="center"/>
              <w:rPr>
                <w:sz w:val="28"/>
                <w:szCs w:val="28"/>
              </w:rPr>
            </w:pPr>
            <w:r w:rsidRPr="00A91FA6">
              <w:rPr>
                <w:position w:val="-12"/>
                <w:sz w:val="28"/>
                <w:szCs w:val="28"/>
              </w:rPr>
              <w:object w:dxaOrig="279" w:dyaOrig="360" w14:anchorId="2C4C209F">
                <v:shape id="_x0000_i1081" type="#_x0000_t75" style="width:13.5pt;height:18pt" o:ole="">
                  <v:imagedata r:id="rId132" o:title=""/>
                </v:shape>
                <o:OLEObject Type="Embed" ProgID="Equation.DSMT4" ShapeID="_x0000_i1081" DrawAspect="Content" ObjectID="_1620046158" r:id="rId136"/>
              </w:object>
            </w:r>
          </w:p>
        </w:tc>
      </w:tr>
      <w:tr w:rsidR="009C7688" w:rsidRPr="00A91FA6" w14:paraId="55F56725" w14:textId="77777777" w:rsidTr="00887532">
        <w:trPr>
          <w:trHeight w:val="567"/>
          <w:jc w:val="center"/>
        </w:trPr>
        <w:tc>
          <w:tcPr>
            <w:tcW w:w="1669" w:type="dxa"/>
            <w:vAlign w:val="center"/>
          </w:tcPr>
          <w:p w14:paraId="71F5E195" w14:textId="77777777" w:rsidR="009C7688" w:rsidRPr="00A91FA6" w:rsidRDefault="009C7688" w:rsidP="00887532">
            <w:pPr>
              <w:spacing w:line="360" w:lineRule="auto"/>
              <w:jc w:val="center"/>
              <w:rPr>
                <w:sz w:val="28"/>
                <w:szCs w:val="28"/>
              </w:rPr>
            </w:pPr>
            <w:r w:rsidRPr="00A91FA6">
              <w:rPr>
                <w:sz w:val="28"/>
                <w:szCs w:val="28"/>
              </w:rPr>
              <w:t>1</w:t>
            </w:r>
          </w:p>
        </w:tc>
        <w:tc>
          <w:tcPr>
            <w:tcW w:w="720" w:type="dxa"/>
            <w:vAlign w:val="center"/>
          </w:tcPr>
          <w:p w14:paraId="00DC0D11" w14:textId="77777777" w:rsidR="009C7688" w:rsidRPr="00A91FA6" w:rsidRDefault="009C7688" w:rsidP="00887532">
            <w:pPr>
              <w:spacing w:line="360" w:lineRule="auto"/>
              <w:jc w:val="center"/>
              <w:rPr>
                <w:sz w:val="28"/>
                <w:szCs w:val="28"/>
              </w:rPr>
            </w:pPr>
            <w:r w:rsidRPr="00A91FA6">
              <w:rPr>
                <w:sz w:val="28"/>
                <w:szCs w:val="28"/>
              </w:rPr>
              <w:t>76,3</w:t>
            </w:r>
          </w:p>
        </w:tc>
        <w:tc>
          <w:tcPr>
            <w:tcW w:w="1620" w:type="dxa"/>
            <w:vAlign w:val="center"/>
          </w:tcPr>
          <w:p w14:paraId="14EDE313" w14:textId="77777777" w:rsidR="009C7688" w:rsidRPr="00A91FA6" w:rsidRDefault="009C7688" w:rsidP="00887532">
            <w:pPr>
              <w:spacing w:line="360" w:lineRule="auto"/>
              <w:jc w:val="center"/>
              <w:rPr>
                <w:sz w:val="28"/>
                <w:szCs w:val="28"/>
              </w:rPr>
            </w:pPr>
            <w:r w:rsidRPr="00A91FA6">
              <w:rPr>
                <w:sz w:val="28"/>
                <w:szCs w:val="28"/>
              </w:rPr>
              <w:t>6</w:t>
            </w:r>
          </w:p>
        </w:tc>
        <w:tc>
          <w:tcPr>
            <w:tcW w:w="767" w:type="dxa"/>
            <w:vAlign w:val="center"/>
          </w:tcPr>
          <w:p w14:paraId="052D1597" w14:textId="77777777" w:rsidR="009C7688" w:rsidRPr="00A91FA6" w:rsidRDefault="009C7688" w:rsidP="00887532">
            <w:pPr>
              <w:spacing w:line="360" w:lineRule="auto"/>
              <w:jc w:val="center"/>
              <w:rPr>
                <w:sz w:val="28"/>
                <w:szCs w:val="28"/>
              </w:rPr>
            </w:pPr>
            <w:r w:rsidRPr="00A91FA6">
              <w:rPr>
                <w:sz w:val="28"/>
                <w:szCs w:val="28"/>
              </w:rPr>
              <w:t>76,0</w:t>
            </w:r>
          </w:p>
        </w:tc>
        <w:tc>
          <w:tcPr>
            <w:tcW w:w="1505" w:type="dxa"/>
            <w:vAlign w:val="center"/>
          </w:tcPr>
          <w:p w14:paraId="2DA1FDFD" w14:textId="77777777" w:rsidR="009C7688" w:rsidRPr="00A91FA6" w:rsidRDefault="009C7688" w:rsidP="00887532">
            <w:pPr>
              <w:spacing w:line="360" w:lineRule="auto"/>
              <w:jc w:val="center"/>
              <w:rPr>
                <w:sz w:val="28"/>
                <w:szCs w:val="28"/>
              </w:rPr>
            </w:pPr>
            <w:r w:rsidRPr="00A91FA6">
              <w:rPr>
                <w:sz w:val="28"/>
                <w:szCs w:val="28"/>
              </w:rPr>
              <w:t>11</w:t>
            </w:r>
          </w:p>
        </w:tc>
        <w:tc>
          <w:tcPr>
            <w:tcW w:w="763" w:type="dxa"/>
            <w:vAlign w:val="center"/>
          </w:tcPr>
          <w:p w14:paraId="3A99909D" w14:textId="77777777" w:rsidR="009C7688" w:rsidRPr="00A91FA6" w:rsidRDefault="009C7688" w:rsidP="00887532">
            <w:pPr>
              <w:spacing w:line="360" w:lineRule="auto"/>
              <w:jc w:val="center"/>
              <w:rPr>
                <w:sz w:val="28"/>
                <w:szCs w:val="28"/>
              </w:rPr>
            </w:pPr>
            <w:r w:rsidRPr="00A91FA6">
              <w:rPr>
                <w:sz w:val="28"/>
                <w:szCs w:val="28"/>
              </w:rPr>
              <w:t>75,3</w:t>
            </w:r>
          </w:p>
        </w:tc>
        <w:tc>
          <w:tcPr>
            <w:tcW w:w="1559" w:type="dxa"/>
            <w:vAlign w:val="center"/>
          </w:tcPr>
          <w:p w14:paraId="304DB3FC" w14:textId="77777777" w:rsidR="009C7688" w:rsidRPr="00A91FA6" w:rsidRDefault="009C7688" w:rsidP="00887532">
            <w:pPr>
              <w:spacing w:line="360" w:lineRule="auto"/>
              <w:jc w:val="center"/>
              <w:rPr>
                <w:sz w:val="28"/>
                <w:szCs w:val="28"/>
              </w:rPr>
            </w:pPr>
            <w:r w:rsidRPr="00A91FA6">
              <w:rPr>
                <w:sz w:val="28"/>
                <w:szCs w:val="28"/>
              </w:rPr>
              <w:t>16</w:t>
            </w:r>
          </w:p>
        </w:tc>
        <w:tc>
          <w:tcPr>
            <w:tcW w:w="850" w:type="dxa"/>
            <w:vAlign w:val="center"/>
          </w:tcPr>
          <w:p w14:paraId="2FFE9DB8" w14:textId="77777777" w:rsidR="009C7688" w:rsidRPr="00A91FA6" w:rsidRDefault="009C7688" w:rsidP="00887532">
            <w:pPr>
              <w:spacing w:line="360" w:lineRule="auto"/>
              <w:jc w:val="center"/>
              <w:rPr>
                <w:sz w:val="28"/>
                <w:szCs w:val="28"/>
              </w:rPr>
            </w:pPr>
            <w:r w:rsidRPr="00A91FA6">
              <w:rPr>
                <w:sz w:val="28"/>
                <w:szCs w:val="28"/>
              </w:rPr>
              <w:t>75,9</w:t>
            </w:r>
          </w:p>
        </w:tc>
      </w:tr>
      <w:tr w:rsidR="009C7688" w:rsidRPr="00A91FA6" w14:paraId="0AF9E679" w14:textId="77777777" w:rsidTr="00887532">
        <w:trPr>
          <w:trHeight w:val="567"/>
          <w:jc w:val="center"/>
        </w:trPr>
        <w:tc>
          <w:tcPr>
            <w:tcW w:w="1669" w:type="dxa"/>
            <w:vAlign w:val="center"/>
          </w:tcPr>
          <w:p w14:paraId="4282E556" w14:textId="77777777" w:rsidR="009C7688" w:rsidRPr="00A91FA6" w:rsidRDefault="009C7688" w:rsidP="00887532">
            <w:pPr>
              <w:spacing w:line="360" w:lineRule="auto"/>
              <w:jc w:val="center"/>
              <w:rPr>
                <w:sz w:val="28"/>
                <w:szCs w:val="28"/>
              </w:rPr>
            </w:pPr>
            <w:r w:rsidRPr="00A91FA6">
              <w:rPr>
                <w:sz w:val="28"/>
                <w:szCs w:val="28"/>
              </w:rPr>
              <w:t>2</w:t>
            </w:r>
          </w:p>
        </w:tc>
        <w:tc>
          <w:tcPr>
            <w:tcW w:w="720" w:type="dxa"/>
            <w:vAlign w:val="center"/>
          </w:tcPr>
          <w:p w14:paraId="32A4E77D" w14:textId="77777777" w:rsidR="009C7688" w:rsidRPr="00A91FA6" w:rsidRDefault="009C7688" w:rsidP="00887532">
            <w:pPr>
              <w:spacing w:line="360" w:lineRule="auto"/>
              <w:jc w:val="center"/>
              <w:rPr>
                <w:sz w:val="28"/>
                <w:szCs w:val="28"/>
              </w:rPr>
            </w:pPr>
            <w:r w:rsidRPr="00A91FA6">
              <w:rPr>
                <w:sz w:val="28"/>
                <w:szCs w:val="28"/>
              </w:rPr>
              <w:t>74,7</w:t>
            </w:r>
          </w:p>
        </w:tc>
        <w:tc>
          <w:tcPr>
            <w:tcW w:w="1620" w:type="dxa"/>
            <w:vAlign w:val="center"/>
          </w:tcPr>
          <w:p w14:paraId="7B5178AE" w14:textId="77777777" w:rsidR="009C7688" w:rsidRPr="00A91FA6" w:rsidRDefault="009C7688" w:rsidP="00887532">
            <w:pPr>
              <w:spacing w:line="360" w:lineRule="auto"/>
              <w:jc w:val="center"/>
              <w:rPr>
                <w:sz w:val="28"/>
                <w:szCs w:val="28"/>
              </w:rPr>
            </w:pPr>
            <w:r w:rsidRPr="00A91FA6">
              <w:rPr>
                <w:sz w:val="28"/>
                <w:szCs w:val="28"/>
              </w:rPr>
              <w:t>7</w:t>
            </w:r>
          </w:p>
        </w:tc>
        <w:tc>
          <w:tcPr>
            <w:tcW w:w="767" w:type="dxa"/>
            <w:vAlign w:val="center"/>
          </w:tcPr>
          <w:p w14:paraId="7F8F95FB" w14:textId="77777777" w:rsidR="009C7688" w:rsidRPr="00A91FA6" w:rsidRDefault="009C7688" w:rsidP="00887532">
            <w:pPr>
              <w:spacing w:line="360" w:lineRule="auto"/>
              <w:jc w:val="center"/>
              <w:rPr>
                <w:sz w:val="28"/>
                <w:szCs w:val="28"/>
              </w:rPr>
            </w:pPr>
            <w:r w:rsidRPr="00A91FA6">
              <w:rPr>
                <w:sz w:val="28"/>
                <w:szCs w:val="28"/>
              </w:rPr>
              <w:t>75,3</w:t>
            </w:r>
          </w:p>
        </w:tc>
        <w:tc>
          <w:tcPr>
            <w:tcW w:w="1505" w:type="dxa"/>
            <w:vAlign w:val="center"/>
          </w:tcPr>
          <w:p w14:paraId="4279B83E" w14:textId="77777777" w:rsidR="009C7688" w:rsidRPr="00A91FA6" w:rsidRDefault="009C7688" w:rsidP="00887532">
            <w:pPr>
              <w:spacing w:line="360" w:lineRule="auto"/>
              <w:jc w:val="center"/>
              <w:rPr>
                <w:sz w:val="28"/>
                <w:szCs w:val="28"/>
              </w:rPr>
            </w:pPr>
            <w:r w:rsidRPr="00A91FA6">
              <w:rPr>
                <w:sz w:val="28"/>
                <w:szCs w:val="28"/>
              </w:rPr>
              <w:t>12</w:t>
            </w:r>
          </w:p>
        </w:tc>
        <w:tc>
          <w:tcPr>
            <w:tcW w:w="763" w:type="dxa"/>
            <w:vAlign w:val="center"/>
          </w:tcPr>
          <w:p w14:paraId="529DF851" w14:textId="77777777" w:rsidR="009C7688" w:rsidRPr="00A91FA6" w:rsidRDefault="009C7688" w:rsidP="00887532">
            <w:pPr>
              <w:spacing w:line="360" w:lineRule="auto"/>
              <w:jc w:val="center"/>
              <w:rPr>
                <w:sz w:val="28"/>
                <w:szCs w:val="28"/>
              </w:rPr>
            </w:pPr>
            <w:r w:rsidRPr="00A91FA6">
              <w:rPr>
                <w:sz w:val="28"/>
                <w:szCs w:val="28"/>
              </w:rPr>
              <w:t>75,1</w:t>
            </w:r>
          </w:p>
        </w:tc>
        <w:tc>
          <w:tcPr>
            <w:tcW w:w="1559" w:type="dxa"/>
            <w:vAlign w:val="center"/>
          </w:tcPr>
          <w:p w14:paraId="114C1472" w14:textId="77777777" w:rsidR="009C7688" w:rsidRPr="00A91FA6" w:rsidRDefault="009C7688" w:rsidP="00887532">
            <w:pPr>
              <w:spacing w:line="360" w:lineRule="auto"/>
              <w:jc w:val="center"/>
              <w:rPr>
                <w:sz w:val="28"/>
                <w:szCs w:val="28"/>
              </w:rPr>
            </w:pPr>
            <w:r w:rsidRPr="00A91FA6">
              <w:rPr>
                <w:sz w:val="28"/>
                <w:szCs w:val="28"/>
              </w:rPr>
              <w:t>17</w:t>
            </w:r>
          </w:p>
        </w:tc>
        <w:tc>
          <w:tcPr>
            <w:tcW w:w="850" w:type="dxa"/>
            <w:vAlign w:val="center"/>
          </w:tcPr>
          <w:p w14:paraId="2EB904CD" w14:textId="77777777" w:rsidR="009C7688" w:rsidRPr="00A91FA6" w:rsidRDefault="009C7688" w:rsidP="00887532">
            <w:pPr>
              <w:spacing w:line="360" w:lineRule="auto"/>
              <w:jc w:val="center"/>
              <w:rPr>
                <w:sz w:val="28"/>
                <w:szCs w:val="28"/>
              </w:rPr>
            </w:pPr>
            <w:r w:rsidRPr="00A91FA6">
              <w:rPr>
                <w:sz w:val="28"/>
                <w:szCs w:val="28"/>
              </w:rPr>
              <w:t>74,9</w:t>
            </w:r>
          </w:p>
        </w:tc>
      </w:tr>
      <w:tr w:rsidR="009C7688" w:rsidRPr="00A91FA6" w14:paraId="477C73B0" w14:textId="77777777" w:rsidTr="00887532">
        <w:trPr>
          <w:trHeight w:val="567"/>
          <w:jc w:val="center"/>
        </w:trPr>
        <w:tc>
          <w:tcPr>
            <w:tcW w:w="1669" w:type="dxa"/>
            <w:vAlign w:val="center"/>
          </w:tcPr>
          <w:p w14:paraId="300B53B3" w14:textId="77777777" w:rsidR="009C7688" w:rsidRPr="00A91FA6" w:rsidRDefault="009C7688" w:rsidP="00887532">
            <w:pPr>
              <w:spacing w:line="360" w:lineRule="auto"/>
              <w:jc w:val="center"/>
              <w:rPr>
                <w:sz w:val="28"/>
                <w:szCs w:val="28"/>
              </w:rPr>
            </w:pPr>
            <w:r w:rsidRPr="00A91FA6">
              <w:rPr>
                <w:sz w:val="28"/>
                <w:szCs w:val="28"/>
              </w:rPr>
              <w:t>3</w:t>
            </w:r>
          </w:p>
        </w:tc>
        <w:tc>
          <w:tcPr>
            <w:tcW w:w="720" w:type="dxa"/>
            <w:vAlign w:val="center"/>
          </w:tcPr>
          <w:p w14:paraId="3D96C628" w14:textId="77777777" w:rsidR="009C7688" w:rsidRPr="00A91FA6" w:rsidRDefault="009C7688" w:rsidP="00887532">
            <w:pPr>
              <w:spacing w:line="360" w:lineRule="auto"/>
              <w:jc w:val="center"/>
              <w:rPr>
                <w:sz w:val="28"/>
                <w:szCs w:val="28"/>
              </w:rPr>
            </w:pPr>
            <w:r w:rsidRPr="00A91FA6">
              <w:rPr>
                <w:sz w:val="28"/>
                <w:szCs w:val="28"/>
              </w:rPr>
              <w:t>75,7</w:t>
            </w:r>
          </w:p>
        </w:tc>
        <w:tc>
          <w:tcPr>
            <w:tcW w:w="1620" w:type="dxa"/>
            <w:vAlign w:val="center"/>
          </w:tcPr>
          <w:p w14:paraId="5C3CB4FC" w14:textId="77777777" w:rsidR="009C7688" w:rsidRPr="00A91FA6" w:rsidRDefault="009C7688" w:rsidP="00887532">
            <w:pPr>
              <w:spacing w:line="360" w:lineRule="auto"/>
              <w:jc w:val="center"/>
              <w:rPr>
                <w:sz w:val="28"/>
                <w:szCs w:val="28"/>
              </w:rPr>
            </w:pPr>
            <w:r w:rsidRPr="00A91FA6">
              <w:rPr>
                <w:sz w:val="28"/>
                <w:szCs w:val="28"/>
              </w:rPr>
              <w:t>8</w:t>
            </w:r>
          </w:p>
        </w:tc>
        <w:tc>
          <w:tcPr>
            <w:tcW w:w="767" w:type="dxa"/>
            <w:vAlign w:val="center"/>
          </w:tcPr>
          <w:p w14:paraId="1FF81A30" w14:textId="77777777" w:rsidR="009C7688" w:rsidRPr="00A91FA6" w:rsidRDefault="009C7688" w:rsidP="00887532">
            <w:pPr>
              <w:spacing w:line="360" w:lineRule="auto"/>
              <w:jc w:val="center"/>
              <w:rPr>
                <w:sz w:val="28"/>
                <w:szCs w:val="28"/>
              </w:rPr>
            </w:pPr>
            <w:r w:rsidRPr="00A91FA6">
              <w:rPr>
                <w:sz w:val="28"/>
                <w:szCs w:val="28"/>
              </w:rPr>
              <w:t>74,9</w:t>
            </w:r>
          </w:p>
        </w:tc>
        <w:tc>
          <w:tcPr>
            <w:tcW w:w="1505" w:type="dxa"/>
            <w:vAlign w:val="center"/>
          </w:tcPr>
          <w:p w14:paraId="0C1179D5" w14:textId="77777777" w:rsidR="009C7688" w:rsidRPr="00A91FA6" w:rsidRDefault="009C7688" w:rsidP="00887532">
            <w:pPr>
              <w:spacing w:line="360" w:lineRule="auto"/>
              <w:jc w:val="center"/>
              <w:rPr>
                <w:sz w:val="28"/>
                <w:szCs w:val="28"/>
              </w:rPr>
            </w:pPr>
            <w:r w:rsidRPr="00A91FA6">
              <w:rPr>
                <w:sz w:val="28"/>
                <w:szCs w:val="28"/>
              </w:rPr>
              <w:t>13</w:t>
            </w:r>
          </w:p>
        </w:tc>
        <w:tc>
          <w:tcPr>
            <w:tcW w:w="763" w:type="dxa"/>
            <w:vAlign w:val="center"/>
          </w:tcPr>
          <w:p w14:paraId="157BA46B" w14:textId="77777777" w:rsidR="009C7688" w:rsidRPr="00A91FA6" w:rsidRDefault="009C7688" w:rsidP="00887532">
            <w:pPr>
              <w:spacing w:line="360" w:lineRule="auto"/>
              <w:jc w:val="center"/>
              <w:rPr>
                <w:sz w:val="28"/>
                <w:szCs w:val="28"/>
              </w:rPr>
            </w:pPr>
            <w:r w:rsidRPr="00A91FA6">
              <w:rPr>
                <w:sz w:val="28"/>
                <w:szCs w:val="28"/>
              </w:rPr>
              <w:t>75,5</w:t>
            </w:r>
          </w:p>
        </w:tc>
        <w:tc>
          <w:tcPr>
            <w:tcW w:w="1559" w:type="dxa"/>
            <w:vAlign w:val="center"/>
          </w:tcPr>
          <w:p w14:paraId="435F4DA6" w14:textId="77777777" w:rsidR="009C7688" w:rsidRPr="00A91FA6" w:rsidRDefault="009C7688" w:rsidP="00887532">
            <w:pPr>
              <w:spacing w:line="360" w:lineRule="auto"/>
              <w:jc w:val="center"/>
              <w:rPr>
                <w:sz w:val="28"/>
                <w:szCs w:val="28"/>
              </w:rPr>
            </w:pPr>
            <w:r w:rsidRPr="00A91FA6">
              <w:rPr>
                <w:sz w:val="28"/>
                <w:szCs w:val="28"/>
              </w:rPr>
              <w:t>18</w:t>
            </w:r>
          </w:p>
        </w:tc>
        <w:tc>
          <w:tcPr>
            <w:tcW w:w="850" w:type="dxa"/>
            <w:vAlign w:val="center"/>
          </w:tcPr>
          <w:p w14:paraId="3A32BCA9" w14:textId="77777777" w:rsidR="009C7688" w:rsidRPr="00A91FA6" w:rsidRDefault="009C7688" w:rsidP="00887532">
            <w:pPr>
              <w:spacing w:line="360" w:lineRule="auto"/>
              <w:jc w:val="center"/>
              <w:rPr>
                <w:sz w:val="28"/>
                <w:szCs w:val="28"/>
              </w:rPr>
            </w:pPr>
            <w:r w:rsidRPr="00A91FA6">
              <w:rPr>
                <w:sz w:val="28"/>
                <w:szCs w:val="28"/>
              </w:rPr>
              <w:t>75,7</w:t>
            </w:r>
          </w:p>
        </w:tc>
      </w:tr>
      <w:tr w:rsidR="009C7688" w:rsidRPr="00A91FA6" w14:paraId="1EEC174C" w14:textId="77777777" w:rsidTr="00887532">
        <w:trPr>
          <w:trHeight w:val="567"/>
          <w:jc w:val="center"/>
        </w:trPr>
        <w:tc>
          <w:tcPr>
            <w:tcW w:w="1669" w:type="dxa"/>
            <w:vAlign w:val="center"/>
          </w:tcPr>
          <w:p w14:paraId="0C6F0E0B" w14:textId="77777777" w:rsidR="009C7688" w:rsidRPr="00A91FA6" w:rsidRDefault="009C7688" w:rsidP="00887532">
            <w:pPr>
              <w:spacing w:line="360" w:lineRule="auto"/>
              <w:jc w:val="center"/>
              <w:rPr>
                <w:sz w:val="28"/>
                <w:szCs w:val="28"/>
              </w:rPr>
            </w:pPr>
            <w:r w:rsidRPr="00A91FA6">
              <w:rPr>
                <w:sz w:val="28"/>
                <w:szCs w:val="28"/>
              </w:rPr>
              <w:t>4</w:t>
            </w:r>
          </w:p>
        </w:tc>
        <w:tc>
          <w:tcPr>
            <w:tcW w:w="720" w:type="dxa"/>
            <w:vAlign w:val="center"/>
          </w:tcPr>
          <w:p w14:paraId="1B7A6D14" w14:textId="77777777" w:rsidR="009C7688" w:rsidRPr="00A91FA6" w:rsidRDefault="009C7688" w:rsidP="00887532">
            <w:pPr>
              <w:spacing w:line="360" w:lineRule="auto"/>
              <w:jc w:val="center"/>
              <w:rPr>
                <w:sz w:val="28"/>
                <w:szCs w:val="28"/>
              </w:rPr>
            </w:pPr>
            <w:r w:rsidRPr="00A91FA6">
              <w:rPr>
                <w:sz w:val="28"/>
                <w:szCs w:val="28"/>
              </w:rPr>
              <w:t>75,5</w:t>
            </w:r>
          </w:p>
        </w:tc>
        <w:tc>
          <w:tcPr>
            <w:tcW w:w="1620" w:type="dxa"/>
            <w:vAlign w:val="center"/>
          </w:tcPr>
          <w:p w14:paraId="42B74AC4" w14:textId="77777777" w:rsidR="009C7688" w:rsidRPr="00A91FA6" w:rsidRDefault="009C7688" w:rsidP="00887532">
            <w:pPr>
              <w:spacing w:line="360" w:lineRule="auto"/>
              <w:jc w:val="center"/>
              <w:rPr>
                <w:sz w:val="28"/>
                <w:szCs w:val="28"/>
              </w:rPr>
            </w:pPr>
            <w:r w:rsidRPr="00A91FA6">
              <w:rPr>
                <w:sz w:val="28"/>
                <w:szCs w:val="28"/>
              </w:rPr>
              <w:t>9</w:t>
            </w:r>
          </w:p>
        </w:tc>
        <w:tc>
          <w:tcPr>
            <w:tcW w:w="767" w:type="dxa"/>
            <w:vAlign w:val="center"/>
          </w:tcPr>
          <w:p w14:paraId="0CBC2B61" w14:textId="77777777" w:rsidR="009C7688" w:rsidRPr="00A91FA6" w:rsidRDefault="009C7688" w:rsidP="00887532">
            <w:pPr>
              <w:spacing w:line="360" w:lineRule="auto"/>
              <w:jc w:val="center"/>
              <w:rPr>
                <w:sz w:val="28"/>
                <w:szCs w:val="28"/>
              </w:rPr>
            </w:pPr>
            <w:r w:rsidRPr="00A91FA6">
              <w:rPr>
                <w:sz w:val="28"/>
                <w:szCs w:val="28"/>
              </w:rPr>
              <w:t>75,5</w:t>
            </w:r>
          </w:p>
        </w:tc>
        <w:tc>
          <w:tcPr>
            <w:tcW w:w="1505" w:type="dxa"/>
            <w:vAlign w:val="center"/>
          </w:tcPr>
          <w:p w14:paraId="29D8EA7A" w14:textId="77777777" w:rsidR="009C7688" w:rsidRPr="00A91FA6" w:rsidRDefault="009C7688" w:rsidP="00887532">
            <w:pPr>
              <w:spacing w:line="360" w:lineRule="auto"/>
              <w:jc w:val="center"/>
              <w:rPr>
                <w:sz w:val="28"/>
                <w:szCs w:val="28"/>
              </w:rPr>
            </w:pPr>
            <w:r w:rsidRPr="00A91FA6">
              <w:rPr>
                <w:sz w:val="28"/>
                <w:szCs w:val="28"/>
              </w:rPr>
              <w:t>14</w:t>
            </w:r>
          </w:p>
        </w:tc>
        <w:tc>
          <w:tcPr>
            <w:tcW w:w="763" w:type="dxa"/>
            <w:vAlign w:val="center"/>
          </w:tcPr>
          <w:p w14:paraId="01A813AE" w14:textId="77777777" w:rsidR="009C7688" w:rsidRPr="00A91FA6" w:rsidRDefault="009C7688" w:rsidP="00887532">
            <w:pPr>
              <w:spacing w:line="360" w:lineRule="auto"/>
              <w:jc w:val="center"/>
              <w:rPr>
                <w:sz w:val="28"/>
                <w:szCs w:val="28"/>
              </w:rPr>
            </w:pPr>
            <w:r w:rsidRPr="00A91FA6">
              <w:rPr>
                <w:sz w:val="28"/>
                <w:szCs w:val="28"/>
              </w:rPr>
              <w:t>75,4</w:t>
            </w:r>
          </w:p>
        </w:tc>
        <w:tc>
          <w:tcPr>
            <w:tcW w:w="1559" w:type="dxa"/>
            <w:vAlign w:val="center"/>
          </w:tcPr>
          <w:p w14:paraId="2807A705" w14:textId="77777777" w:rsidR="009C7688" w:rsidRPr="00A91FA6" w:rsidRDefault="009C7688" w:rsidP="00887532">
            <w:pPr>
              <w:spacing w:line="360" w:lineRule="auto"/>
              <w:jc w:val="center"/>
              <w:rPr>
                <w:sz w:val="28"/>
                <w:szCs w:val="28"/>
              </w:rPr>
            </w:pPr>
            <w:r w:rsidRPr="00A91FA6">
              <w:rPr>
                <w:sz w:val="28"/>
                <w:szCs w:val="28"/>
              </w:rPr>
              <w:t>19</w:t>
            </w:r>
          </w:p>
        </w:tc>
        <w:tc>
          <w:tcPr>
            <w:tcW w:w="850" w:type="dxa"/>
            <w:vAlign w:val="center"/>
          </w:tcPr>
          <w:p w14:paraId="489F361F" w14:textId="77777777" w:rsidR="009C7688" w:rsidRPr="00A91FA6" w:rsidRDefault="009C7688" w:rsidP="00887532">
            <w:pPr>
              <w:spacing w:line="360" w:lineRule="auto"/>
              <w:jc w:val="center"/>
              <w:rPr>
                <w:sz w:val="28"/>
                <w:szCs w:val="28"/>
              </w:rPr>
            </w:pPr>
            <w:r w:rsidRPr="00A91FA6">
              <w:rPr>
                <w:sz w:val="28"/>
                <w:szCs w:val="28"/>
              </w:rPr>
              <w:t>75,3</w:t>
            </w:r>
          </w:p>
        </w:tc>
      </w:tr>
      <w:tr w:rsidR="009C7688" w:rsidRPr="00A91FA6" w14:paraId="2F1520A1" w14:textId="77777777" w:rsidTr="00887532">
        <w:trPr>
          <w:trHeight w:val="567"/>
          <w:jc w:val="center"/>
        </w:trPr>
        <w:tc>
          <w:tcPr>
            <w:tcW w:w="1669" w:type="dxa"/>
            <w:vAlign w:val="center"/>
          </w:tcPr>
          <w:p w14:paraId="62467A1A" w14:textId="77777777" w:rsidR="009C7688" w:rsidRPr="00A91FA6" w:rsidRDefault="009C7688" w:rsidP="00887532">
            <w:pPr>
              <w:spacing w:line="360" w:lineRule="auto"/>
              <w:jc w:val="center"/>
              <w:rPr>
                <w:sz w:val="28"/>
                <w:szCs w:val="28"/>
              </w:rPr>
            </w:pPr>
            <w:r w:rsidRPr="00A91FA6">
              <w:rPr>
                <w:sz w:val="28"/>
                <w:szCs w:val="28"/>
              </w:rPr>
              <w:t>5</w:t>
            </w:r>
          </w:p>
        </w:tc>
        <w:tc>
          <w:tcPr>
            <w:tcW w:w="720" w:type="dxa"/>
            <w:vAlign w:val="center"/>
          </w:tcPr>
          <w:p w14:paraId="44C719D4" w14:textId="77777777" w:rsidR="009C7688" w:rsidRPr="00A91FA6" w:rsidRDefault="009C7688" w:rsidP="00887532">
            <w:pPr>
              <w:spacing w:line="360" w:lineRule="auto"/>
              <w:jc w:val="center"/>
              <w:rPr>
                <w:sz w:val="28"/>
                <w:szCs w:val="28"/>
              </w:rPr>
            </w:pPr>
            <w:r w:rsidRPr="00A91FA6">
              <w:rPr>
                <w:sz w:val="28"/>
                <w:szCs w:val="28"/>
              </w:rPr>
              <w:t>75,7</w:t>
            </w:r>
          </w:p>
        </w:tc>
        <w:tc>
          <w:tcPr>
            <w:tcW w:w="1620" w:type="dxa"/>
            <w:vAlign w:val="center"/>
          </w:tcPr>
          <w:p w14:paraId="2536A073" w14:textId="77777777" w:rsidR="009C7688" w:rsidRPr="00A91FA6" w:rsidRDefault="009C7688" w:rsidP="00887532">
            <w:pPr>
              <w:spacing w:line="360" w:lineRule="auto"/>
              <w:jc w:val="center"/>
              <w:rPr>
                <w:sz w:val="28"/>
                <w:szCs w:val="28"/>
              </w:rPr>
            </w:pPr>
            <w:r w:rsidRPr="00A91FA6">
              <w:rPr>
                <w:sz w:val="28"/>
                <w:szCs w:val="28"/>
              </w:rPr>
              <w:t>10</w:t>
            </w:r>
          </w:p>
        </w:tc>
        <w:tc>
          <w:tcPr>
            <w:tcW w:w="767" w:type="dxa"/>
            <w:vAlign w:val="center"/>
          </w:tcPr>
          <w:p w14:paraId="3BB62BBA" w14:textId="77777777" w:rsidR="009C7688" w:rsidRPr="00A91FA6" w:rsidRDefault="009C7688" w:rsidP="00887532">
            <w:pPr>
              <w:spacing w:line="360" w:lineRule="auto"/>
              <w:jc w:val="center"/>
              <w:rPr>
                <w:sz w:val="28"/>
                <w:szCs w:val="28"/>
              </w:rPr>
            </w:pPr>
            <w:r w:rsidRPr="00A91FA6">
              <w:rPr>
                <w:sz w:val="28"/>
                <w:szCs w:val="28"/>
              </w:rPr>
              <w:t>75,4</w:t>
            </w:r>
          </w:p>
        </w:tc>
        <w:tc>
          <w:tcPr>
            <w:tcW w:w="1505" w:type="dxa"/>
            <w:vAlign w:val="center"/>
          </w:tcPr>
          <w:p w14:paraId="56B85124" w14:textId="77777777" w:rsidR="009C7688" w:rsidRPr="00A91FA6" w:rsidRDefault="009C7688" w:rsidP="00887532">
            <w:pPr>
              <w:spacing w:line="360" w:lineRule="auto"/>
              <w:jc w:val="center"/>
              <w:rPr>
                <w:sz w:val="28"/>
                <w:szCs w:val="28"/>
              </w:rPr>
            </w:pPr>
            <w:r w:rsidRPr="00A91FA6">
              <w:rPr>
                <w:sz w:val="28"/>
                <w:szCs w:val="28"/>
              </w:rPr>
              <w:t>15</w:t>
            </w:r>
          </w:p>
        </w:tc>
        <w:tc>
          <w:tcPr>
            <w:tcW w:w="763" w:type="dxa"/>
            <w:vAlign w:val="center"/>
          </w:tcPr>
          <w:p w14:paraId="780DB25C" w14:textId="77777777" w:rsidR="009C7688" w:rsidRPr="00A91FA6" w:rsidRDefault="009C7688" w:rsidP="00887532">
            <w:pPr>
              <w:spacing w:line="360" w:lineRule="auto"/>
              <w:jc w:val="center"/>
              <w:rPr>
                <w:sz w:val="28"/>
                <w:szCs w:val="28"/>
              </w:rPr>
            </w:pPr>
            <w:r w:rsidRPr="00A91FA6">
              <w:rPr>
                <w:sz w:val="28"/>
                <w:szCs w:val="28"/>
              </w:rPr>
              <w:t>75,8</w:t>
            </w:r>
          </w:p>
        </w:tc>
        <w:tc>
          <w:tcPr>
            <w:tcW w:w="1559" w:type="dxa"/>
            <w:vAlign w:val="center"/>
          </w:tcPr>
          <w:p w14:paraId="40805CEC" w14:textId="77777777" w:rsidR="009C7688" w:rsidRPr="00A91FA6" w:rsidRDefault="009C7688" w:rsidP="00887532">
            <w:pPr>
              <w:spacing w:line="360" w:lineRule="auto"/>
              <w:jc w:val="center"/>
              <w:rPr>
                <w:sz w:val="28"/>
                <w:szCs w:val="28"/>
              </w:rPr>
            </w:pPr>
            <w:r w:rsidRPr="00A91FA6">
              <w:rPr>
                <w:sz w:val="28"/>
                <w:szCs w:val="28"/>
              </w:rPr>
              <w:t>20</w:t>
            </w:r>
          </w:p>
        </w:tc>
        <w:tc>
          <w:tcPr>
            <w:tcW w:w="850" w:type="dxa"/>
            <w:vAlign w:val="center"/>
          </w:tcPr>
          <w:p w14:paraId="177999FC" w14:textId="77777777" w:rsidR="009C7688" w:rsidRPr="00A91FA6" w:rsidRDefault="009C7688" w:rsidP="00887532">
            <w:pPr>
              <w:spacing w:line="360" w:lineRule="auto"/>
              <w:jc w:val="center"/>
              <w:rPr>
                <w:sz w:val="28"/>
                <w:szCs w:val="28"/>
              </w:rPr>
            </w:pPr>
            <w:r w:rsidRPr="00A91FA6">
              <w:rPr>
                <w:sz w:val="28"/>
                <w:szCs w:val="28"/>
              </w:rPr>
              <w:t>77,1</w:t>
            </w:r>
          </w:p>
        </w:tc>
      </w:tr>
    </w:tbl>
    <w:p w14:paraId="58919049" w14:textId="77777777" w:rsidR="009C7688" w:rsidRPr="00A91FA6" w:rsidRDefault="009C7688" w:rsidP="009C7688">
      <w:pPr>
        <w:pStyle w:val="aff"/>
        <w:spacing w:line="360" w:lineRule="auto"/>
        <w:ind w:left="0" w:right="0" w:firstLine="567"/>
      </w:pPr>
      <w:r w:rsidRPr="00A91FA6">
        <w:t>Исключим известную систематическую погрешность из результата измерения. В данной задаче систематическая погрешность измерения будет обуславливаться отклонением температуры окружающей среды от нормальной.</w:t>
      </w:r>
    </w:p>
    <w:p w14:paraId="63592B84" w14:textId="77777777" w:rsidR="009C7688" w:rsidRPr="00A91FA6" w:rsidRDefault="009C7688" w:rsidP="009C7688">
      <w:pPr>
        <w:spacing w:line="360" w:lineRule="auto"/>
        <w:ind w:firstLine="567"/>
        <w:rPr>
          <w:sz w:val="28"/>
          <w:szCs w:val="28"/>
        </w:rPr>
      </w:pPr>
      <w:r w:rsidRPr="00A91FA6">
        <w:rPr>
          <w:sz w:val="28"/>
          <w:szCs w:val="28"/>
        </w:rPr>
        <w:t xml:space="preserve">Используя известную зависимость изменения добротности </w:t>
      </w:r>
      <w:r w:rsidRPr="00A91FA6">
        <w:rPr>
          <w:position w:val="-10"/>
          <w:sz w:val="28"/>
          <w:szCs w:val="28"/>
        </w:rPr>
        <w:object w:dxaOrig="380" w:dyaOrig="320" w14:anchorId="7F8C4C40">
          <v:shape id="_x0000_i1082" type="#_x0000_t75" style="width:18pt;height:16.5pt" o:ole="">
            <v:imagedata r:id="rId137" o:title=""/>
          </v:shape>
          <o:OLEObject Type="Embed" ProgID="Equation.DSMT4" ShapeID="_x0000_i1082" DrawAspect="Content" ObjectID="_1620046159" r:id="rId138"/>
        </w:object>
      </w:r>
      <w:r w:rsidRPr="00A91FA6">
        <w:rPr>
          <w:sz w:val="28"/>
          <w:szCs w:val="28"/>
        </w:rPr>
        <w:t>, определим эти измерения по формуле</w:t>
      </w:r>
    </w:p>
    <w:p w14:paraId="6EE74F7A" w14:textId="77777777" w:rsidR="009C7688" w:rsidRPr="00A91FA6" w:rsidRDefault="009C7688" w:rsidP="009C7688">
      <w:pPr>
        <w:spacing w:line="360" w:lineRule="auto"/>
        <w:ind w:left="-567" w:right="-284" w:firstLine="709"/>
        <w:jc w:val="center"/>
        <w:rPr>
          <w:sz w:val="28"/>
          <w:szCs w:val="28"/>
        </w:rPr>
      </w:pPr>
      <w:r w:rsidRPr="00A91FA6">
        <w:rPr>
          <w:position w:val="-12"/>
          <w:sz w:val="28"/>
          <w:szCs w:val="28"/>
        </w:rPr>
        <w:object w:dxaOrig="1540" w:dyaOrig="360" w14:anchorId="445620F2">
          <v:shape id="_x0000_i1083" type="#_x0000_t75" style="width:84pt;height:18pt" o:ole="">
            <v:imagedata r:id="rId139" o:title=""/>
          </v:shape>
          <o:OLEObject Type="Embed" ProgID="Equation.DSMT4" ShapeID="_x0000_i1083" DrawAspect="Content" ObjectID="_1620046160" r:id="rId140"/>
        </w:object>
      </w:r>
      <w:r w:rsidRPr="00A91FA6">
        <w:rPr>
          <w:sz w:val="28"/>
          <w:szCs w:val="28"/>
        </w:rPr>
        <w:t>,</w:t>
      </w:r>
    </w:p>
    <w:p w14:paraId="3AE0E412" w14:textId="77777777" w:rsidR="009C7688" w:rsidRPr="00A91FA6" w:rsidRDefault="009C7688" w:rsidP="009C7688">
      <w:pPr>
        <w:spacing w:line="360" w:lineRule="auto"/>
        <w:ind w:left="-567" w:right="-284" w:firstLine="1275"/>
        <w:rPr>
          <w:sz w:val="28"/>
          <w:szCs w:val="28"/>
        </w:rPr>
      </w:pPr>
      <w:r w:rsidRPr="00A91FA6">
        <w:rPr>
          <w:sz w:val="28"/>
          <w:szCs w:val="28"/>
        </w:rPr>
        <w:t xml:space="preserve">где   </w:t>
      </w:r>
      <w:r w:rsidRPr="00A91FA6">
        <w:rPr>
          <w:position w:val="-12"/>
          <w:sz w:val="28"/>
          <w:szCs w:val="28"/>
        </w:rPr>
        <w:object w:dxaOrig="279" w:dyaOrig="360" w14:anchorId="373ABAC2">
          <v:shape id="_x0000_i1084" type="#_x0000_t75" style="width:13.5pt;height:18pt" o:ole="">
            <v:imagedata r:id="rId141" o:title=""/>
          </v:shape>
          <o:OLEObject Type="Embed" ProgID="Equation.DSMT4" ShapeID="_x0000_i1084" DrawAspect="Content" ObjectID="_1620046161" r:id="rId142"/>
        </w:object>
      </w:r>
      <w:r w:rsidRPr="00A91FA6">
        <w:rPr>
          <w:sz w:val="28"/>
          <w:szCs w:val="28"/>
        </w:rPr>
        <w:t xml:space="preserve"> - результат измерения при</w:t>
      </w:r>
      <w:r w:rsidRPr="00A91FA6">
        <w:rPr>
          <w:position w:val="-6"/>
          <w:sz w:val="28"/>
          <w:szCs w:val="28"/>
        </w:rPr>
        <w:object w:dxaOrig="980" w:dyaOrig="320" w14:anchorId="631B6BF5">
          <v:shape id="_x0000_i1085" type="#_x0000_t75" style="width:48.75pt;height:16.5pt" o:ole="">
            <v:imagedata r:id="rId143" o:title=""/>
          </v:shape>
          <o:OLEObject Type="Embed" ProgID="Equation.DSMT4" ShapeID="_x0000_i1085" DrawAspect="Content" ObjectID="_1620046162" r:id="rId144"/>
        </w:object>
      </w:r>
      <w:r w:rsidRPr="00A91FA6">
        <w:rPr>
          <w:sz w:val="28"/>
          <w:szCs w:val="28"/>
        </w:rPr>
        <w:t>,</w:t>
      </w:r>
    </w:p>
    <w:p w14:paraId="609A5DFB" w14:textId="77777777" w:rsidR="009C7688" w:rsidRPr="00A91FA6" w:rsidRDefault="009C7688" w:rsidP="009C7688">
      <w:pPr>
        <w:spacing w:line="360" w:lineRule="auto"/>
        <w:ind w:left="-567" w:right="-284" w:firstLine="1275"/>
        <w:rPr>
          <w:sz w:val="28"/>
          <w:szCs w:val="28"/>
        </w:rPr>
      </w:pPr>
      <w:r w:rsidRPr="00A91FA6">
        <w:rPr>
          <w:position w:val="-10"/>
          <w:sz w:val="28"/>
          <w:szCs w:val="28"/>
        </w:rPr>
        <w:object w:dxaOrig="1080" w:dyaOrig="360" w14:anchorId="2E097AC9">
          <v:shape id="_x0000_i1086" type="#_x0000_t75" style="width:54pt;height:18pt" o:ole="">
            <v:imagedata r:id="rId145" o:title=""/>
          </v:shape>
          <o:OLEObject Type="Embed" ProgID="Equation.DSMT4" ShapeID="_x0000_i1086" DrawAspect="Content" ObjectID="_1620046163" r:id="rId146"/>
        </w:object>
      </w:r>
      <w:r w:rsidRPr="00A91FA6">
        <w:rPr>
          <w:sz w:val="28"/>
          <w:szCs w:val="28"/>
        </w:rPr>
        <w:t xml:space="preserve"> - температурный коэффициент добротности,</w:t>
      </w:r>
    </w:p>
    <w:p w14:paraId="1D143F0D" w14:textId="77777777" w:rsidR="009C7688" w:rsidRPr="00A91FA6" w:rsidRDefault="009C7688" w:rsidP="009C7688">
      <w:pPr>
        <w:spacing w:line="360" w:lineRule="auto"/>
        <w:ind w:left="-567" w:right="-284" w:firstLine="709"/>
        <w:rPr>
          <w:sz w:val="28"/>
          <w:szCs w:val="28"/>
        </w:rPr>
      </w:pPr>
      <w:r w:rsidRPr="00A91FA6">
        <w:rPr>
          <w:sz w:val="28"/>
          <w:szCs w:val="28"/>
        </w:rPr>
        <w:tab/>
      </w:r>
      <w:r w:rsidRPr="00A91FA6">
        <w:rPr>
          <w:position w:val="-6"/>
          <w:sz w:val="28"/>
          <w:szCs w:val="28"/>
        </w:rPr>
        <w:object w:dxaOrig="980" w:dyaOrig="320" w14:anchorId="3CB83042">
          <v:shape id="_x0000_i1087" type="#_x0000_t75" style="width:48.75pt;height:16.5pt" o:ole="">
            <v:imagedata r:id="rId147" o:title=""/>
          </v:shape>
          <o:OLEObject Type="Embed" ProgID="Equation.DSMT4" ShapeID="_x0000_i1087" DrawAspect="Content" ObjectID="_1620046164" r:id="rId148"/>
        </w:object>
      </w:r>
      <w:r w:rsidRPr="00A91FA6">
        <w:rPr>
          <w:sz w:val="28"/>
          <w:szCs w:val="28"/>
        </w:rPr>
        <w:t xml:space="preserve"> - отклонение температуры.</w:t>
      </w:r>
    </w:p>
    <w:p w14:paraId="2CC39989" w14:textId="77777777" w:rsidR="009C7688" w:rsidRPr="00A91FA6" w:rsidRDefault="009C7688" w:rsidP="009C7688">
      <w:pPr>
        <w:spacing w:line="360" w:lineRule="auto"/>
        <w:ind w:firstLine="567"/>
        <w:rPr>
          <w:sz w:val="28"/>
          <w:szCs w:val="28"/>
        </w:rPr>
      </w:pPr>
      <w:r w:rsidRPr="00A91FA6">
        <w:rPr>
          <w:sz w:val="28"/>
          <w:szCs w:val="28"/>
        </w:rPr>
        <w:t xml:space="preserve">     Результаты измерения после исключения систематической погрешности приведены в табл. 3.12</w:t>
      </w:r>
    </w:p>
    <w:p w14:paraId="66E5DF01" w14:textId="77777777" w:rsidR="009C7688" w:rsidRPr="00A91FA6" w:rsidRDefault="009C7688" w:rsidP="009C7688">
      <w:pPr>
        <w:pStyle w:val="3"/>
        <w:spacing w:before="0"/>
        <w:jc w:val="right"/>
        <w:rPr>
          <w:rFonts w:ascii="Times New Roman" w:hAnsi="Times New Roman"/>
          <w:b w:val="0"/>
        </w:rPr>
      </w:pPr>
      <w:r w:rsidRPr="00A91FA6">
        <w:rPr>
          <w:rFonts w:ascii="Times New Roman" w:hAnsi="Times New Roman"/>
          <w:b w:val="0"/>
        </w:rPr>
        <w:t>Таблица 3.12</w:t>
      </w:r>
    </w:p>
    <w:p w14:paraId="1BA91915" w14:textId="77777777" w:rsidR="009C7688" w:rsidRPr="00A91FA6" w:rsidRDefault="009C7688" w:rsidP="009C7688">
      <w:pPr>
        <w:spacing w:line="360" w:lineRule="auto"/>
        <w:ind w:left="-567" w:right="-284"/>
        <w:jc w:val="center"/>
        <w:rPr>
          <w:b/>
          <w:sz w:val="28"/>
          <w:szCs w:val="28"/>
        </w:rPr>
      </w:pPr>
      <w:r w:rsidRPr="00A91FA6">
        <w:rPr>
          <w:b/>
          <w:sz w:val="28"/>
          <w:szCs w:val="28"/>
        </w:rPr>
        <w:t xml:space="preserve">Результаты измерений примера 4 после исключения </w:t>
      </w:r>
    </w:p>
    <w:p w14:paraId="41340DCD" w14:textId="77777777" w:rsidR="009C7688" w:rsidRPr="00A91FA6" w:rsidRDefault="009C7688" w:rsidP="009C7688">
      <w:pPr>
        <w:spacing w:line="360" w:lineRule="auto"/>
        <w:ind w:left="-567" w:right="-284"/>
        <w:jc w:val="center"/>
        <w:rPr>
          <w:b/>
          <w:sz w:val="28"/>
          <w:szCs w:val="28"/>
        </w:rPr>
      </w:pPr>
      <w:r w:rsidRPr="00A91FA6">
        <w:rPr>
          <w:b/>
          <w:sz w:val="28"/>
          <w:szCs w:val="28"/>
        </w:rPr>
        <w:t>систематической погрешности</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900"/>
        <w:gridCol w:w="1620"/>
        <w:gridCol w:w="900"/>
        <w:gridCol w:w="1620"/>
        <w:gridCol w:w="900"/>
        <w:gridCol w:w="1620"/>
        <w:gridCol w:w="924"/>
      </w:tblGrid>
      <w:tr w:rsidR="009C7688" w:rsidRPr="00A91FA6" w14:paraId="4798D65B" w14:textId="77777777" w:rsidTr="00887532">
        <w:trPr>
          <w:trHeight w:val="1134"/>
        </w:trPr>
        <w:tc>
          <w:tcPr>
            <w:tcW w:w="1518" w:type="dxa"/>
            <w:vAlign w:val="center"/>
          </w:tcPr>
          <w:p w14:paraId="05023CC8" w14:textId="77777777" w:rsidR="009C7688" w:rsidRPr="00A91FA6" w:rsidRDefault="009C7688" w:rsidP="00887532">
            <w:pPr>
              <w:spacing w:line="360" w:lineRule="auto"/>
              <w:jc w:val="center"/>
              <w:rPr>
                <w:sz w:val="28"/>
                <w:szCs w:val="28"/>
              </w:rPr>
            </w:pPr>
            <w:r w:rsidRPr="00A91FA6">
              <w:rPr>
                <w:sz w:val="28"/>
                <w:szCs w:val="28"/>
              </w:rPr>
              <w:t>Порядковый</w:t>
            </w:r>
          </w:p>
          <w:p w14:paraId="41E266D3" w14:textId="77777777" w:rsidR="009C7688" w:rsidRPr="00A91FA6" w:rsidRDefault="009C7688" w:rsidP="00887532">
            <w:pPr>
              <w:spacing w:line="360" w:lineRule="auto"/>
              <w:jc w:val="center"/>
              <w:rPr>
                <w:sz w:val="28"/>
                <w:szCs w:val="28"/>
              </w:rPr>
            </w:pPr>
            <w:r w:rsidRPr="00A91FA6">
              <w:rPr>
                <w:sz w:val="28"/>
                <w:szCs w:val="28"/>
              </w:rPr>
              <w:t>номер</w:t>
            </w:r>
          </w:p>
          <w:p w14:paraId="258F7FE6"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900" w:type="dxa"/>
            <w:vAlign w:val="center"/>
          </w:tcPr>
          <w:p w14:paraId="0D2A6CD4" w14:textId="77777777" w:rsidR="009C7688" w:rsidRPr="00A91FA6" w:rsidRDefault="009C7688" w:rsidP="00887532">
            <w:pPr>
              <w:spacing w:line="360" w:lineRule="auto"/>
              <w:jc w:val="center"/>
              <w:rPr>
                <w:sz w:val="28"/>
                <w:szCs w:val="28"/>
              </w:rPr>
            </w:pPr>
            <w:r w:rsidRPr="00A91FA6">
              <w:rPr>
                <w:position w:val="-12"/>
                <w:sz w:val="28"/>
                <w:szCs w:val="28"/>
              </w:rPr>
              <w:object w:dxaOrig="279" w:dyaOrig="360" w14:anchorId="01203982">
                <v:shape id="_x0000_i1088" type="#_x0000_t75" style="width:13.5pt;height:18pt" o:ole="">
                  <v:imagedata r:id="rId132" o:title=""/>
                </v:shape>
                <o:OLEObject Type="Embed" ProgID="Equation.DSMT4" ShapeID="_x0000_i1088" DrawAspect="Content" ObjectID="_1620046165" r:id="rId149"/>
              </w:object>
            </w:r>
          </w:p>
        </w:tc>
        <w:tc>
          <w:tcPr>
            <w:tcW w:w="1620" w:type="dxa"/>
            <w:vAlign w:val="center"/>
          </w:tcPr>
          <w:p w14:paraId="2F9DC56D" w14:textId="77777777" w:rsidR="009C7688" w:rsidRPr="00A91FA6" w:rsidRDefault="009C7688" w:rsidP="00887532">
            <w:pPr>
              <w:spacing w:line="360" w:lineRule="auto"/>
              <w:jc w:val="center"/>
              <w:rPr>
                <w:sz w:val="28"/>
                <w:szCs w:val="28"/>
              </w:rPr>
            </w:pPr>
            <w:r w:rsidRPr="00A91FA6">
              <w:rPr>
                <w:sz w:val="28"/>
                <w:szCs w:val="28"/>
              </w:rPr>
              <w:t>Порядковый</w:t>
            </w:r>
          </w:p>
          <w:p w14:paraId="52ABBA38" w14:textId="77777777" w:rsidR="009C7688" w:rsidRPr="00A91FA6" w:rsidRDefault="009C7688" w:rsidP="00887532">
            <w:pPr>
              <w:spacing w:line="360" w:lineRule="auto"/>
              <w:jc w:val="center"/>
              <w:rPr>
                <w:sz w:val="28"/>
                <w:szCs w:val="28"/>
              </w:rPr>
            </w:pPr>
            <w:r w:rsidRPr="00A91FA6">
              <w:rPr>
                <w:sz w:val="28"/>
                <w:szCs w:val="28"/>
              </w:rPr>
              <w:t>номер</w:t>
            </w:r>
          </w:p>
          <w:p w14:paraId="2113C518"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900" w:type="dxa"/>
            <w:vAlign w:val="center"/>
          </w:tcPr>
          <w:p w14:paraId="0E7CFFE4" w14:textId="77777777" w:rsidR="009C7688" w:rsidRPr="00A91FA6" w:rsidRDefault="009C7688" w:rsidP="00887532">
            <w:pPr>
              <w:spacing w:line="360" w:lineRule="auto"/>
              <w:jc w:val="center"/>
              <w:rPr>
                <w:sz w:val="28"/>
                <w:szCs w:val="28"/>
              </w:rPr>
            </w:pPr>
            <w:r w:rsidRPr="00A91FA6">
              <w:rPr>
                <w:position w:val="-12"/>
                <w:sz w:val="28"/>
                <w:szCs w:val="28"/>
              </w:rPr>
              <w:object w:dxaOrig="279" w:dyaOrig="360" w14:anchorId="4C4AE86C">
                <v:shape id="_x0000_i1089" type="#_x0000_t75" style="width:13.5pt;height:18pt" o:ole="">
                  <v:imagedata r:id="rId132" o:title=""/>
                </v:shape>
                <o:OLEObject Type="Embed" ProgID="Equation.DSMT4" ShapeID="_x0000_i1089" DrawAspect="Content" ObjectID="_1620046166" r:id="rId150"/>
              </w:object>
            </w:r>
          </w:p>
        </w:tc>
        <w:tc>
          <w:tcPr>
            <w:tcW w:w="1620" w:type="dxa"/>
            <w:vAlign w:val="center"/>
          </w:tcPr>
          <w:p w14:paraId="6C717CF5" w14:textId="77777777" w:rsidR="009C7688" w:rsidRPr="00A91FA6" w:rsidRDefault="009C7688" w:rsidP="00887532">
            <w:pPr>
              <w:pStyle w:val="1"/>
              <w:spacing w:before="0" w:line="360" w:lineRule="auto"/>
              <w:jc w:val="center"/>
              <w:rPr>
                <w:b w:val="0"/>
                <w:sz w:val="28"/>
                <w:szCs w:val="28"/>
              </w:rPr>
            </w:pPr>
            <w:r w:rsidRPr="00A91FA6">
              <w:rPr>
                <w:b w:val="0"/>
                <w:sz w:val="28"/>
                <w:szCs w:val="28"/>
              </w:rPr>
              <w:t>Порядковый</w:t>
            </w:r>
          </w:p>
          <w:p w14:paraId="58D3A682" w14:textId="77777777" w:rsidR="009C7688" w:rsidRPr="00A91FA6" w:rsidRDefault="009C7688" w:rsidP="00887532">
            <w:pPr>
              <w:spacing w:line="360" w:lineRule="auto"/>
              <w:jc w:val="center"/>
              <w:rPr>
                <w:sz w:val="28"/>
                <w:szCs w:val="28"/>
              </w:rPr>
            </w:pPr>
            <w:r w:rsidRPr="00A91FA6">
              <w:rPr>
                <w:sz w:val="28"/>
                <w:szCs w:val="28"/>
              </w:rPr>
              <w:t>номер</w:t>
            </w:r>
          </w:p>
          <w:p w14:paraId="4AA7AB75"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900" w:type="dxa"/>
            <w:vAlign w:val="center"/>
          </w:tcPr>
          <w:p w14:paraId="1D69865E" w14:textId="77777777" w:rsidR="009C7688" w:rsidRPr="00A91FA6" w:rsidRDefault="009C7688" w:rsidP="00887532">
            <w:pPr>
              <w:spacing w:line="360" w:lineRule="auto"/>
              <w:jc w:val="center"/>
              <w:rPr>
                <w:sz w:val="28"/>
                <w:szCs w:val="28"/>
              </w:rPr>
            </w:pPr>
            <w:r w:rsidRPr="00A91FA6">
              <w:rPr>
                <w:position w:val="-12"/>
                <w:sz w:val="28"/>
                <w:szCs w:val="28"/>
              </w:rPr>
              <w:object w:dxaOrig="279" w:dyaOrig="360" w14:anchorId="70C359EA">
                <v:shape id="_x0000_i1090" type="#_x0000_t75" style="width:13.5pt;height:18pt" o:ole="">
                  <v:imagedata r:id="rId132" o:title=""/>
                </v:shape>
                <o:OLEObject Type="Embed" ProgID="Equation.DSMT4" ShapeID="_x0000_i1090" DrawAspect="Content" ObjectID="_1620046167" r:id="rId151"/>
              </w:object>
            </w:r>
          </w:p>
        </w:tc>
        <w:tc>
          <w:tcPr>
            <w:tcW w:w="1620" w:type="dxa"/>
            <w:vAlign w:val="center"/>
          </w:tcPr>
          <w:p w14:paraId="745475F9" w14:textId="77777777" w:rsidR="009C7688" w:rsidRPr="00A91FA6" w:rsidRDefault="009C7688" w:rsidP="00887532">
            <w:pPr>
              <w:spacing w:line="360" w:lineRule="auto"/>
              <w:jc w:val="center"/>
              <w:rPr>
                <w:sz w:val="28"/>
                <w:szCs w:val="28"/>
              </w:rPr>
            </w:pPr>
            <w:r w:rsidRPr="00A91FA6">
              <w:rPr>
                <w:sz w:val="28"/>
                <w:szCs w:val="28"/>
              </w:rPr>
              <w:t>Порядковый</w:t>
            </w:r>
          </w:p>
          <w:p w14:paraId="673EC9A4" w14:textId="77777777" w:rsidR="009C7688" w:rsidRPr="00A91FA6" w:rsidRDefault="009C7688" w:rsidP="00887532">
            <w:pPr>
              <w:spacing w:line="360" w:lineRule="auto"/>
              <w:jc w:val="center"/>
              <w:rPr>
                <w:sz w:val="28"/>
                <w:szCs w:val="28"/>
              </w:rPr>
            </w:pPr>
            <w:r w:rsidRPr="00A91FA6">
              <w:rPr>
                <w:sz w:val="28"/>
                <w:szCs w:val="28"/>
              </w:rPr>
              <w:t>номер</w:t>
            </w:r>
          </w:p>
          <w:p w14:paraId="6ECA7FE7"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924" w:type="dxa"/>
            <w:vAlign w:val="center"/>
          </w:tcPr>
          <w:p w14:paraId="6999AD43" w14:textId="77777777" w:rsidR="009C7688" w:rsidRPr="00A91FA6" w:rsidRDefault="009C7688" w:rsidP="00887532">
            <w:pPr>
              <w:spacing w:line="360" w:lineRule="auto"/>
              <w:jc w:val="center"/>
              <w:rPr>
                <w:sz w:val="28"/>
                <w:szCs w:val="28"/>
              </w:rPr>
            </w:pPr>
            <w:r w:rsidRPr="00A91FA6">
              <w:rPr>
                <w:position w:val="-12"/>
                <w:sz w:val="28"/>
                <w:szCs w:val="28"/>
              </w:rPr>
              <w:object w:dxaOrig="279" w:dyaOrig="360" w14:anchorId="115D53C8">
                <v:shape id="_x0000_i1091" type="#_x0000_t75" style="width:13.5pt;height:18pt" o:ole="">
                  <v:imagedata r:id="rId132" o:title=""/>
                </v:shape>
                <o:OLEObject Type="Embed" ProgID="Equation.DSMT4" ShapeID="_x0000_i1091" DrawAspect="Content" ObjectID="_1620046168" r:id="rId152"/>
              </w:object>
            </w:r>
          </w:p>
        </w:tc>
      </w:tr>
      <w:tr w:rsidR="009C7688" w:rsidRPr="00A91FA6" w14:paraId="2C9D3B3F" w14:textId="77777777" w:rsidTr="00887532">
        <w:trPr>
          <w:trHeight w:val="567"/>
        </w:trPr>
        <w:tc>
          <w:tcPr>
            <w:tcW w:w="1518" w:type="dxa"/>
            <w:vAlign w:val="center"/>
          </w:tcPr>
          <w:p w14:paraId="4D6433EE" w14:textId="77777777" w:rsidR="009C7688" w:rsidRPr="00A91FA6" w:rsidRDefault="009C7688" w:rsidP="00887532">
            <w:pPr>
              <w:spacing w:line="360" w:lineRule="auto"/>
              <w:jc w:val="center"/>
              <w:rPr>
                <w:sz w:val="28"/>
                <w:szCs w:val="28"/>
              </w:rPr>
            </w:pPr>
            <w:r w:rsidRPr="00A91FA6">
              <w:rPr>
                <w:sz w:val="28"/>
                <w:szCs w:val="28"/>
              </w:rPr>
              <w:t>1</w:t>
            </w:r>
          </w:p>
        </w:tc>
        <w:tc>
          <w:tcPr>
            <w:tcW w:w="900" w:type="dxa"/>
            <w:vAlign w:val="center"/>
          </w:tcPr>
          <w:p w14:paraId="18290742" w14:textId="77777777" w:rsidR="009C7688" w:rsidRPr="00A91FA6" w:rsidRDefault="009C7688" w:rsidP="00887532">
            <w:pPr>
              <w:spacing w:line="360" w:lineRule="auto"/>
              <w:jc w:val="center"/>
              <w:rPr>
                <w:sz w:val="28"/>
                <w:szCs w:val="28"/>
              </w:rPr>
            </w:pPr>
            <w:r w:rsidRPr="00A91FA6">
              <w:rPr>
                <w:sz w:val="28"/>
                <w:szCs w:val="28"/>
                <w:lang w:val="en-US"/>
              </w:rPr>
              <w:t>76</w:t>
            </w:r>
            <w:r w:rsidRPr="00A91FA6">
              <w:rPr>
                <w:sz w:val="28"/>
                <w:szCs w:val="28"/>
              </w:rPr>
              <w:t>,11</w:t>
            </w:r>
          </w:p>
        </w:tc>
        <w:tc>
          <w:tcPr>
            <w:tcW w:w="1620" w:type="dxa"/>
            <w:vAlign w:val="center"/>
          </w:tcPr>
          <w:p w14:paraId="790821A0" w14:textId="77777777" w:rsidR="009C7688" w:rsidRPr="00A91FA6" w:rsidRDefault="009C7688" w:rsidP="00887532">
            <w:pPr>
              <w:spacing w:line="360" w:lineRule="auto"/>
              <w:jc w:val="center"/>
              <w:rPr>
                <w:sz w:val="28"/>
                <w:szCs w:val="28"/>
              </w:rPr>
            </w:pPr>
            <w:r w:rsidRPr="00A91FA6">
              <w:rPr>
                <w:sz w:val="28"/>
                <w:szCs w:val="28"/>
              </w:rPr>
              <w:t>6</w:t>
            </w:r>
          </w:p>
        </w:tc>
        <w:tc>
          <w:tcPr>
            <w:tcW w:w="900" w:type="dxa"/>
            <w:vAlign w:val="center"/>
          </w:tcPr>
          <w:p w14:paraId="47FEEF3C" w14:textId="77777777" w:rsidR="009C7688" w:rsidRPr="00A91FA6" w:rsidRDefault="009C7688" w:rsidP="00887532">
            <w:pPr>
              <w:spacing w:line="360" w:lineRule="auto"/>
              <w:jc w:val="center"/>
              <w:rPr>
                <w:sz w:val="28"/>
                <w:szCs w:val="28"/>
              </w:rPr>
            </w:pPr>
            <w:r w:rsidRPr="00A91FA6">
              <w:rPr>
                <w:sz w:val="28"/>
                <w:szCs w:val="28"/>
              </w:rPr>
              <w:t>75,81</w:t>
            </w:r>
          </w:p>
        </w:tc>
        <w:tc>
          <w:tcPr>
            <w:tcW w:w="1620" w:type="dxa"/>
            <w:vAlign w:val="center"/>
          </w:tcPr>
          <w:p w14:paraId="1A2CB13B" w14:textId="77777777" w:rsidR="009C7688" w:rsidRPr="00A91FA6" w:rsidRDefault="009C7688" w:rsidP="00887532">
            <w:pPr>
              <w:spacing w:line="360" w:lineRule="auto"/>
              <w:jc w:val="center"/>
              <w:rPr>
                <w:sz w:val="28"/>
                <w:szCs w:val="28"/>
              </w:rPr>
            </w:pPr>
            <w:r w:rsidRPr="00A91FA6">
              <w:rPr>
                <w:sz w:val="28"/>
                <w:szCs w:val="28"/>
              </w:rPr>
              <w:t>11</w:t>
            </w:r>
          </w:p>
        </w:tc>
        <w:tc>
          <w:tcPr>
            <w:tcW w:w="900" w:type="dxa"/>
            <w:vAlign w:val="center"/>
          </w:tcPr>
          <w:p w14:paraId="3F97F582" w14:textId="77777777" w:rsidR="009C7688" w:rsidRPr="00A91FA6" w:rsidRDefault="009C7688" w:rsidP="00887532">
            <w:pPr>
              <w:spacing w:line="360" w:lineRule="auto"/>
              <w:jc w:val="center"/>
              <w:rPr>
                <w:sz w:val="28"/>
                <w:szCs w:val="28"/>
              </w:rPr>
            </w:pPr>
            <w:r w:rsidRPr="00A91FA6">
              <w:rPr>
                <w:sz w:val="28"/>
                <w:szCs w:val="28"/>
              </w:rPr>
              <w:t>75,11</w:t>
            </w:r>
          </w:p>
        </w:tc>
        <w:tc>
          <w:tcPr>
            <w:tcW w:w="1620" w:type="dxa"/>
            <w:vAlign w:val="center"/>
          </w:tcPr>
          <w:p w14:paraId="43B2443C" w14:textId="77777777" w:rsidR="009C7688" w:rsidRPr="00A91FA6" w:rsidRDefault="009C7688" w:rsidP="00887532">
            <w:pPr>
              <w:spacing w:line="360" w:lineRule="auto"/>
              <w:jc w:val="center"/>
              <w:rPr>
                <w:sz w:val="28"/>
                <w:szCs w:val="28"/>
              </w:rPr>
            </w:pPr>
            <w:r w:rsidRPr="00A91FA6">
              <w:rPr>
                <w:sz w:val="28"/>
                <w:szCs w:val="28"/>
              </w:rPr>
              <w:t>16</w:t>
            </w:r>
          </w:p>
        </w:tc>
        <w:tc>
          <w:tcPr>
            <w:tcW w:w="924" w:type="dxa"/>
            <w:vAlign w:val="center"/>
          </w:tcPr>
          <w:p w14:paraId="28F07AA1" w14:textId="77777777" w:rsidR="009C7688" w:rsidRPr="00A91FA6" w:rsidRDefault="009C7688" w:rsidP="00887532">
            <w:pPr>
              <w:spacing w:line="360" w:lineRule="auto"/>
              <w:jc w:val="center"/>
              <w:rPr>
                <w:sz w:val="28"/>
                <w:szCs w:val="28"/>
              </w:rPr>
            </w:pPr>
            <w:r w:rsidRPr="00A91FA6">
              <w:rPr>
                <w:sz w:val="28"/>
                <w:szCs w:val="28"/>
              </w:rPr>
              <w:t>75,71</w:t>
            </w:r>
          </w:p>
        </w:tc>
      </w:tr>
      <w:tr w:rsidR="009C7688" w:rsidRPr="00A91FA6" w14:paraId="21D899D1" w14:textId="77777777" w:rsidTr="00887532">
        <w:trPr>
          <w:trHeight w:val="567"/>
        </w:trPr>
        <w:tc>
          <w:tcPr>
            <w:tcW w:w="1518" w:type="dxa"/>
            <w:vAlign w:val="center"/>
          </w:tcPr>
          <w:p w14:paraId="26F6A1AD" w14:textId="77777777" w:rsidR="009C7688" w:rsidRPr="00A91FA6" w:rsidRDefault="009C7688" w:rsidP="00887532">
            <w:pPr>
              <w:spacing w:line="360" w:lineRule="auto"/>
              <w:jc w:val="center"/>
              <w:rPr>
                <w:sz w:val="28"/>
                <w:szCs w:val="28"/>
              </w:rPr>
            </w:pPr>
            <w:r w:rsidRPr="00A91FA6">
              <w:rPr>
                <w:sz w:val="28"/>
                <w:szCs w:val="28"/>
              </w:rPr>
              <w:t>2</w:t>
            </w:r>
          </w:p>
        </w:tc>
        <w:tc>
          <w:tcPr>
            <w:tcW w:w="900" w:type="dxa"/>
            <w:vAlign w:val="center"/>
          </w:tcPr>
          <w:p w14:paraId="5EA52FC1" w14:textId="77777777" w:rsidR="009C7688" w:rsidRPr="00A91FA6" w:rsidRDefault="009C7688" w:rsidP="00887532">
            <w:pPr>
              <w:spacing w:line="360" w:lineRule="auto"/>
              <w:jc w:val="center"/>
              <w:rPr>
                <w:sz w:val="28"/>
                <w:szCs w:val="28"/>
              </w:rPr>
            </w:pPr>
            <w:r w:rsidRPr="00A91FA6">
              <w:rPr>
                <w:sz w:val="28"/>
                <w:szCs w:val="28"/>
              </w:rPr>
              <w:t>74,51</w:t>
            </w:r>
          </w:p>
        </w:tc>
        <w:tc>
          <w:tcPr>
            <w:tcW w:w="1620" w:type="dxa"/>
            <w:vAlign w:val="center"/>
          </w:tcPr>
          <w:p w14:paraId="0225EB04" w14:textId="77777777" w:rsidR="009C7688" w:rsidRPr="00A91FA6" w:rsidRDefault="009C7688" w:rsidP="00887532">
            <w:pPr>
              <w:spacing w:line="360" w:lineRule="auto"/>
              <w:jc w:val="center"/>
              <w:rPr>
                <w:sz w:val="28"/>
                <w:szCs w:val="28"/>
              </w:rPr>
            </w:pPr>
            <w:r w:rsidRPr="00A91FA6">
              <w:rPr>
                <w:sz w:val="28"/>
                <w:szCs w:val="28"/>
              </w:rPr>
              <w:t>7</w:t>
            </w:r>
          </w:p>
        </w:tc>
        <w:tc>
          <w:tcPr>
            <w:tcW w:w="900" w:type="dxa"/>
            <w:vAlign w:val="center"/>
          </w:tcPr>
          <w:p w14:paraId="03B59B26" w14:textId="77777777" w:rsidR="009C7688" w:rsidRPr="00A91FA6" w:rsidRDefault="009C7688" w:rsidP="00887532">
            <w:pPr>
              <w:spacing w:line="360" w:lineRule="auto"/>
              <w:jc w:val="center"/>
              <w:rPr>
                <w:sz w:val="28"/>
                <w:szCs w:val="28"/>
              </w:rPr>
            </w:pPr>
            <w:r w:rsidRPr="00A91FA6">
              <w:rPr>
                <w:sz w:val="28"/>
                <w:szCs w:val="28"/>
              </w:rPr>
              <w:t>75,11</w:t>
            </w:r>
          </w:p>
        </w:tc>
        <w:tc>
          <w:tcPr>
            <w:tcW w:w="1620" w:type="dxa"/>
            <w:vAlign w:val="center"/>
          </w:tcPr>
          <w:p w14:paraId="690DB81A" w14:textId="77777777" w:rsidR="009C7688" w:rsidRPr="00A91FA6" w:rsidRDefault="009C7688" w:rsidP="00887532">
            <w:pPr>
              <w:spacing w:line="360" w:lineRule="auto"/>
              <w:jc w:val="center"/>
              <w:rPr>
                <w:sz w:val="28"/>
                <w:szCs w:val="28"/>
              </w:rPr>
            </w:pPr>
            <w:r w:rsidRPr="00A91FA6">
              <w:rPr>
                <w:sz w:val="28"/>
                <w:szCs w:val="28"/>
              </w:rPr>
              <w:t>12</w:t>
            </w:r>
          </w:p>
        </w:tc>
        <w:tc>
          <w:tcPr>
            <w:tcW w:w="900" w:type="dxa"/>
            <w:vAlign w:val="center"/>
          </w:tcPr>
          <w:p w14:paraId="4E5CB03A" w14:textId="77777777" w:rsidR="009C7688" w:rsidRPr="00A91FA6" w:rsidRDefault="009C7688" w:rsidP="00887532">
            <w:pPr>
              <w:spacing w:line="360" w:lineRule="auto"/>
              <w:jc w:val="center"/>
              <w:rPr>
                <w:sz w:val="28"/>
                <w:szCs w:val="28"/>
              </w:rPr>
            </w:pPr>
            <w:r w:rsidRPr="00A91FA6">
              <w:rPr>
                <w:sz w:val="28"/>
                <w:szCs w:val="28"/>
              </w:rPr>
              <w:t>74,91</w:t>
            </w:r>
          </w:p>
        </w:tc>
        <w:tc>
          <w:tcPr>
            <w:tcW w:w="1620" w:type="dxa"/>
            <w:vAlign w:val="center"/>
          </w:tcPr>
          <w:p w14:paraId="54E1761D" w14:textId="77777777" w:rsidR="009C7688" w:rsidRPr="00A91FA6" w:rsidRDefault="009C7688" w:rsidP="00887532">
            <w:pPr>
              <w:spacing w:line="360" w:lineRule="auto"/>
              <w:jc w:val="center"/>
              <w:rPr>
                <w:sz w:val="28"/>
                <w:szCs w:val="28"/>
              </w:rPr>
            </w:pPr>
            <w:r w:rsidRPr="00A91FA6">
              <w:rPr>
                <w:sz w:val="28"/>
                <w:szCs w:val="28"/>
              </w:rPr>
              <w:t>17</w:t>
            </w:r>
          </w:p>
        </w:tc>
        <w:tc>
          <w:tcPr>
            <w:tcW w:w="924" w:type="dxa"/>
            <w:vAlign w:val="center"/>
          </w:tcPr>
          <w:p w14:paraId="687D1697" w14:textId="77777777" w:rsidR="009C7688" w:rsidRPr="00A91FA6" w:rsidRDefault="009C7688" w:rsidP="00887532">
            <w:pPr>
              <w:spacing w:line="360" w:lineRule="auto"/>
              <w:jc w:val="center"/>
              <w:rPr>
                <w:sz w:val="28"/>
                <w:szCs w:val="28"/>
              </w:rPr>
            </w:pPr>
            <w:r w:rsidRPr="00A91FA6">
              <w:rPr>
                <w:sz w:val="28"/>
                <w:szCs w:val="28"/>
              </w:rPr>
              <w:t>74,71</w:t>
            </w:r>
          </w:p>
        </w:tc>
      </w:tr>
      <w:tr w:rsidR="009C7688" w:rsidRPr="00A91FA6" w14:paraId="7D1FFDB8" w14:textId="77777777" w:rsidTr="00887532">
        <w:trPr>
          <w:trHeight w:val="567"/>
        </w:trPr>
        <w:tc>
          <w:tcPr>
            <w:tcW w:w="1518" w:type="dxa"/>
            <w:vAlign w:val="center"/>
          </w:tcPr>
          <w:p w14:paraId="0D919D2D" w14:textId="77777777" w:rsidR="009C7688" w:rsidRPr="00A91FA6" w:rsidRDefault="009C7688" w:rsidP="00887532">
            <w:pPr>
              <w:spacing w:line="360" w:lineRule="auto"/>
              <w:jc w:val="center"/>
              <w:rPr>
                <w:sz w:val="28"/>
                <w:szCs w:val="28"/>
              </w:rPr>
            </w:pPr>
            <w:r w:rsidRPr="00A91FA6">
              <w:rPr>
                <w:sz w:val="28"/>
                <w:szCs w:val="28"/>
              </w:rPr>
              <w:t>3</w:t>
            </w:r>
          </w:p>
        </w:tc>
        <w:tc>
          <w:tcPr>
            <w:tcW w:w="900" w:type="dxa"/>
            <w:vAlign w:val="center"/>
          </w:tcPr>
          <w:p w14:paraId="26478E4F" w14:textId="77777777" w:rsidR="009C7688" w:rsidRPr="00A91FA6" w:rsidRDefault="009C7688" w:rsidP="00887532">
            <w:pPr>
              <w:spacing w:line="360" w:lineRule="auto"/>
              <w:jc w:val="center"/>
              <w:rPr>
                <w:sz w:val="28"/>
                <w:szCs w:val="28"/>
              </w:rPr>
            </w:pPr>
            <w:r w:rsidRPr="00A91FA6">
              <w:rPr>
                <w:sz w:val="28"/>
                <w:szCs w:val="28"/>
              </w:rPr>
              <w:t>75,51</w:t>
            </w:r>
          </w:p>
        </w:tc>
        <w:tc>
          <w:tcPr>
            <w:tcW w:w="1620" w:type="dxa"/>
            <w:vAlign w:val="center"/>
          </w:tcPr>
          <w:p w14:paraId="222B20B4" w14:textId="77777777" w:rsidR="009C7688" w:rsidRPr="00A91FA6" w:rsidRDefault="009C7688" w:rsidP="00887532">
            <w:pPr>
              <w:spacing w:line="360" w:lineRule="auto"/>
              <w:jc w:val="center"/>
              <w:rPr>
                <w:sz w:val="28"/>
                <w:szCs w:val="28"/>
              </w:rPr>
            </w:pPr>
            <w:r w:rsidRPr="00A91FA6">
              <w:rPr>
                <w:sz w:val="28"/>
                <w:szCs w:val="28"/>
              </w:rPr>
              <w:t>8</w:t>
            </w:r>
          </w:p>
        </w:tc>
        <w:tc>
          <w:tcPr>
            <w:tcW w:w="900" w:type="dxa"/>
            <w:vAlign w:val="center"/>
          </w:tcPr>
          <w:p w14:paraId="6B924F1D" w14:textId="77777777" w:rsidR="009C7688" w:rsidRPr="00A91FA6" w:rsidRDefault="009C7688" w:rsidP="00887532">
            <w:pPr>
              <w:spacing w:line="360" w:lineRule="auto"/>
              <w:jc w:val="center"/>
              <w:rPr>
                <w:sz w:val="28"/>
                <w:szCs w:val="28"/>
              </w:rPr>
            </w:pPr>
            <w:r w:rsidRPr="00A91FA6">
              <w:rPr>
                <w:sz w:val="28"/>
                <w:szCs w:val="28"/>
              </w:rPr>
              <w:t>74,71</w:t>
            </w:r>
          </w:p>
        </w:tc>
        <w:tc>
          <w:tcPr>
            <w:tcW w:w="1620" w:type="dxa"/>
            <w:vAlign w:val="center"/>
          </w:tcPr>
          <w:p w14:paraId="66F1EE70" w14:textId="77777777" w:rsidR="009C7688" w:rsidRPr="00A91FA6" w:rsidRDefault="009C7688" w:rsidP="00887532">
            <w:pPr>
              <w:spacing w:line="360" w:lineRule="auto"/>
              <w:jc w:val="center"/>
              <w:rPr>
                <w:sz w:val="28"/>
                <w:szCs w:val="28"/>
              </w:rPr>
            </w:pPr>
            <w:r w:rsidRPr="00A91FA6">
              <w:rPr>
                <w:sz w:val="28"/>
                <w:szCs w:val="28"/>
              </w:rPr>
              <w:t>13</w:t>
            </w:r>
          </w:p>
        </w:tc>
        <w:tc>
          <w:tcPr>
            <w:tcW w:w="900" w:type="dxa"/>
            <w:vAlign w:val="center"/>
          </w:tcPr>
          <w:p w14:paraId="6A5535E5" w14:textId="77777777" w:rsidR="009C7688" w:rsidRPr="00A91FA6" w:rsidRDefault="009C7688" w:rsidP="00887532">
            <w:pPr>
              <w:spacing w:line="360" w:lineRule="auto"/>
              <w:jc w:val="center"/>
              <w:rPr>
                <w:sz w:val="28"/>
                <w:szCs w:val="28"/>
              </w:rPr>
            </w:pPr>
            <w:r w:rsidRPr="00A91FA6">
              <w:rPr>
                <w:sz w:val="28"/>
                <w:szCs w:val="28"/>
              </w:rPr>
              <w:t>75,31</w:t>
            </w:r>
          </w:p>
        </w:tc>
        <w:tc>
          <w:tcPr>
            <w:tcW w:w="1620" w:type="dxa"/>
            <w:vAlign w:val="center"/>
          </w:tcPr>
          <w:p w14:paraId="62019204" w14:textId="77777777" w:rsidR="009C7688" w:rsidRPr="00A91FA6" w:rsidRDefault="009C7688" w:rsidP="00887532">
            <w:pPr>
              <w:spacing w:line="360" w:lineRule="auto"/>
              <w:jc w:val="center"/>
              <w:rPr>
                <w:sz w:val="28"/>
                <w:szCs w:val="28"/>
              </w:rPr>
            </w:pPr>
            <w:r w:rsidRPr="00A91FA6">
              <w:rPr>
                <w:sz w:val="28"/>
                <w:szCs w:val="28"/>
              </w:rPr>
              <w:t>18</w:t>
            </w:r>
          </w:p>
        </w:tc>
        <w:tc>
          <w:tcPr>
            <w:tcW w:w="924" w:type="dxa"/>
            <w:vAlign w:val="center"/>
          </w:tcPr>
          <w:p w14:paraId="714B9F02" w14:textId="77777777" w:rsidR="009C7688" w:rsidRPr="00A91FA6" w:rsidRDefault="009C7688" w:rsidP="00887532">
            <w:pPr>
              <w:spacing w:line="360" w:lineRule="auto"/>
              <w:jc w:val="center"/>
              <w:rPr>
                <w:sz w:val="28"/>
                <w:szCs w:val="28"/>
              </w:rPr>
            </w:pPr>
            <w:r w:rsidRPr="00A91FA6">
              <w:rPr>
                <w:sz w:val="28"/>
                <w:szCs w:val="28"/>
              </w:rPr>
              <w:t>75,51</w:t>
            </w:r>
          </w:p>
        </w:tc>
      </w:tr>
      <w:tr w:rsidR="009C7688" w:rsidRPr="00A91FA6" w14:paraId="3802D8A8" w14:textId="77777777" w:rsidTr="00887532">
        <w:trPr>
          <w:trHeight w:val="567"/>
        </w:trPr>
        <w:tc>
          <w:tcPr>
            <w:tcW w:w="1518" w:type="dxa"/>
            <w:vAlign w:val="center"/>
          </w:tcPr>
          <w:p w14:paraId="4F556E8F" w14:textId="77777777" w:rsidR="009C7688" w:rsidRPr="00A91FA6" w:rsidRDefault="009C7688" w:rsidP="00887532">
            <w:pPr>
              <w:spacing w:line="360" w:lineRule="auto"/>
              <w:jc w:val="center"/>
              <w:rPr>
                <w:sz w:val="28"/>
                <w:szCs w:val="28"/>
              </w:rPr>
            </w:pPr>
            <w:r w:rsidRPr="00A91FA6">
              <w:rPr>
                <w:sz w:val="28"/>
                <w:szCs w:val="28"/>
              </w:rPr>
              <w:t>4</w:t>
            </w:r>
          </w:p>
        </w:tc>
        <w:tc>
          <w:tcPr>
            <w:tcW w:w="900" w:type="dxa"/>
            <w:vAlign w:val="center"/>
          </w:tcPr>
          <w:p w14:paraId="1B7F4163" w14:textId="77777777" w:rsidR="009C7688" w:rsidRPr="00A91FA6" w:rsidRDefault="009C7688" w:rsidP="00887532">
            <w:pPr>
              <w:spacing w:line="360" w:lineRule="auto"/>
              <w:jc w:val="center"/>
              <w:rPr>
                <w:sz w:val="28"/>
                <w:szCs w:val="28"/>
              </w:rPr>
            </w:pPr>
            <w:r w:rsidRPr="00A91FA6">
              <w:rPr>
                <w:sz w:val="28"/>
                <w:szCs w:val="28"/>
              </w:rPr>
              <w:t>75,31</w:t>
            </w:r>
          </w:p>
        </w:tc>
        <w:tc>
          <w:tcPr>
            <w:tcW w:w="1620" w:type="dxa"/>
            <w:vAlign w:val="center"/>
          </w:tcPr>
          <w:p w14:paraId="7BFC39D8" w14:textId="77777777" w:rsidR="009C7688" w:rsidRPr="00A91FA6" w:rsidRDefault="009C7688" w:rsidP="00887532">
            <w:pPr>
              <w:spacing w:line="360" w:lineRule="auto"/>
              <w:jc w:val="center"/>
              <w:rPr>
                <w:sz w:val="28"/>
                <w:szCs w:val="28"/>
              </w:rPr>
            </w:pPr>
            <w:r w:rsidRPr="00A91FA6">
              <w:rPr>
                <w:sz w:val="28"/>
                <w:szCs w:val="28"/>
              </w:rPr>
              <w:t>9</w:t>
            </w:r>
          </w:p>
        </w:tc>
        <w:tc>
          <w:tcPr>
            <w:tcW w:w="900" w:type="dxa"/>
            <w:vAlign w:val="center"/>
          </w:tcPr>
          <w:p w14:paraId="16440D3B" w14:textId="77777777" w:rsidR="009C7688" w:rsidRPr="00A91FA6" w:rsidRDefault="009C7688" w:rsidP="00887532">
            <w:pPr>
              <w:spacing w:line="360" w:lineRule="auto"/>
              <w:jc w:val="center"/>
              <w:rPr>
                <w:sz w:val="28"/>
                <w:szCs w:val="28"/>
              </w:rPr>
            </w:pPr>
            <w:r w:rsidRPr="00A91FA6">
              <w:rPr>
                <w:sz w:val="28"/>
                <w:szCs w:val="28"/>
              </w:rPr>
              <w:t>75,31</w:t>
            </w:r>
          </w:p>
        </w:tc>
        <w:tc>
          <w:tcPr>
            <w:tcW w:w="1620" w:type="dxa"/>
            <w:vAlign w:val="center"/>
          </w:tcPr>
          <w:p w14:paraId="4BBC4A5A" w14:textId="77777777" w:rsidR="009C7688" w:rsidRPr="00A91FA6" w:rsidRDefault="009C7688" w:rsidP="00887532">
            <w:pPr>
              <w:spacing w:line="360" w:lineRule="auto"/>
              <w:jc w:val="center"/>
              <w:rPr>
                <w:sz w:val="28"/>
                <w:szCs w:val="28"/>
              </w:rPr>
            </w:pPr>
            <w:r w:rsidRPr="00A91FA6">
              <w:rPr>
                <w:sz w:val="28"/>
                <w:szCs w:val="28"/>
              </w:rPr>
              <w:t>14</w:t>
            </w:r>
          </w:p>
        </w:tc>
        <w:tc>
          <w:tcPr>
            <w:tcW w:w="900" w:type="dxa"/>
            <w:vAlign w:val="center"/>
          </w:tcPr>
          <w:p w14:paraId="117D4833" w14:textId="77777777" w:rsidR="009C7688" w:rsidRPr="00A91FA6" w:rsidRDefault="009C7688" w:rsidP="00887532">
            <w:pPr>
              <w:spacing w:line="360" w:lineRule="auto"/>
              <w:jc w:val="center"/>
              <w:rPr>
                <w:sz w:val="28"/>
                <w:szCs w:val="28"/>
              </w:rPr>
            </w:pPr>
            <w:r w:rsidRPr="00A91FA6">
              <w:rPr>
                <w:sz w:val="28"/>
                <w:szCs w:val="28"/>
              </w:rPr>
              <w:t>75,21</w:t>
            </w:r>
          </w:p>
        </w:tc>
        <w:tc>
          <w:tcPr>
            <w:tcW w:w="1620" w:type="dxa"/>
            <w:vAlign w:val="center"/>
          </w:tcPr>
          <w:p w14:paraId="0E47766A" w14:textId="77777777" w:rsidR="009C7688" w:rsidRPr="00A91FA6" w:rsidRDefault="009C7688" w:rsidP="00887532">
            <w:pPr>
              <w:spacing w:line="360" w:lineRule="auto"/>
              <w:jc w:val="center"/>
              <w:rPr>
                <w:sz w:val="28"/>
                <w:szCs w:val="28"/>
              </w:rPr>
            </w:pPr>
            <w:r w:rsidRPr="00A91FA6">
              <w:rPr>
                <w:sz w:val="28"/>
                <w:szCs w:val="28"/>
              </w:rPr>
              <w:t>19</w:t>
            </w:r>
          </w:p>
        </w:tc>
        <w:tc>
          <w:tcPr>
            <w:tcW w:w="924" w:type="dxa"/>
            <w:vAlign w:val="center"/>
          </w:tcPr>
          <w:p w14:paraId="66968896" w14:textId="77777777" w:rsidR="009C7688" w:rsidRPr="00A91FA6" w:rsidRDefault="009C7688" w:rsidP="00887532">
            <w:pPr>
              <w:spacing w:line="360" w:lineRule="auto"/>
              <w:jc w:val="center"/>
              <w:rPr>
                <w:sz w:val="28"/>
                <w:szCs w:val="28"/>
              </w:rPr>
            </w:pPr>
            <w:r w:rsidRPr="00A91FA6">
              <w:rPr>
                <w:sz w:val="28"/>
                <w:szCs w:val="28"/>
              </w:rPr>
              <w:t>75,11</w:t>
            </w:r>
          </w:p>
        </w:tc>
      </w:tr>
      <w:tr w:rsidR="009C7688" w:rsidRPr="00A91FA6" w14:paraId="5E39ADE2" w14:textId="77777777" w:rsidTr="00887532">
        <w:trPr>
          <w:trHeight w:val="567"/>
        </w:trPr>
        <w:tc>
          <w:tcPr>
            <w:tcW w:w="1518" w:type="dxa"/>
            <w:vAlign w:val="center"/>
          </w:tcPr>
          <w:p w14:paraId="603E69AA" w14:textId="77777777" w:rsidR="009C7688" w:rsidRPr="00A91FA6" w:rsidRDefault="009C7688" w:rsidP="00887532">
            <w:pPr>
              <w:spacing w:line="360" w:lineRule="auto"/>
              <w:jc w:val="center"/>
              <w:rPr>
                <w:sz w:val="28"/>
                <w:szCs w:val="28"/>
              </w:rPr>
            </w:pPr>
            <w:r w:rsidRPr="00A91FA6">
              <w:rPr>
                <w:sz w:val="28"/>
                <w:szCs w:val="28"/>
              </w:rPr>
              <w:t>5</w:t>
            </w:r>
          </w:p>
        </w:tc>
        <w:tc>
          <w:tcPr>
            <w:tcW w:w="900" w:type="dxa"/>
            <w:vAlign w:val="center"/>
          </w:tcPr>
          <w:p w14:paraId="55688748" w14:textId="77777777" w:rsidR="009C7688" w:rsidRPr="00A91FA6" w:rsidRDefault="009C7688" w:rsidP="00887532">
            <w:pPr>
              <w:spacing w:line="360" w:lineRule="auto"/>
              <w:jc w:val="center"/>
              <w:rPr>
                <w:sz w:val="28"/>
                <w:szCs w:val="28"/>
              </w:rPr>
            </w:pPr>
            <w:r w:rsidRPr="00A91FA6">
              <w:rPr>
                <w:sz w:val="28"/>
                <w:szCs w:val="28"/>
              </w:rPr>
              <w:t>75,51</w:t>
            </w:r>
          </w:p>
        </w:tc>
        <w:tc>
          <w:tcPr>
            <w:tcW w:w="1620" w:type="dxa"/>
            <w:vAlign w:val="center"/>
          </w:tcPr>
          <w:p w14:paraId="261ABDE8" w14:textId="77777777" w:rsidR="009C7688" w:rsidRPr="00A91FA6" w:rsidRDefault="009C7688" w:rsidP="00887532">
            <w:pPr>
              <w:spacing w:line="360" w:lineRule="auto"/>
              <w:jc w:val="center"/>
              <w:rPr>
                <w:sz w:val="28"/>
                <w:szCs w:val="28"/>
              </w:rPr>
            </w:pPr>
            <w:r w:rsidRPr="00A91FA6">
              <w:rPr>
                <w:sz w:val="28"/>
                <w:szCs w:val="28"/>
              </w:rPr>
              <w:t>10</w:t>
            </w:r>
          </w:p>
        </w:tc>
        <w:tc>
          <w:tcPr>
            <w:tcW w:w="900" w:type="dxa"/>
            <w:vAlign w:val="center"/>
          </w:tcPr>
          <w:p w14:paraId="6AF44492" w14:textId="77777777" w:rsidR="009C7688" w:rsidRPr="00A91FA6" w:rsidRDefault="009C7688" w:rsidP="00887532">
            <w:pPr>
              <w:spacing w:line="360" w:lineRule="auto"/>
              <w:jc w:val="center"/>
              <w:rPr>
                <w:sz w:val="28"/>
                <w:szCs w:val="28"/>
              </w:rPr>
            </w:pPr>
            <w:r w:rsidRPr="00A91FA6">
              <w:rPr>
                <w:sz w:val="28"/>
                <w:szCs w:val="28"/>
              </w:rPr>
              <w:t>75,21</w:t>
            </w:r>
          </w:p>
        </w:tc>
        <w:tc>
          <w:tcPr>
            <w:tcW w:w="1620" w:type="dxa"/>
            <w:vAlign w:val="center"/>
          </w:tcPr>
          <w:p w14:paraId="37F78655" w14:textId="77777777" w:rsidR="009C7688" w:rsidRPr="00A91FA6" w:rsidRDefault="009C7688" w:rsidP="00887532">
            <w:pPr>
              <w:spacing w:line="360" w:lineRule="auto"/>
              <w:jc w:val="center"/>
              <w:rPr>
                <w:sz w:val="28"/>
                <w:szCs w:val="28"/>
              </w:rPr>
            </w:pPr>
            <w:r w:rsidRPr="00A91FA6">
              <w:rPr>
                <w:sz w:val="28"/>
                <w:szCs w:val="28"/>
              </w:rPr>
              <w:t>15</w:t>
            </w:r>
          </w:p>
        </w:tc>
        <w:tc>
          <w:tcPr>
            <w:tcW w:w="900" w:type="dxa"/>
            <w:vAlign w:val="center"/>
          </w:tcPr>
          <w:p w14:paraId="2DE936EF" w14:textId="77777777" w:rsidR="009C7688" w:rsidRPr="00A91FA6" w:rsidRDefault="009C7688" w:rsidP="00887532">
            <w:pPr>
              <w:spacing w:line="360" w:lineRule="auto"/>
              <w:jc w:val="center"/>
              <w:rPr>
                <w:sz w:val="28"/>
                <w:szCs w:val="28"/>
              </w:rPr>
            </w:pPr>
            <w:r w:rsidRPr="00A91FA6">
              <w:rPr>
                <w:sz w:val="28"/>
                <w:szCs w:val="28"/>
              </w:rPr>
              <w:t>75,61</w:t>
            </w:r>
          </w:p>
        </w:tc>
        <w:tc>
          <w:tcPr>
            <w:tcW w:w="1620" w:type="dxa"/>
            <w:vAlign w:val="center"/>
          </w:tcPr>
          <w:p w14:paraId="66ED304F" w14:textId="77777777" w:rsidR="009C7688" w:rsidRPr="00A91FA6" w:rsidRDefault="009C7688" w:rsidP="00887532">
            <w:pPr>
              <w:spacing w:line="360" w:lineRule="auto"/>
              <w:jc w:val="center"/>
              <w:rPr>
                <w:sz w:val="28"/>
                <w:szCs w:val="28"/>
              </w:rPr>
            </w:pPr>
            <w:r w:rsidRPr="00A91FA6">
              <w:rPr>
                <w:sz w:val="28"/>
                <w:szCs w:val="28"/>
              </w:rPr>
              <w:t>20</w:t>
            </w:r>
          </w:p>
        </w:tc>
        <w:tc>
          <w:tcPr>
            <w:tcW w:w="924" w:type="dxa"/>
            <w:vAlign w:val="center"/>
          </w:tcPr>
          <w:p w14:paraId="34633D76" w14:textId="77777777" w:rsidR="009C7688" w:rsidRPr="00A91FA6" w:rsidRDefault="009C7688" w:rsidP="00887532">
            <w:pPr>
              <w:spacing w:line="360" w:lineRule="auto"/>
              <w:jc w:val="center"/>
              <w:rPr>
                <w:sz w:val="28"/>
                <w:szCs w:val="28"/>
              </w:rPr>
            </w:pPr>
            <w:r w:rsidRPr="00A91FA6">
              <w:rPr>
                <w:sz w:val="28"/>
                <w:szCs w:val="28"/>
              </w:rPr>
              <w:t>76,91</w:t>
            </w:r>
          </w:p>
        </w:tc>
      </w:tr>
    </w:tbl>
    <w:p w14:paraId="65D0A505" w14:textId="77777777" w:rsidR="009C7688" w:rsidRPr="00A91FA6" w:rsidRDefault="009C7688" w:rsidP="009C7688">
      <w:pPr>
        <w:spacing w:line="360" w:lineRule="auto"/>
        <w:ind w:firstLine="567"/>
        <w:rPr>
          <w:sz w:val="28"/>
          <w:szCs w:val="28"/>
        </w:rPr>
      </w:pPr>
      <w:r w:rsidRPr="00A91FA6">
        <w:rPr>
          <w:sz w:val="28"/>
          <w:szCs w:val="28"/>
        </w:rPr>
        <w:t>Определим среднее арифметическое значение</w:t>
      </w:r>
    </w:p>
    <w:p w14:paraId="10579C91" w14:textId="77777777" w:rsidR="009C7688" w:rsidRPr="00A91FA6" w:rsidRDefault="009C7688" w:rsidP="009C7688">
      <w:pPr>
        <w:spacing w:line="360" w:lineRule="auto"/>
        <w:ind w:left="-567" w:right="-284" w:firstLine="567"/>
        <w:jc w:val="center"/>
        <w:rPr>
          <w:sz w:val="28"/>
          <w:szCs w:val="28"/>
          <w:lang w:val="en-US"/>
        </w:rPr>
      </w:pPr>
      <w:r w:rsidRPr="00A91FA6">
        <w:rPr>
          <w:position w:val="-28"/>
          <w:sz w:val="28"/>
          <w:szCs w:val="28"/>
        </w:rPr>
        <w:object w:dxaOrig="3040" w:dyaOrig="680" w14:anchorId="4463D72E">
          <v:shape id="_x0000_i1092" type="#_x0000_t75" style="width:167.25pt;height:33.75pt" o:ole="">
            <v:imagedata r:id="rId153" o:title=""/>
          </v:shape>
          <o:OLEObject Type="Embed" ProgID="Equation.DSMT4" ShapeID="_x0000_i1092" DrawAspect="Content" ObjectID="_1620046169" r:id="rId154"/>
        </w:object>
      </w:r>
      <w:r w:rsidRPr="00A91FA6">
        <w:rPr>
          <w:sz w:val="28"/>
          <w:szCs w:val="28"/>
          <w:lang w:val="en-US"/>
        </w:rPr>
        <w:t>.</w:t>
      </w:r>
    </w:p>
    <w:p w14:paraId="0C1E21CC" w14:textId="77777777" w:rsidR="009C7688" w:rsidRPr="00A91FA6" w:rsidRDefault="009C7688" w:rsidP="009C7688">
      <w:pPr>
        <w:spacing w:line="360" w:lineRule="auto"/>
        <w:ind w:firstLine="567"/>
        <w:rPr>
          <w:sz w:val="28"/>
          <w:szCs w:val="28"/>
        </w:rPr>
      </w:pPr>
      <w:r w:rsidRPr="00A91FA6">
        <w:rPr>
          <w:sz w:val="28"/>
          <w:szCs w:val="28"/>
        </w:rPr>
        <w:t>Среднеквадратичное отклонение</w:t>
      </w:r>
    </w:p>
    <w:p w14:paraId="7B034EA5" w14:textId="77777777" w:rsidR="009C7688" w:rsidRPr="00A91FA6" w:rsidRDefault="009C7688" w:rsidP="009C7688">
      <w:pPr>
        <w:spacing w:line="360" w:lineRule="auto"/>
        <w:ind w:left="-567" w:right="-284" w:firstLine="709"/>
        <w:jc w:val="center"/>
        <w:rPr>
          <w:sz w:val="28"/>
          <w:szCs w:val="28"/>
          <w:lang w:val="en-US"/>
        </w:rPr>
      </w:pPr>
      <w:r w:rsidRPr="00A91FA6">
        <w:rPr>
          <w:position w:val="-30"/>
          <w:sz w:val="28"/>
          <w:szCs w:val="28"/>
        </w:rPr>
        <w:object w:dxaOrig="5500" w:dyaOrig="760" w14:anchorId="4542CA0A">
          <v:shape id="_x0000_i1093" type="#_x0000_t75" style="width:294.75pt;height:45pt" o:ole="">
            <v:imagedata r:id="rId155" o:title=""/>
          </v:shape>
          <o:OLEObject Type="Embed" ProgID="Equation.DSMT4" ShapeID="_x0000_i1093" DrawAspect="Content" ObjectID="_1620046170" r:id="rId156"/>
        </w:object>
      </w:r>
    </w:p>
    <w:p w14:paraId="48ED1158" w14:textId="77777777" w:rsidR="009C7688" w:rsidRPr="00A91FA6" w:rsidRDefault="009C7688" w:rsidP="009C7688">
      <w:pPr>
        <w:spacing w:line="360" w:lineRule="auto"/>
        <w:ind w:right="-284" w:firstLine="567"/>
        <w:rPr>
          <w:sz w:val="28"/>
          <w:szCs w:val="28"/>
        </w:rPr>
      </w:pPr>
      <w:r w:rsidRPr="00A91FA6">
        <w:rPr>
          <w:sz w:val="28"/>
          <w:szCs w:val="28"/>
        </w:rPr>
        <w:t xml:space="preserve">Рассчитаем коэффициент </w:t>
      </w:r>
      <w:r w:rsidRPr="00A91FA6">
        <w:rPr>
          <w:position w:val="-12"/>
          <w:sz w:val="28"/>
          <w:szCs w:val="28"/>
        </w:rPr>
        <w:object w:dxaOrig="279" w:dyaOrig="360" w14:anchorId="2E4DC2AB">
          <v:shape id="_x0000_i1094" type="#_x0000_t75" style="width:13.5pt;height:18pt" o:ole="">
            <v:imagedata r:id="rId157" o:title=""/>
          </v:shape>
          <o:OLEObject Type="Embed" ProgID="Equation.DSMT4" ShapeID="_x0000_i1094" DrawAspect="Content" ObjectID="_1620046171" r:id="rId158"/>
        </w:object>
      </w:r>
      <w:r w:rsidRPr="00A91FA6">
        <w:rPr>
          <w:sz w:val="28"/>
          <w:szCs w:val="28"/>
        </w:rPr>
        <w:t xml:space="preserve"> по формуле (3.17), т.е. проверим является ли результат 20-го наблюдения промахом</w:t>
      </w:r>
    </w:p>
    <w:p w14:paraId="49BF2B1E" w14:textId="77777777" w:rsidR="009C7688" w:rsidRPr="00A91FA6" w:rsidRDefault="009C7688" w:rsidP="009C7688">
      <w:pPr>
        <w:spacing w:line="360" w:lineRule="auto"/>
        <w:ind w:left="-567" w:right="-284" w:firstLine="709"/>
        <w:jc w:val="center"/>
        <w:rPr>
          <w:sz w:val="28"/>
          <w:szCs w:val="28"/>
          <w:lang w:val="en-US"/>
        </w:rPr>
      </w:pPr>
      <w:r w:rsidRPr="00A91FA6">
        <w:rPr>
          <w:position w:val="-28"/>
          <w:sz w:val="28"/>
          <w:szCs w:val="28"/>
        </w:rPr>
        <w:object w:dxaOrig="3700" w:dyaOrig="760" w14:anchorId="7831D636">
          <v:shape id="_x0000_i1095" type="#_x0000_t75" style="width:222.75pt;height:46.5pt" o:ole="">
            <v:imagedata r:id="rId159" o:title=""/>
          </v:shape>
          <o:OLEObject Type="Embed" ProgID="Equation.DSMT4" ShapeID="_x0000_i1095" DrawAspect="Content" ObjectID="_1620046172" r:id="rId160"/>
        </w:object>
      </w:r>
    </w:p>
    <w:p w14:paraId="45E6090C" w14:textId="77777777" w:rsidR="009C7688" w:rsidRPr="00A91FA6" w:rsidRDefault="009C7688" w:rsidP="009C7688">
      <w:pPr>
        <w:spacing w:line="360" w:lineRule="auto"/>
        <w:ind w:firstLine="567"/>
        <w:rPr>
          <w:sz w:val="28"/>
          <w:szCs w:val="28"/>
        </w:rPr>
      </w:pPr>
      <w:r w:rsidRPr="00A91FA6">
        <w:rPr>
          <w:sz w:val="28"/>
          <w:szCs w:val="28"/>
        </w:rPr>
        <w:lastRenderedPageBreak/>
        <w:t xml:space="preserve">Из  табл. 3.3  по заданным величинам </w:t>
      </w:r>
      <w:r w:rsidRPr="00A91FA6">
        <w:rPr>
          <w:position w:val="-6"/>
          <w:sz w:val="28"/>
          <w:szCs w:val="28"/>
        </w:rPr>
        <w:object w:dxaOrig="680" w:dyaOrig="279" w14:anchorId="2AF3C962">
          <v:shape id="_x0000_i1096" type="#_x0000_t75" style="width:33.75pt;height:13.5pt" o:ole="">
            <v:imagedata r:id="rId161" o:title=""/>
          </v:shape>
          <o:OLEObject Type="Embed" ProgID="Equation.DSMT4" ShapeID="_x0000_i1096" DrawAspect="Content" ObjectID="_1620046173" r:id="rId162"/>
        </w:object>
      </w:r>
      <w:r w:rsidRPr="00A91FA6">
        <w:rPr>
          <w:sz w:val="28"/>
          <w:szCs w:val="28"/>
        </w:rPr>
        <w:t xml:space="preserve"> и уровню значимости </w:t>
      </w:r>
      <w:r w:rsidRPr="00A91FA6">
        <w:rPr>
          <w:position w:val="-10"/>
          <w:sz w:val="28"/>
          <w:szCs w:val="28"/>
        </w:rPr>
        <w:object w:dxaOrig="859" w:dyaOrig="320" w14:anchorId="65818081">
          <v:shape id="_x0000_i1097" type="#_x0000_t75" style="width:43.5pt;height:16.5pt" o:ole="">
            <v:imagedata r:id="rId163" o:title=""/>
          </v:shape>
          <o:OLEObject Type="Embed" ProgID="Equation.3" ShapeID="_x0000_i1097" DrawAspect="Content" ObjectID="_1620046174" r:id="rId164"/>
        </w:object>
      </w:r>
      <w:r w:rsidRPr="00A91FA6">
        <w:rPr>
          <w:sz w:val="28"/>
          <w:szCs w:val="28"/>
        </w:rPr>
        <w:t xml:space="preserve"> (5%) находим предельное значение коэффициента </w:t>
      </w:r>
      <w:r w:rsidRPr="00A91FA6">
        <w:rPr>
          <w:position w:val="-10"/>
          <w:sz w:val="28"/>
          <w:szCs w:val="28"/>
        </w:rPr>
        <w:object w:dxaOrig="940" w:dyaOrig="340" w14:anchorId="342BAEC7">
          <v:shape id="_x0000_i1098" type="#_x0000_t75" style="width:48.75pt;height:16.5pt" o:ole="">
            <v:imagedata r:id="rId165" o:title=""/>
          </v:shape>
          <o:OLEObject Type="Embed" ProgID="Equation.3" ShapeID="_x0000_i1098" DrawAspect="Content" ObjectID="_1620046175" r:id="rId166"/>
        </w:object>
      </w:r>
      <w:r w:rsidRPr="00A91FA6">
        <w:rPr>
          <w:sz w:val="28"/>
          <w:szCs w:val="28"/>
        </w:rPr>
        <w:t>.</w:t>
      </w:r>
    </w:p>
    <w:p w14:paraId="24F5E176" w14:textId="77777777" w:rsidR="009C7688" w:rsidRPr="00A91FA6" w:rsidRDefault="009C7688" w:rsidP="009C7688">
      <w:pPr>
        <w:spacing w:line="360" w:lineRule="auto"/>
        <w:ind w:firstLine="567"/>
        <w:rPr>
          <w:sz w:val="28"/>
          <w:szCs w:val="28"/>
        </w:rPr>
      </w:pPr>
      <w:r w:rsidRPr="00A91FA6">
        <w:rPr>
          <w:sz w:val="28"/>
          <w:szCs w:val="28"/>
        </w:rPr>
        <w:t xml:space="preserve">Так как </w:t>
      </w:r>
      <w:r w:rsidRPr="00A91FA6">
        <w:rPr>
          <w:position w:val="-12"/>
          <w:sz w:val="28"/>
          <w:szCs w:val="28"/>
        </w:rPr>
        <w:object w:dxaOrig="740" w:dyaOrig="360" w14:anchorId="0ADCE0F0">
          <v:shape id="_x0000_i1099" type="#_x0000_t75" style="width:36.75pt;height:18pt" o:ole="">
            <v:imagedata r:id="rId167" o:title=""/>
          </v:shape>
          <o:OLEObject Type="Embed" ProgID="Equation.3" ShapeID="_x0000_i1099" DrawAspect="Content" ObjectID="_1620046176" r:id="rId168"/>
        </w:object>
      </w:r>
      <w:r w:rsidRPr="00A91FA6">
        <w:rPr>
          <w:position w:val="-14"/>
          <w:sz w:val="28"/>
          <w:szCs w:val="28"/>
        </w:rPr>
        <w:object w:dxaOrig="1380" w:dyaOrig="400" w14:anchorId="56AE0617">
          <v:shape id="_x0000_i1100" type="#_x0000_t75" style="width:69pt;height:20.25pt" o:ole="">
            <v:imagedata r:id="rId169" o:title=""/>
          </v:shape>
          <o:OLEObject Type="Embed" ProgID="Equation.DSMT4" ShapeID="_x0000_i1100" DrawAspect="Content" ObjectID="_1620046177" r:id="rId170"/>
        </w:object>
      </w:r>
      <w:r w:rsidRPr="00A91FA6">
        <w:rPr>
          <w:sz w:val="28"/>
          <w:szCs w:val="28"/>
        </w:rPr>
        <w:t>, то гипотеза не противоречит экспериментальным данным, т.е. 20-е наблюдение является промахом, поэтому из дальнейшей обработки его исключим.</w:t>
      </w:r>
    </w:p>
    <w:p w14:paraId="07D72604" w14:textId="77777777" w:rsidR="009C7688" w:rsidRPr="00A91FA6" w:rsidRDefault="009C7688" w:rsidP="009C7688">
      <w:pPr>
        <w:spacing w:line="360" w:lineRule="auto"/>
        <w:ind w:firstLine="567"/>
        <w:rPr>
          <w:sz w:val="28"/>
          <w:szCs w:val="28"/>
        </w:rPr>
      </w:pPr>
      <w:r w:rsidRPr="00A91FA6">
        <w:rPr>
          <w:sz w:val="28"/>
          <w:szCs w:val="28"/>
        </w:rPr>
        <w:t xml:space="preserve">Вычислим среднее арифметическое 19 наблюдений </w:t>
      </w:r>
      <w:r w:rsidRPr="00A91FA6">
        <w:rPr>
          <w:position w:val="-12"/>
          <w:sz w:val="28"/>
          <w:szCs w:val="28"/>
        </w:rPr>
        <w:object w:dxaOrig="360" w:dyaOrig="380" w14:anchorId="6D2C9551">
          <v:shape id="_x0000_i1101" type="#_x0000_t75" style="width:18pt;height:18pt" o:ole="">
            <v:imagedata r:id="rId171" o:title=""/>
          </v:shape>
          <o:OLEObject Type="Embed" ProgID="Equation.DSMT4" ShapeID="_x0000_i1101" DrawAspect="Content" ObjectID="_1620046178" r:id="rId172"/>
        </w:object>
      </w:r>
    </w:p>
    <w:p w14:paraId="63DA1921" w14:textId="77777777" w:rsidR="009C7688" w:rsidRPr="00A91FA6" w:rsidRDefault="009C7688" w:rsidP="009C7688">
      <w:pPr>
        <w:spacing w:line="360" w:lineRule="auto"/>
        <w:ind w:firstLine="567"/>
        <w:jc w:val="center"/>
        <w:rPr>
          <w:sz w:val="28"/>
          <w:szCs w:val="28"/>
        </w:rPr>
      </w:pPr>
      <w:r w:rsidRPr="00A91FA6">
        <w:rPr>
          <w:position w:val="-28"/>
          <w:sz w:val="28"/>
          <w:szCs w:val="28"/>
        </w:rPr>
        <w:object w:dxaOrig="3159" w:dyaOrig="680" w14:anchorId="62693305">
          <v:shape id="_x0000_i1102" type="#_x0000_t75" style="width:172.5pt;height:33.75pt" o:ole="">
            <v:imagedata r:id="rId173" o:title=""/>
          </v:shape>
          <o:OLEObject Type="Embed" ProgID="Equation.DSMT4" ShapeID="_x0000_i1102" DrawAspect="Content" ObjectID="_1620046179" r:id="rId174"/>
        </w:object>
      </w:r>
      <w:r w:rsidRPr="00A91FA6">
        <w:rPr>
          <w:sz w:val="28"/>
          <w:szCs w:val="28"/>
        </w:rPr>
        <w:t>.</w:t>
      </w:r>
    </w:p>
    <w:p w14:paraId="4102F13D" w14:textId="77777777" w:rsidR="009C7688" w:rsidRPr="00A91FA6" w:rsidRDefault="009C7688" w:rsidP="009C7688">
      <w:pPr>
        <w:spacing w:line="360" w:lineRule="auto"/>
        <w:ind w:firstLine="567"/>
        <w:rPr>
          <w:sz w:val="28"/>
          <w:szCs w:val="28"/>
        </w:rPr>
      </w:pPr>
      <w:r w:rsidRPr="00A91FA6">
        <w:rPr>
          <w:sz w:val="28"/>
          <w:szCs w:val="28"/>
        </w:rPr>
        <w:t>Вычислим среднюю квадратическую погрешность результатов наблюдений</w:t>
      </w:r>
    </w:p>
    <w:p w14:paraId="28ED7A5E" w14:textId="77777777" w:rsidR="009C7688" w:rsidRPr="00A91FA6" w:rsidRDefault="009C7688" w:rsidP="009C7688">
      <w:pPr>
        <w:spacing w:line="360" w:lineRule="auto"/>
        <w:ind w:firstLine="709"/>
        <w:jc w:val="center"/>
        <w:rPr>
          <w:sz w:val="28"/>
          <w:szCs w:val="28"/>
          <w:lang w:val="en-US"/>
        </w:rPr>
      </w:pPr>
      <w:r w:rsidRPr="00A91FA6">
        <w:rPr>
          <w:position w:val="-30"/>
          <w:sz w:val="28"/>
          <w:szCs w:val="28"/>
        </w:rPr>
        <w:object w:dxaOrig="5640" w:dyaOrig="760" w14:anchorId="78D7248C">
          <v:shape id="_x0000_i1103" type="#_x0000_t75" style="width:292.5pt;height:43.5pt" o:ole="">
            <v:imagedata r:id="rId175" o:title=""/>
          </v:shape>
          <o:OLEObject Type="Embed" ProgID="Equation.DSMT4" ShapeID="_x0000_i1103" DrawAspect="Content" ObjectID="_1620046180" r:id="rId176"/>
        </w:object>
      </w:r>
    </w:p>
    <w:p w14:paraId="397C2D62" w14:textId="77777777" w:rsidR="009C7688" w:rsidRPr="00A91FA6" w:rsidRDefault="009C7688" w:rsidP="009C7688">
      <w:pPr>
        <w:spacing w:line="360" w:lineRule="auto"/>
        <w:ind w:firstLine="567"/>
        <w:rPr>
          <w:sz w:val="28"/>
          <w:szCs w:val="28"/>
        </w:rPr>
      </w:pPr>
      <w:r w:rsidRPr="00A91FA6">
        <w:rPr>
          <w:sz w:val="28"/>
          <w:szCs w:val="28"/>
        </w:rPr>
        <w:t xml:space="preserve">Определим принадлежность результатов наблюдений к нормальному распределению. Так как число наблюдений </w:t>
      </w:r>
      <w:r w:rsidRPr="00A91FA6">
        <w:rPr>
          <w:position w:val="-6"/>
          <w:sz w:val="28"/>
          <w:szCs w:val="28"/>
        </w:rPr>
        <w:object w:dxaOrig="200" w:dyaOrig="220" w14:anchorId="70A217FA">
          <v:shape id="_x0000_i1104" type="#_x0000_t75" style="width:8.25pt;height:10.5pt" o:ole="">
            <v:imagedata r:id="rId177" o:title=""/>
          </v:shape>
          <o:OLEObject Type="Embed" ProgID="Equation.DSMT4" ShapeID="_x0000_i1104" DrawAspect="Content" ObjectID="_1620046181" r:id="rId178"/>
        </w:object>
      </w:r>
      <w:r w:rsidRPr="00A91FA6">
        <w:rPr>
          <w:sz w:val="28"/>
          <w:szCs w:val="28"/>
        </w:rPr>
        <w:t xml:space="preserve"> больше 15 и меньше 50 </w:t>
      </w:r>
      <w:r w:rsidRPr="00A91FA6">
        <w:rPr>
          <w:position w:val="-14"/>
          <w:sz w:val="28"/>
          <w:szCs w:val="28"/>
        </w:rPr>
        <w:object w:dxaOrig="1300" w:dyaOrig="400" w14:anchorId="157EBB3F">
          <v:shape id="_x0000_i1105" type="#_x0000_t75" style="width:65.25pt;height:20.25pt" o:ole="">
            <v:imagedata r:id="rId179" o:title=""/>
          </v:shape>
          <o:OLEObject Type="Embed" ProgID="Equation.DSMT4" ShapeID="_x0000_i1105" DrawAspect="Content" ObjectID="_1620046182" r:id="rId180"/>
        </w:object>
      </w:r>
      <w:r w:rsidRPr="00A91FA6">
        <w:rPr>
          <w:sz w:val="28"/>
          <w:szCs w:val="28"/>
        </w:rPr>
        <w:t>, используем составной критерий.</w:t>
      </w:r>
    </w:p>
    <w:p w14:paraId="6BE5DC25" w14:textId="77777777" w:rsidR="009C7688" w:rsidRPr="00A91FA6" w:rsidRDefault="009C7688" w:rsidP="009C7688">
      <w:pPr>
        <w:spacing w:line="360" w:lineRule="auto"/>
        <w:ind w:firstLine="567"/>
        <w:rPr>
          <w:sz w:val="28"/>
          <w:szCs w:val="28"/>
        </w:rPr>
      </w:pPr>
      <w:r w:rsidRPr="00A91FA6">
        <w:rPr>
          <w:sz w:val="28"/>
          <w:szCs w:val="28"/>
        </w:rPr>
        <w:t>Определим смещенную оценку среднего квадратичного отклонения по формуле (3.19)</w:t>
      </w:r>
    </w:p>
    <w:p w14:paraId="6C3B6595" w14:textId="77777777" w:rsidR="009C7688" w:rsidRPr="00A91FA6" w:rsidRDefault="009C7688" w:rsidP="009C7688">
      <w:pPr>
        <w:spacing w:line="360" w:lineRule="auto"/>
        <w:ind w:firstLine="709"/>
        <w:jc w:val="center"/>
        <w:rPr>
          <w:sz w:val="28"/>
          <w:szCs w:val="28"/>
        </w:rPr>
      </w:pPr>
      <w:r w:rsidRPr="00A91FA6">
        <w:rPr>
          <w:position w:val="-30"/>
          <w:sz w:val="28"/>
          <w:szCs w:val="28"/>
        </w:rPr>
        <w:object w:dxaOrig="5179" w:dyaOrig="760" w14:anchorId="39E2293E">
          <v:shape id="_x0000_i1106" type="#_x0000_t75" style="width:269.25pt;height:40.5pt" o:ole="">
            <v:imagedata r:id="rId181" o:title=""/>
          </v:shape>
          <o:OLEObject Type="Embed" ProgID="Equation.DSMT4" ShapeID="_x0000_i1106" DrawAspect="Content" ObjectID="_1620046183" r:id="rId182"/>
        </w:object>
      </w:r>
      <w:r w:rsidRPr="00A91FA6">
        <w:rPr>
          <w:sz w:val="28"/>
          <w:szCs w:val="28"/>
        </w:rPr>
        <w:t>.</w:t>
      </w:r>
    </w:p>
    <w:p w14:paraId="3DB505EE" w14:textId="77777777" w:rsidR="009C7688" w:rsidRPr="00A91FA6" w:rsidRDefault="009C7688" w:rsidP="009C7688">
      <w:pPr>
        <w:spacing w:line="360" w:lineRule="auto"/>
        <w:ind w:firstLine="567"/>
        <w:rPr>
          <w:sz w:val="28"/>
          <w:szCs w:val="28"/>
        </w:rPr>
      </w:pPr>
      <w:r w:rsidRPr="00A91FA6">
        <w:rPr>
          <w:sz w:val="28"/>
          <w:szCs w:val="28"/>
        </w:rPr>
        <w:t>Определяем выполнение критериев 1 и 2.</w:t>
      </w:r>
    </w:p>
    <w:p w14:paraId="64B15E97" w14:textId="77777777" w:rsidR="009C7688" w:rsidRPr="00A91FA6" w:rsidRDefault="009C7688" w:rsidP="009C7688">
      <w:pPr>
        <w:spacing w:line="360" w:lineRule="auto"/>
        <w:ind w:firstLine="567"/>
        <w:rPr>
          <w:sz w:val="28"/>
          <w:szCs w:val="28"/>
        </w:rPr>
      </w:pPr>
      <w:r w:rsidRPr="00A91FA6">
        <w:rPr>
          <w:sz w:val="28"/>
          <w:szCs w:val="28"/>
        </w:rPr>
        <w:t xml:space="preserve">Критерий 1. Вычисляем параметр </w:t>
      </w:r>
      <w:r w:rsidRPr="00A91FA6">
        <w:rPr>
          <w:position w:val="-6"/>
          <w:sz w:val="28"/>
          <w:szCs w:val="28"/>
        </w:rPr>
        <w:object w:dxaOrig="220" w:dyaOrig="340" w14:anchorId="345502B2">
          <v:shape id="_x0000_i1107" type="#_x0000_t75" style="width:10.5pt;height:16.5pt" o:ole="">
            <v:imagedata r:id="rId183" o:title=""/>
          </v:shape>
          <o:OLEObject Type="Embed" ProgID="Equation.DSMT4" ShapeID="_x0000_i1107" DrawAspect="Content" ObjectID="_1620046184" r:id="rId184"/>
        </w:object>
      </w:r>
      <w:r w:rsidRPr="00A91FA6">
        <w:rPr>
          <w:sz w:val="28"/>
          <w:szCs w:val="28"/>
        </w:rPr>
        <w:t xml:space="preserve"> по формуле (3.18)</w:t>
      </w:r>
    </w:p>
    <w:p w14:paraId="0386AC9D" w14:textId="77777777" w:rsidR="009C7688" w:rsidRPr="00A91FA6" w:rsidRDefault="009C7688" w:rsidP="009C7688">
      <w:pPr>
        <w:spacing w:line="360" w:lineRule="auto"/>
        <w:ind w:firstLine="709"/>
        <w:jc w:val="center"/>
        <w:rPr>
          <w:sz w:val="28"/>
          <w:szCs w:val="28"/>
        </w:rPr>
      </w:pPr>
      <w:r w:rsidRPr="00A91FA6">
        <w:rPr>
          <w:position w:val="-28"/>
          <w:sz w:val="28"/>
          <w:szCs w:val="28"/>
        </w:rPr>
        <w:object w:dxaOrig="3920" w:dyaOrig="999" w14:anchorId="3C5531F8">
          <v:shape id="_x0000_i1108" type="#_x0000_t75" style="width:226.5pt;height:50.25pt" o:ole="">
            <v:imagedata r:id="rId185" o:title=""/>
          </v:shape>
          <o:OLEObject Type="Embed" ProgID="Equation.DSMT4" ShapeID="_x0000_i1108" DrawAspect="Content" ObjectID="_1620046185" r:id="rId186"/>
        </w:object>
      </w:r>
      <w:r w:rsidRPr="00A91FA6">
        <w:rPr>
          <w:sz w:val="28"/>
          <w:szCs w:val="28"/>
        </w:rPr>
        <w:t>.</w:t>
      </w:r>
    </w:p>
    <w:p w14:paraId="6098A9C5" w14:textId="77777777" w:rsidR="009C7688" w:rsidRPr="00A91FA6" w:rsidRDefault="009C7688" w:rsidP="009C7688">
      <w:pPr>
        <w:spacing w:line="360" w:lineRule="auto"/>
        <w:ind w:firstLine="709"/>
        <w:rPr>
          <w:sz w:val="28"/>
          <w:szCs w:val="28"/>
        </w:rPr>
      </w:pPr>
      <w:r w:rsidRPr="00A91FA6">
        <w:rPr>
          <w:sz w:val="28"/>
          <w:szCs w:val="28"/>
        </w:rPr>
        <w:t xml:space="preserve">Задаваясь уровнем значимости </w:t>
      </w:r>
      <w:r w:rsidRPr="00A91FA6">
        <w:rPr>
          <w:position w:val="-10"/>
          <w:sz w:val="28"/>
          <w:szCs w:val="28"/>
        </w:rPr>
        <w:object w:dxaOrig="740" w:dyaOrig="340" w14:anchorId="2B6ABFA0">
          <v:shape id="_x0000_i1109" type="#_x0000_t75" style="width:36.75pt;height:16.5pt" o:ole="">
            <v:imagedata r:id="rId187" o:title=""/>
          </v:shape>
          <o:OLEObject Type="Embed" ProgID="Equation.3" ShapeID="_x0000_i1109" DrawAspect="Content" ObjectID="_1620046186" r:id="rId188"/>
        </w:object>
      </w:r>
      <w:r w:rsidRPr="00A91FA6">
        <w:rPr>
          <w:sz w:val="28"/>
          <w:szCs w:val="28"/>
        </w:rPr>
        <w:t xml:space="preserve"> из табл. 3.4 определяем квантили распределения для </w:t>
      </w:r>
      <w:r w:rsidRPr="00A91FA6">
        <w:rPr>
          <w:position w:val="-6"/>
          <w:sz w:val="28"/>
          <w:szCs w:val="28"/>
        </w:rPr>
        <w:object w:dxaOrig="660" w:dyaOrig="279" w14:anchorId="3946305F">
          <v:shape id="_x0000_i1110" type="#_x0000_t75" style="width:33.75pt;height:13.5pt" o:ole="">
            <v:imagedata r:id="rId189" o:title=""/>
          </v:shape>
          <o:OLEObject Type="Embed" ProgID="Equation.DSMT4" ShapeID="_x0000_i1110" DrawAspect="Content" ObjectID="_1620046187" r:id="rId190"/>
        </w:object>
      </w:r>
      <w:r w:rsidRPr="00A91FA6">
        <w:rPr>
          <w:sz w:val="28"/>
          <w:szCs w:val="28"/>
        </w:rPr>
        <w:t xml:space="preserve"> (ближайшее к </w:t>
      </w:r>
      <w:r w:rsidRPr="00A91FA6">
        <w:rPr>
          <w:position w:val="-6"/>
          <w:sz w:val="28"/>
          <w:szCs w:val="28"/>
        </w:rPr>
        <w:object w:dxaOrig="660" w:dyaOrig="279" w14:anchorId="54BA7EC8">
          <v:shape id="_x0000_i1111" type="#_x0000_t75" style="width:33.75pt;height:13.5pt" o:ole="">
            <v:imagedata r:id="rId191" o:title=""/>
          </v:shape>
          <o:OLEObject Type="Embed" ProgID="Equation.DSMT4" ShapeID="_x0000_i1111" DrawAspect="Content" ObjectID="_1620046188" r:id="rId192"/>
        </w:object>
      </w:r>
      <w:r w:rsidRPr="00A91FA6">
        <w:rPr>
          <w:sz w:val="28"/>
          <w:szCs w:val="28"/>
        </w:rPr>
        <w:t>)</w:t>
      </w:r>
    </w:p>
    <w:p w14:paraId="5BB5E73F" w14:textId="77777777" w:rsidR="009C7688" w:rsidRPr="00A91FA6" w:rsidRDefault="009C7688" w:rsidP="009C7688">
      <w:pPr>
        <w:spacing w:line="360" w:lineRule="auto"/>
        <w:ind w:firstLine="709"/>
        <w:jc w:val="center"/>
        <w:rPr>
          <w:sz w:val="28"/>
          <w:szCs w:val="28"/>
        </w:rPr>
      </w:pPr>
      <w:r w:rsidRPr="00A91FA6">
        <w:rPr>
          <w:position w:val="-12"/>
          <w:sz w:val="28"/>
          <w:szCs w:val="28"/>
        </w:rPr>
        <w:object w:dxaOrig="1380" w:dyaOrig="360" w14:anchorId="119EA96F">
          <v:shape id="_x0000_i1112" type="#_x0000_t75" style="width:69pt;height:18pt" o:ole="">
            <v:imagedata r:id="rId193" o:title=""/>
          </v:shape>
          <o:OLEObject Type="Embed" ProgID="Equation.DSMT4" ShapeID="_x0000_i1112" DrawAspect="Content" ObjectID="_1620046189" r:id="rId194"/>
        </w:object>
      </w:r>
      <w:r w:rsidRPr="00A91FA6">
        <w:rPr>
          <w:sz w:val="28"/>
          <w:szCs w:val="28"/>
        </w:rPr>
        <w:t xml:space="preserve">, </w:t>
      </w:r>
      <w:r w:rsidRPr="00A91FA6">
        <w:rPr>
          <w:position w:val="-12"/>
          <w:sz w:val="28"/>
          <w:szCs w:val="28"/>
        </w:rPr>
        <w:object w:dxaOrig="1380" w:dyaOrig="360" w14:anchorId="0ED6B496">
          <v:shape id="_x0000_i1113" type="#_x0000_t75" style="width:69pt;height:18pt" o:ole="">
            <v:imagedata r:id="rId195" o:title=""/>
          </v:shape>
          <o:OLEObject Type="Embed" ProgID="Equation.DSMT4" ShapeID="_x0000_i1113" DrawAspect="Content" ObjectID="_1620046190" r:id="rId196"/>
        </w:object>
      </w:r>
      <w:r w:rsidRPr="00A91FA6">
        <w:rPr>
          <w:sz w:val="28"/>
          <w:szCs w:val="28"/>
        </w:rPr>
        <w:t>.</w:t>
      </w:r>
    </w:p>
    <w:p w14:paraId="6C753F50" w14:textId="77777777" w:rsidR="009C7688" w:rsidRPr="00A91FA6" w:rsidRDefault="009C7688" w:rsidP="009C7688">
      <w:pPr>
        <w:spacing w:line="360" w:lineRule="auto"/>
        <w:ind w:firstLine="567"/>
        <w:rPr>
          <w:sz w:val="28"/>
          <w:szCs w:val="28"/>
        </w:rPr>
      </w:pPr>
      <w:r w:rsidRPr="00A91FA6">
        <w:rPr>
          <w:sz w:val="28"/>
          <w:szCs w:val="28"/>
        </w:rPr>
        <w:t xml:space="preserve">Так как расчетное значение </w:t>
      </w:r>
      <w:r w:rsidRPr="00A91FA6">
        <w:rPr>
          <w:position w:val="-6"/>
          <w:sz w:val="28"/>
          <w:szCs w:val="28"/>
        </w:rPr>
        <w:object w:dxaOrig="220" w:dyaOrig="340" w14:anchorId="5DDA86E1">
          <v:shape id="_x0000_i1114" type="#_x0000_t75" style="width:10.5pt;height:16.5pt" o:ole="">
            <v:imagedata r:id="rId197" o:title=""/>
          </v:shape>
          <o:OLEObject Type="Embed" ProgID="Equation.DSMT4" ShapeID="_x0000_i1114" DrawAspect="Content" ObjectID="_1620046191" r:id="rId198"/>
        </w:object>
      </w:r>
      <w:r w:rsidRPr="00A91FA6">
        <w:rPr>
          <w:sz w:val="28"/>
          <w:szCs w:val="28"/>
        </w:rPr>
        <w:t xml:space="preserve"> не выходит за пределы теоретических значений (т.е. 0,73&lt;0,79&lt;0,87), можно считать, что критерий 1 выполняется.</w:t>
      </w:r>
    </w:p>
    <w:p w14:paraId="690AE1B0" w14:textId="77777777" w:rsidR="009C7688" w:rsidRPr="00A91FA6" w:rsidRDefault="009C7688" w:rsidP="009C7688">
      <w:pPr>
        <w:spacing w:line="360" w:lineRule="auto"/>
        <w:ind w:firstLine="567"/>
        <w:rPr>
          <w:sz w:val="28"/>
          <w:szCs w:val="28"/>
        </w:rPr>
      </w:pPr>
      <w:r w:rsidRPr="00A91FA6">
        <w:rPr>
          <w:sz w:val="28"/>
          <w:szCs w:val="28"/>
        </w:rPr>
        <w:lastRenderedPageBreak/>
        <w:t xml:space="preserve">Критерий 2. Принимаем уровень значимости </w:t>
      </w:r>
      <w:r w:rsidRPr="00A91FA6">
        <w:rPr>
          <w:position w:val="-10"/>
          <w:sz w:val="28"/>
          <w:szCs w:val="28"/>
        </w:rPr>
        <w:object w:dxaOrig="920" w:dyaOrig="340" w14:anchorId="23753BE8">
          <v:shape id="_x0000_i1115" type="#_x0000_t75" style="width:46.5pt;height:16.5pt" o:ole="">
            <v:imagedata r:id="rId199" o:title=""/>
          </v:shape>
          <o:OLEObject Type="Embed" ProgID="Equation.3" ShapeID="_x0000_i1115" DrawAspect="Content" ObjectID="_1620046192" r:id="rId200"/>
        </w:object>
      </w:r>
      <w:r w:rsidRPr="00A91FA6">
        <w:rPr>
          <w:sz w:val="28"/>
          <w:szCs w:val="28"/>
        </w:rPr>
        <w:t xml:space="preserve">. Из табл. 3.5 по выбранному </w:t>
      </w:r>
      <w:r w:rsidRPr="00A91FA6">
        <w:rPr>
          <w:position w:val="-10"/>
          <w:sz w:val="28"/>
          <w:szCs w:val="28"/>
        </w:rPr>
        <w:object w:dxaOrig="920" w:dyaOrig="340" w14:anchorId="638808C6">
          <v:shape id="_x0000_i1116" type="#_x0000_t75" style="width:46.5pt;height:16.5pt" o:ole="">
            <v:imagedata r:id="rId201" o:title=""/>
          </v:shape>
          <o:OLEObject Type="Embed" ProgID="Equation.3" ShapeID="_x0000_i1116" DrawAspect="Content" ObjectID="_1620046193" r:id="rId202"/>
        </w:object>
      </w:r>
      <w:r w:rsidRPr="00A91FA6">
        <w:rPr>
          <w:sz w:val="28"/>
          <w:szCs w:val="28"/>
        </w:rPr>
        <w:t xml:space="preserve"> и числу наблюдений </w:t>
      </w:r>
      <w:r w:rsidRPr="00A91FA6">
        <w:rPr>
          <w:position w:val="-6"/>
          <w:sz w:val="28"/>
          <w:szCs w:val="28"/>
        </w:rPr>
        <w:object w:dxaOrig="660" w:dyaOrig="279" w14:anchorId="74C5776E">
          <v:shape id="_x0000_i1117" type="#_x0000_t75" style="width:33.75pt;height:13.5pt" o:ole="">
            <v:imagedata r:id="rId203" o:title=""/>
          </v:shape>
          <o:OLEObject Type="Embed" ProgID="Equation.DSMT4" ShapeID="_x0000_i1117" DrawAspect="Content" ObjectID="_1620046194" r:id="rId204"/>
        </w:object>
      </w:r>
      <w:r w:rsidRPr="00A91FA6">
        <w:rPr>
          <w:sz w:val="28"/>
          <w:szCs w:val="28"/>
        </w:rPr>
        <w:t xml:space="preserve"> находим значение вероятности </w:t>
      </w:r>
      <w:r w:rsidRPr="00A91FA6">
        <w:rPr>
          <w:position w:val="-10"/>
          <w:sz w:val="28"/>
          <w:szCs w:val="28"/>
        </w:rPr>
        <w:object w:dxaOrig="900" w:dyaOrig="320" w14:anchorId="5683BF8E">
          <v:shape id="_x0000_i1118" type="#_x0000_t75" style="width:45pt;height:16.5pt" o:ole="">
            <v:imagedata r:id="rId205" o:title=""/>
          </v:shape>
          <o:OLEObject Type="Embed" ProgID="Equation.DSMT4" ShapeID="_x0000_i1118" DrawAspect="Content" ObjectID="_1620046195" r:id="rId206"/>
        </w:object>
      </w:r>
      <w:r w:rsidRPr="00A91FA6">
        <w:rPr>
          <w:sz w:val="28"/>
          <w:szCs w:val="28"/>
        </w:rPr>
        <w:t xml:space="preserve">. Из табл. 3.5 определяем значение теоретического коэффициента </w:t>
      </w:r>
      <w:r w:rsidRPr="00A91FA6">
        <w:rPr>
          <w:position w:val="-6"/>
          <w:sz w:val="28"/>
          <w:szCs w:val="28"/>
        </w:rPr>
        <w:object w:dxaOrig="560" w:dyaOrig="279" w14:anchorId="17588986">
          <v:shape id="_x0000_i1119" type="#_x0000_t75" style="width:28.5pt;height:13.5pt" o:ole="">
            <v:imagedata r:id="rId207" o:title=""/>
          </v:shape>
          <o:OLEObject Type="Embed" ProgID="Equation.DSMT4" ShapeID="_x0000_i1119" DrawAspect="Content" ObjectID="_1620046196" r:id="rId208"/>
        </w:object>
      </w:r>
      <w:r w:rsidRPr="00A91FA6">
        <w:rPr>
          <w:sz w:val="28"/>
          <w:szCs w:val="28"/>
        </w:rPr>
        <w:t>.</w:t>
      </w:r>
    </w:p>
    <w:p w14:paraId="61810011" w14:textId="77777777" w:rsidR="009C7688" w:rsidRPr="00A91FA6" w:rsidRDefault="009C7688" w:rsidP="009C7688">
      <w:pPr>
        <w:spacing w:line="360" w:lineRule="auto"/>
        <w:ind w:firstLine="567"/>
        <w:rPr>
          <w:sz w:val="28"/>
          <w:szCs w:val="28"/>
        </w:rPr>
      </w:pPr>
      <w:r w:rsidRPr="00A91FA6">
        <w:rPr>
          <w:sz w:val="28"/>
          <w:szCs w:val="28"/>
        </w:rPr>
        <w:t xml:space="preserve">Из табл. 3.6 по величине </w:t>
      </w:r>
      <w:r w:rsidRPr="00A91FA6">
        <w:rPr>
          <w:position w:val="-24"/>
          <w:sz w:val="28"/>
          <w:szCs w:val="28"/>
        </w:rPr>
        <w:object w:dxaOrig="1760" w:dyaOrig="620" w14:anchorId="3AA0927A">
          <v:shape id="_x0000_i1120" type="#_x0000_t75" style="width:88.5pt;height:31.5pt" o:ole="">
            <v:imagedata r:id="rId209" o:title=""/>
          </v:shape>
          <o:OLEObject Type="Embed" ProgID="Equation.DSMT4" ShapeID="_x0000_i1120" DrawAspect="Content" ObjectID="_1620046197" r:id="rId210"/>
        </w:object>
      </w:r>
      <w:r w:rsidRPr="00A91FA6">
        <w:rPr>
          <w:sz w:val="28"/>
          <w:szCs w:val="28"/>
        </w:rPr>
        <w:t xml:space="preserve"> находим аргумент функции </w:t>
      </w:r>
      <w:r w:rsidRPr="00A91FA6">
        <w:rPr>
          <w:position w:val="-30"/>
          <w:sz w:val="28"/>
          <w:szCs w:val="28"/>
        </w:rPr>
        <w:object w:dxaOrig="1440" w:dyaOrig="540" w14:anchorId="3D202005">
          <v:shape id="_x0000_i1121" type="#_x0000_t75" style="width:1in;height:27pt" o:ole="">
            <v:imagedata r:id="rId211" o:title=""/>
          </v:shape>
          <o:OLEObject Type="Embed" ProgID="Equation.DSMT4" ShapeID="_x0000_i1121" DrawAspect="Content" ObjectID="_1620046198" r:id="rId212"/>
        </w:object>
      </w:r>
      <w:r w:rsidRPr="00A91FA6">
        <w:rPr>
          <w:sz w:val="28"/>
          <w:szCs w:val="28"/>
        </w:rPr>
        <w:t xml:space="preserve">. Определяем коэффициент </w:t>
      </w:r>
      <w:r w:rsidRPr="00A91FA6">
        <w:rPr>
          <w:i/>
          <w:sz w:val="28"/>
          <w:szCs w:val="28"/>
          <w:lang w:val="en-US"/>
        </w:rPr>
        <w:t>Z</w:t>
      </w:r>
      <w:r w:rsidRPr="00A91FA6">
        <w:rPr>
          <w:i/>
          <w:sz w:val="28"/>
          <w:szCs w:val="28"/>
          <w:vertAlign w:val="subscript"/>
          <w:lang w:val="en-US"/>
        </w:rPr>
        <w:t>P</w:t>
      </w:r>
      <w:r w:rsidRPr="00A91FA6">
        <w:rPr>
          <w:i/>
          <w:sz w:val="28"/>
          <w:szCs w:val="28"/>
          <w:vertAlign w:val="subscript"/>
        </w:rPr>
        <w:t>/2</w:t>
      </w:r>
      <w:r w:rsidRPr="00A91FA6">
        <w:rPr>
          <w:sz w:val="28"/>
          <w:szCs w:val="28"/>
        </w:rPr>
        <w:t>∙</w:t>
      </w:r>
      <w:r w:rsidR="00FD600E" w:rsidRPr="00A91FA6">
        <w:rPr>
          <w:sz w:val="28"/>
          <w:szCs w:val="28"/>
        </w:rPr>
        <w:fldChar w:fldCharType="begin"/>
      </w:r>
      <w:r w:rsidRPr="00A91FA6">
        <w:rPr>
          <w:sz w:val="28"/>
          <w:szCs w:val="28"/>
        </w:rPr>
        <w:instrText xml:space="preserve"> QUOTE </w:instrText>
      </w:r>
      <m:oMath>
        <m:acc>
          <m:accPr>
            <m:chr m:val="̃"/>
            <m:ctrlPr>
              <w:rPr>
                <w:rFonts w:ascii="Cambria Math" w:hAnsi="Cambria Math"/>
                <w:sz w:val="28"/>
                <w:szCs w:val="28"/>
              </w:rPr>
            </m:ctrlPr>
          </m:accPr>
          <m:e>
            <m:r>
              <m:rPr>
                <m:sty m:val="p"/>
              </m:rPr>
              <w:rPr>
                <w:rFonts w:ascii="Cambria Math"/>
                <w:sz w:val="28"/>
                <w:szCs w:val="28"/>
              </w:rPr>
              <m:t>δ</m:t>
            </m:r>
          </m:e>
        </m:acc>
      </m:oMath>
      <w:r w:rsidR="00FD600E" w:rsidRPr="00A91FA6">
        <w:rPr>
          <w:sz w:val="28"/>
          <w:szCs w:val="28"/>
        </w:rPr>
        <w:fldChar w:fldCharType="separate"/>
      </w:r>
      <m:oMath>
        <m:acc>
          <m:accPr>
            <m:chr m:val="̃"/>
            <m:ctrlPr>
              <w:rPr>
                <w:rFonts w:ascii="Cambria Math" w:hAnsi="Cambria Math"/>
                <w:sz w:val="28"/>
                <w:szCs w:val="28"/>
              </w:rPr>
            </m:ctrlPr>
          </m:accPr>
          <m:e>
            <m:r>
              <m:rPr>
                <m:sty m:val="p"/>
              </m:rPr>
              <w:rPr>
                <w:rFonts w:ascii="Cambria Math"/>
                <w:sz w:val="28"/>
                <w:szCs w:val="28"/>
              </w:rPr>
              <m:t>δ</m:t>
            </m:r>
          </m:e>
        </m:acc>
      </m:oMath>
      <w:r w:rsidR="00FD600E" w:rsidRPr="00A91FA6">
        <w:rPr>
          <w:sz w:val="28"/>
          <w:szCs w:val="28"/>
        </w:rPr>
        <w:fldChar w:fldCharType="end"/>
      </w:r>
      <w:r w:rsidRPr="00A91FA6">
        <w:rPr>
          <w:sz w:val="28"/>
          <w:szCs w:val="28"/>
        </w:rPr>
        <w:t>=2,33∙0,40=0,93.</w:t>
      </w:r>
    </w:p>
    <w:p w14:paraId="2CEC71EE" w14:textId="77777777" w:rsidR="009C7688" w:rsidRPr="00A91FA6" w:rsidRDefault="009C7688" w:rsidP="009C7688">
      <w:pPr>
        <w:spacing w:line="360" w:lineRule="auto"/>
        <w:ind w:firstLine="567"/>
        <w:rPr>
          <w:sz w:val="28"/>
          <w:szCs w:val="28"/>
        </w:rPr>
      </w:pPr>
      <w:r w:rsidRPr="00A91FA6">
        <w:rPr>
          <w:sz w:val="28"/>
          <w:szCs w:val="28"/>
        </w:rPr>
        <w:t xml:space="preserve">Анализируя значения модулей отклонения </w:t>
      </w:r>
      <w:r w:rsidRPr="00A91FA6">
        <w:rPr>
          <w:position w:val="-16"/>
          <w:sz w:val="28"/>
          <w:szCs w:val="28"/>
        </w:rPr>
        <w:object w:dxaOrig="900" w:dyaOrig="440" w14:anchorId="14794785">
          <v:shape id="_x0000_i1122" type="#_x0000_t75" style="width:45pt;height:21.75pt" o:ole="">
            <v:imagedata r:id="rId213" o:title=""/>
          </v:shape>
          <o:OLEObject Type="Embed" ProgID="Equation.DSMT4" ShapeID="_x0000_i1122" DrawAspect="Content" ObjectID="_1620046199" r:id="rId214"/>
        </w:object>
      </w:r>
      <w:r w:rsidRPr="00A91FA6">
        <w:rPr>
          <w:sz w:val="28"/>
          <w:szCs w:val="28"/>
        </w:rPr>
        <w:t xml:space="preserve"> результатов наблюдений   (табл. 3.13), отметим, что ни одна из них не превышает значение 0,93.</w:t>
      </w:r>
    </w:p>
    <w:p w14:paraId="05DB8491" w14:textId="77777777" w:rsidR="009C7688" w:rsidRPr="00A91FA6" w:rsidRDefault="009C7688" w:rsidP="009C7688">
      <w:pPr>
        <w:spacing w:line="360" w:lineRule="auto"/>
        <w:rPr>
          <w:sz w:val="28"/>
          <w:szCs w:val="28"/>
        </w:rPr>
      </w:pPr>
      <w:r w:rsidRPr="00A91FA6">
        <w:rPr>
          <w:sz w:val="28"/>
          <w:szCs w:val="28"/>
        </w:rPr>
        <w:t>Следовательно, и критерий 2 выполняется.</w:t>
      </w:r>
    </w:p>
    <w:p w14:paraId="51795EA1" w14:textId="77777777" w:rsidR="009C7688" w:rsidRPr="00A91FA6" w:rsidRDefault="009C7688" w:rsidP="009C7688">
      <w:pPr>
        <w:pStyle w:val="3"/>
        <w:spacing w:before="0"/>
        <w:jc w:val="right"/>
        <w:rPr>
          <w:rFonts w:ascii="Times New Roman" w:hAnsi="Times New Roman"/>
          <w:b w:val="0"/>
        </w:rPr>
      </w:pPr>
      <w:r w:rsidRPr="00A91FA6">
        <w:rPr>
          <w:rFonts w:ascii="Times New Roman" w:hAnsi="Times New Roman"/>
          <w:b w:val="0"/>
        </w:rPr>
        <w:t>Таблица 3.13</w:t>
      </w:r>
    </w:p>
    <w:p w14:paraId="383029EB" w14:textId="77777777" w:rsidR="009C7688" w:rsidRPr="00A91FA6" w:rsidRDefault="009C7688" w:rsidP="009C7688">
      <w:pPr>
        <w:spacing w:line="360" w:lineRule="auto"/>
        <w:ind w:left="-567" w:right="-284" w:firstLine="709"/>
        <w:jc w:val="center"/>
        <w:rPr>
          <w:b/>
          <w:sz w:val="28"/>
          <w:szCs w:val="28"/>
        </w:rPr>
      </w:pPr>
      <w:r w:rsidRPr="00A91FA6">
        <w:rPr>
          <w:b/>
          <w:sz w:val="28"/>
          <w:szCs w:val="28"/>
        </w:rPr>
        <w:t xml:space="preserve">Значения модулей отклонения </w:t>
      </w:r>
      <w:r w:rsidRPr="00A91FA6">
        <w:rPr>
          <w:b/>
          <w:position w:val="-16"/>
          <w:sz w:val="28"/>
          <w:szCs w:val="28"/>
        </w:rPr>
        <w:object w:dxaOrig="900" w:dyaOrig="440" w14:anchorId="0BB97BC8">
          <v:shape id="_x0000_i1123" type="#_x0000_t75" style="width:45pt;height:21.75pt" o:ole="">
            <v:imagedata r:id="rId215" o:title=""/>
          </v:shape>
          <o:OLEObject Type="Embed" ProgID="Equation.DSMT4" ShapeID="_x0000_i1123" DrawAspect="Content" ObjectID="_1620046200" r:id="rId216"/>
        </w:objec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1085"/>
        <w:gridCol w:w="1615"/>
        <w:gridCol w:w="900"/>
        <w:gridCol w:w="1620"/>
        <w:gridCol w:w="826"/>
        <w:gridCol w:w="1514"/>
        <w:gridCol w:w="924"/>
      </w:tblGrid>
      <w:tr w:rsidR="009C7688" w:rsidRPr="00A91FA6" w14:paraId="08A4BB9E" w14:textId="77777777" w:rsidTr="00887532">
        <w:trPr>
          <w:trHeight w:val="1134"/>
        </w:trPr>
        <w:tc>
          <w:tcPr>
            <w:tcW w:w="1518" w:type="dxa"/>
            <w:vAlign w:val="center"/>
          </w:tcPr>
          <w:p w14:paraId="2AC4F7A3" w14:textId="77777777" w:rsidR="009C7688" w:rsidRPr="00A91FA6" w:rsidRDefault="009C7688" w:rsidP="00887532">
            <w:pPr>
              <w:spacing w:line="360" w:lineRule="auto"/>
              <w:jc w:val="center"/>
              <w:rPr>
                <w:sz w:val="28"/>
                <w:szCs w:val="28"/>
              </w:rPr>
            </w:pPr>
            <w:r w:rsidRPr="00A91FA6">
              <w:rPr>
                <w:sz w:val="28"/>
                <w:szCs w:val="28"/>
              </w:rPr>
              <w:t>Порядковый</w:t>
            </w:r>
          </w:p>
          <w:p w14:paraId="615CE4D5" w14:textId="77777777" w:rsidR="009C7688" w:rsidRPr="00A91FA6" w:rsidRDefault="009C7688" w:rsidP="00887532">
            <w:pPr>
              <w:spacing w:line="360" w:lineRule="auto"/>
              <w:jc w:val="center"/>
              <w:rPr>
                <w:sz w:val="28"/>
                <w:szCs w:val="28"/>
              </w:rPr>
            </w:pPr>
            <w:r w:rsidRPr="00A91FA6">
              <w:rPr>
                <w:sz w:val="28"/>
                <w:szCs w:val="28"/>
              </w:rPr>
              <w:t>номер</w:t>
            </w:r>
          </w:p>
          <w:p w14:paraId="43C39732"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1085" w:type="dxa"/>
            <w:vAlign w:val="center"/>
          </w:tcPr>
          <w:p w14:paraId="418C2E82" w14:textId="77777777" w:rsidR="009C7688" w:rsidRPr="00A91FA6" w:rsidRDefault="009C7688" w:rsidP="00887532">
            <w:pPr>
              <w:spacing w:line="360" w:lineRule="auto"/>
              <w:jc w:val="center"/>
              <w:rPr>
                <w:sz w:val="28"/>
                <w:szCs w:val="28"/>
              </w:rPr>
            </w:pPr>
            <w:r w:rsidRPr="00A91FA6">
              <w:rPr>
                <w:position w:val="-16"/>
                <w:sz w:val="28"/>
                <w:szCs w:val="28"/>
              </w:rPr>
              <w:object w:dxaOrig="900" w:dyaOrig="440" w14:anchorId="65CE5F8D">
                <v:shape id="_x0000_i1124" type="#_x0000_t75" style="width:45pt;height:21.75pt" o:ole="">
                  <v:imagedata r:id="rId217" o:title=""/>
                </v:shape>
                <o:OLEObject Type="Embed" ProgID="Equation.DSMT4" ShapeID="_x0000_i1124" DrawAspect="Content" ObjectID="_1620046201" r:id="rId218"/>
              </w:object>
            </w:r>
          </w:p>
        </w:tc>
        <w:tc>
          <w:tcPr>
            <w:tcW w:w="1615" w:type="dxa"/>
            <w:vAlign w:val="center"/>
          </w:tcPr>
          <w:p w14:paraId="39E106CC" w14:textId="77777777" w:rsidR="009C7688" w:rsidRPr="00A91FA6" w:rsidRDefault="009C7688" w:rsidP="00887532">
            <w:pPr>
              <w:spacing w:line="360" w:lineRule="auto"/>
              <w:jc w:val="center"/>
              <w:rPr>
                <w:sz w:val="28"/>
                <w:szCs w:val="28"/>
              </w:rPr>
            </w:pPr>
            <w:r w:rsidRPr="00A91FA6">
              <w:rPr>
                <w:sz w:val="28"/>
                <w:szCs w:val="28"/>
              </w:rPr>
              <w:t>Порядковый</w:t>
            </w:r>
          </w:p>
          <w:p w14:paraId="08CE8439" w14:textId="77777777" w:rsidR="009C7688" w:rsidRPr="00A91FA6" w:rsidRDefault="009C7688" w:rsidP="00887532">
            <w:pPr>
              <w:spacing w:line="360" w:lineRule="auto"/>
              <w:jc w:val="center"/>
              <w:rPr>
                <w:sz w:val="28"/>
                <w:szCs w:val="28"/>
              </w:rPr>
            </w:pPr>
            <w:r w:rsidRPr="00A91FA6">
              <w:rPr>
                <w:sz w:val="28"/>
                <w:szCs w:val="28"/>
              </w:rPr>
              <w:t>номер</w:t>
            </w:r>
          </w:p>
          <w:p w14:paraId="75B33673"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900" w:type="dxa"/>
            <w:vAlign w:val="center"/>
          </w:tcPr>
          <w:p w14:paraId="773CDF5F" w14:textId="77777777" w:rsidR="009C7688" w:rsidRPr="00A91FA6" w:rsidRDefault="009C7688" w:rsidP="00887532">
            <w:pPr>
              <w:spacing w:line="360" w:lineRule="auto"/>
              <w:jc w:val="center"/>
              <w:rPr>
                <w:sz w:val="28"/>
                <w:szCs w:val="28"/>
              </w:rPr>
            </w:pPr>
            <w:r w:rsidRPr="00A91FA6">
              <w:rPr>
                <w:position w:val="-16"/>
                <w:sz w:val="28"/>
                <w:szCs w:val="28"/>
              </w:rPr>
              <w:object w:dxaOrig="900" w:dyaOrig="440" w14:anchorId="39349165">
                <v:shape id="_x0000_i1125" type="#_x0000_t75" style="width:38.25pt;height:19.5pt" o:ole="">
                  <v:imagedata r:id="rId217" o:title=""/>
                </v:shape>
                <o:OLEObject Type="Embed" ProgID="Equation.DSMT4" ShapeID="_x0000_i1125" DrawAspect="Content" ObjectID="_1620046202" r:id="rId219"/>
              </w:object>
            </w:r>
          </w:p>
        </w:tc>
        <w:tc>
          <w:tcPr>
            <w:tcW w:w="1620" w:type="dxa"/>
            <w:vAlign w:val="center"/>
          </w:tcPr>
          <w:p w14:paraId="75523A9E" w14:textId="77777777" w:rsidR="009C7688" w:rsidRPr="00A91FA6" w:rsidRDefault="009C7688" w:rsidP="00887532">
            <w:pPr>
              <w:pStyle w:val="1"/>
              <w:spacing w:before="0" w:line="360" w:lineRule="auto"/>
              <w:jc w:val="center"/>
              <w:rPr>
                <w:b w:val="0"/>
                <w:sz w:val="28"/>
                <w:szCs w:val="28"/>
              </w:rPr>
            </w:pPr>
            <w:r w:rsidRPr="00A91FA6">
              <w:rPr>
                <w:b w:val="0"/>
                <w:sz w:val="28"/>
                <w:szCs w:val="28"/>
              </w:rPr>
              <w:t>Порядковый</w:t>
            </w:r>
          </w:p>
          <w:p w14:paraId="6E9FAA05" w14:textId="77777777" w:rsidR="009C7688" w:rsidRPr="00A91FA6" w:rsidRDefault="009C7688" w:rsidP="00887532">
            <w:pPr>
              <w:spacing w:line="360" w:lineRule="auto"/>
              <w:jc w:val="center"/>
              <w:rPr>
                <w:sz w:val="28"/>
                <w:szCs w:val="28"/>
              </w:rPr>
            </w:pPr>
            <w:r w:rsidRPr="00A91FA6">
              <w:rPr>
                <w:sz w:val="28"/>
                <w:szCs w:val="28"/>
              </w:rPr>
              <w:t>номер</w:t>
            </w:r>
          </w:p>
          <w:p w14:paraId="7E4A6DEF"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826" w:type="dxa"/>
            <w:vAlign w:val="center"/>
          </w:tcPr>
          <w:p w14:paraId="08686E3A" w14:textId="77777777" w:rsidR="009C7688" w:rsidRPr="00A91FA6" w:rsidRDefault="009C7688" w:rsidP="00887532">
            <w:pPr>
              <w:spacing w:line="360" w:lineRule="auto"/>
              <w:jc w:val="center"/>
              <w:rPr>
                <w:sz w:val="28"/>
                <w:szCs w:val="28"/>
              </w:rPr>
            </w:pPr>
            <w:r w:rsidRPr="00A91FA6">
              <w:rPr>
                <w:position w:val="-16"/>
                <w:sz w:val="28"/>
                <w:szCs w:val="28"/>
              </w:rPr>
              <w:object w:dxaOrig="900" w:dyaOrig="440" w14:anchorId="30BA9C1F">
                <v:shape id="_x0000_i1126" type="#_x0000_t75" style="width:38.25pt;height:19.5pt" o:ole="">
                  <v:imagedata r:id="rId217" o:title=""/>
                </v:shape>
                <o:OLEObject Type="Embed" ProgID="Equation.DSMT4" ShapeID="_x0000_i1126" DrawAspect="Content" ObjectID="_1620046203" r:id="rId220"/>
              </w:object>
            </w:r>
          </w:p>
        </w:tc>
        <w:tc>
          <w:tcPr>
            <w:tcW w:w="1514" w:type="dxa"/>
            <w:vAlign w:val="center"/>
          </w:tcPr>
          <w:p w14:paraId="2959590D" w14:textId="77777777" w:rsidR="009C7688" w:rsidRPr="00A91FA6" w:rsidRDefault="009C7688" w:rsidP="00887532">
            <w:pPr>
              <w:spacing w:line="360" w:lineRule="auto"/>
              <w:jc w:val="center"/>
              <w:rPr>
                <w:sz w:val="28"/>
                <w:szCs w:val="28"/>
              </w:rPr>
            </w:pPr>
            <w:r w:rsidRPr="00A91FA6">
              <w:rPr>
                <w:sz w:val="28"/>
                <w:szCs w:val="28"/>
              </w:rPr>
              <w:t>Порядковый</w:t>
            </w:r>
          </w:p>
          <w:p w14:paraId="63BA011E" w14:textId="77777777" w:rsidR="009C7688" w:rsidRPr="00A91FA6" w:rsidRDefault="009C7688" w:rsidP="00887532">
            <w:pPr>
              <w:spacing w:line="360" w:lineRule="auto"/>
              <w:jc w:val="center"/>
              <w:rPr>
                <w:sz w:val="28"/>
                <w:szCs w:val="28"/>
              </w:rPr>
            </w:pPr>
            <w:r w:rsidRPr="00A91FA6">
              <w:rPr>
                <w:sz w:val="28"/>
                <w:szCs w:val="28"/>
              </w:rPr>
              <w:t>номер</w:t>
            </w:r>
          </w:p>
          <w:p w14:paraId="71C9BAFB" w14:textId="77777777" w:rsidR="009C7688" w:rsidRPr="00A91FA6" w:rsidRDefault="009C7688" w:rsidP="00887532">
            <w:pPr>
              <w:spacing w:line="360" w:lineRule="auto"/>
              <w:jc w:val="center"/>
              <w:rPr>
                <w:sz w:val="28"/>
                <w:szCs w:val="28"/>
              </w:rPr>
            </w:pPr>
            <w:r w:rsidRPr="00A91FA6">
              <w:rPr>
                <w:sz w:val="28"/>
                <w:szCs w:val="28"/>
              </w:rPr>
              <w:t>измерения</w:t>
            </w:r>
          </w:p>
        </w:tc>
        <w:tc>
          <w:tcPr>
            <w:tcW w:w="924" w:type="dxa"/>
            <w:vAlign w:val="center"/>
          </w:tcPr>
          <w:p w14:paraId="63171C47" w14:textId="77777777" w:rsidR="009C7688" w:rsidRPr="00A91FA6" w:rsidRDefault="009C7688" w:rsidP="00887532">
            <w:pPr>
              <w:spacing w:line="360" w:lineRule="auto"/>
              <w:jc w:val="center"/>
              <w:rPr>
                <w:sz w:val="28"/>
                <w:szCs w:val="28"/>
              </w:rPr>
            </w:pPr>
            <w:r w:rsidRPr="00A91FA6">
              <w:rPr>
                <w:position w:val="-16"/>
                <w:sz w:val="28"/>
                <w:szCs w:val="28"/>
              </w:rPr>
              <w:object w:dxaOrig="900" w:dyaOrig="440" w14:anchorId="02040F3B">
                <v:shape id="_x0000_i1127" type="#_x0000_t75" style="width:40.5pt;height:19.5pt" o:ole="">
                  <v:imagedata r:id="rId217" o:title=""/>
                </v:shape>
                <o:OLEObject Type="Embed" ProgID="Equation.DSMT4" ShapeID="_x0000_i1127" DrawAspect="Content" ObjectID="_1620046204" r:id="rId221"/>
              </w:object>
            </w:r>
          </w:p>
        </w:tc>
      </w:tr>
      <w:tr w:rsidR="009C7688" w:rsidRPr="00A91FA6" w14:paraId="5EC30AE0" w14:textId="77777777" w:rsidTr="00887532">
        <w:trPr>
          <w:trHeight w:val="567"/>
        </w:trPr>
        <w:tc>
          <w:tcPr>
            <w:tcW w:w="1518" w:type="dxa"/>
            <w:vAlign w:val="center"/>
          </w:tcPr>
          <w:p w14:paraId="32BE5E7D" w14:textId="77777777" w:rsidR="009C7688" w:rsidRPr="00A91FA6" w:rsidRDefault="009C7688" w:rsidP="00887532">
            <w:pPr>
              <w:spacing w:line="360" w:lineRule="auto"/>
              <w:jc w:val="center"/>
              <w:rPr>
                <w:sz w:val="28"/>
                <w:szCs w:val="28"/>
              </w:rPr>
            </w:pPr>
            <w:r w:rsidRPr="00A91FA6">
              <w:rPr>
                <w:sz w:val="28"/>
                <w:szCs w:val="28"/>
              </w:rPr>
              <w:t>1</w:t>
            </w:r>
          </w:p>
        </w:tc>
        <w:tc>
          <w:tcPr>
            <w:tcW w:w="1085" w:type="dxa"/>
            <w:vAlign w:val="center"/>
          </w:tcPr>
          <w:p w14:paraId="4C3B9CD4" w14:textId="77777777" w:rsidR="009C7688" w:rsidRPr="00A91FA6" w:rsidRDefault="009C7688" w:rsidP="00887532">
            <w:pPr>
              <w:spacing w:line="360" w:lineRule="auto"/>
              <w:jc w:val="center"/>
              <w:rPr>
                <w:sz w:val="28"/>
                <w:szCs w:val="28"/>
              </w:rPr>
            </w:pPr>
            <w:r w:rsidRPr="00A91FA6">
              <w:rPr>
                <w:sz w:val="28"/>
                <w:szCs w:val="28"/>
              </w:rPr>
              <w:t>0,83</w:t>
            </w:r>
          </w:p>
        </w:tc>
        <w:tc>
          <w:tcPr>
            <w:tcW w:w="1615" w:type="dxa"/>
            <w:vAlign w:val="center"/>
          </w:tcPr>
          <w:p w14:paraId="25FC4C6E" w14:textId="77777777" w:rsidR="009C7688" w:rsidRPr="00A91FA6" w:rsidRDefault="009C7688" w:rsidP="00887532">
            <w:pPr>
              <w:spacing w:line="360" w:lineRule="auto"/>
              <w:jc w:val="center"/>
              <w:rPr>
                <w:sz w:val="28"/>
                <w:szCs w:val="28"/>
              </w:rPr>
            </w:pPr>
            <w:r w:rsidRPr="00A91FA6">
              <w:rPr>
                <w:sz w:val="28"/>
                <w:szCs w:val="28"/>
              </w:rPr>
              <w:t>6</w:t>
            </w:r>
          </w:p>
        </w:tc>
        <w:tc>
          <w:tcPr>
            <w:tcW w:w="900" w:type="dxa"/>
            <w:vAlign w:val="center"/>
          </w:tcPr>
          <w:p w14:paraId="5B0CE283" w14:textId="77777777" w:rsidR="009C7688" w:rsidRPr="00A91FA6" w:rsidRDefault="009C7688" w:rsidP="00887532">
            <w:pPr>
              <w:spacing w:line="360" w:lineRule="auto"/>
              <w:jc w:val="center"/>
              <w:rPr>
                <w:sz w:val="28"/>
                <w:szCs w:val="28"/>
              </w:rPr>
            </w:pPr>
            <w:r w:rsidRPr="00A91FA6">
              <w:rPr>
                <w:sz w:val="28"/>
                <w:szCs w:val="28"/>
              </w:rPr>
              <w:t>0,53</w:t>
            </w:r>
          </w:p>
        </w:tc>
        <w:tc>
          <w:tcPr>
            <w:tcW w:w="1620" w:type="dxa"/>
            <w:vAlign w:val="center"/>
          </w:tcPr>
          <w:p w14:paraId="185AB188" w14:textId="77777777" w:rsidR="009C7688" w:rsidRPr="00A91FA6" w:rsidRDefault="009C7688" w:rsidP="00887532">
            <w:pPr>
              <w:spacing w:line="360" w:lineRule="auto"/>
              <w:jc w:val="center"/>
              <w:rPr>
                <w:sz w:val="28"/>
                <w:szCs w:val="28"/>
              </w:rPr>
            </w:pPr>
            <w:r w:rsidRPr="00A91FA6">
              <w:rPr>
                <w:sz w:val="28"/>
                <w:szCs w:val="28"/>
              </w:rPr>
              <w:t>11</w:t>
            </w:r>
          </w:p>
        </w:tc>
        <w:tc>
          <w:tcPr>
            <w:tcW w:w="826" w:type="dxa"/>
            <w:vAlign w:val="center"/>
          </w:tcPr>
          <w:p w14:paraId="6A595E22" w14:textId="77777777" w:rsidR="009C7688" w:rsidRPr="00A91FA6" w:rsidRDefault="009C7688" w:rsidP="00887532">
            <w:pPr>
              <w:spacing w:line="360" w:lineRule="auto"/>
              <w:jc w:val="center"/>
              <w:rPr>
                <w:sz w:val="28"/>
                <w:szCs w:val="28"/>
              </w:rPr>
            </w:pPr>
            <w:r w:rsidRPr="00A91FA6">
              <w:rPr>
                <w:sz w:val="28"/>
                <w:szCs w:val="28"/>
              </w:rPr>
              <w:t>0,17</w:t>
            </w:r>
          </w:p>
        </w:tc>
        <w:tc>
          <w:tcPr>
            <w:tcW w:w="1514" w:type="dxa"/>
            <w:vAlign w:val="center"/>
          </w:tcPr>
          <w:p w14:paraId="017D333E" w14:textId="77777777" w:rsidR="009C7688" w:rsidRPr="00A91FA6" w:rsidRDefault="009C7688" w:rsidP="00887532">
            <w:pPr>
              <w:spacing w:line="360" w:lineRule="auto"/>
              <w:jc w:val="center"/>
              <w:rPr>
                <w:sz w:val="28"/>
                <w:szCs w:val="28"/>
              </w:rPr>
            </w:pPr>
            <w:r w:rsidRPr="00A91FA6">
              <w:rPr>
                <w:sz w:val="28"/>
                <w:szCs w:val="28"/>
              </w:rPr>
              <w:t>16</w:t>
            </w:r>
          </w:p>
        </w:tc>
        <w:tc>
          <w:tcPr>
            <w:tcW w:w="924" w:type="dxa"/>
            <w:vAlign w:val="center"/>
          </w:tcPr>
          <w:p w14:paraId="3B2392C9" w14:textId="77777777" w:rsidR="009C7688" w:rsidRPr="00A91FA6" w:rsidRDefault="009C7688" w:rsidP="00887532">
            <w:pPr>
              <w:spacing w:line="360" w:lineRule="auto"/>
              <w:jc w:val="center"/>
              <w:rPr>
                <w:sz w:val="28"/>
                <w:szCs w:val="28"/>
              </w:rPr>
            </w:pPr>
            <w:r w:rsidRPr="00A91FA6">
              <w:rPr>
                <w:sz w:val="28"/>
                <w:szCs w:val="28"/>
              </w:rPr>
              <w:t>0,43</w:t>
            </w:r>
          </w:p>
        </w:tc>
      </w:tr>
      <w:tr w:rsidR="009C7688" w:rsidRPr="00A91FA6" w14:paraId="04F5E831" w14:textId="77777777" w:rsidTr="00887532">
        <w:trPr>
          <w:trHeight w:val="567"/>
        </w:trPr>
        <w:tc>
          <w:tcPr>
            <w:tcW w:w="1518" w:type="dxa"/>
            <w:vAlign w:val="center"/>
          </w:tcPr>
          <w:p w14:paraId="7B852137" w14:textId="77777777" w:rsidR="009C7688" w:rsidRPr="00A91FA6" w:rsidRDefault="009C7688" w:rsidP="00887532">
            <w:pPr>
              <w:spacing w:line="360" w:lineRule="auto"/>
              <w:jc w:val="center"/>
              <w:rPr>
                <w:sz w:val="28"/>
                <w:szCs w:val="28"/>
              </w:rPr>
            </w:pPr>
            <w:r w:rsidRPr="00A91FA6">
              <w:rPr>
                <w:sz w:val="28"/>
                <w:szCs w:val="28"/>
              </w:rPr>
              <w:t>2</w:t>
            </w:r>
          </w:p>
        </w:tc>
        <w:tc>
          <w:tcPr>
            <w:tcW w:w="1085" w:type="dxa"/>
            <w:vAlign w:val="center"/>
          </w:tcPr>
          <w:p w14:paraId="3D58461F" w14:textId="77777777" w:rsidR="009C7688" w:rsidRPr="00A91FA6" w:rsidRDefault="009C7688" w:rsidP="00887532">
            <w:pPr>
              <w:spacing w:line="360" w:lineRule="auto"/>
              <w:jc w:val="center"/>
              <w:rPr>
                <w:sz w:val="28"/>
                <w:szCs w:val="28"/>
              </w:rPr>
            </w:pPr>
            <w:r w:rsidRPr="00A91FA6">
              <w:rPr>
                <w:sz w:val="28"/>
                <w:szCs w:val="28"/>
              </w:rPr>
              <w:t>0,77</w:t>
            </w:r>
          </w:p>
        </w:tc>
        <w:tc>
          <w:tcPr>
            <w:tcW w:w="1615" w:type="dxa"/>
            <w:vAlign w:val="center"/>
          </w:tcPr>
          <w:p w14:paraId="7E86F8F0" w14:textId="77777777" w:rsidR="009C7688" w:rsidRPr="00A91FA6" w:rsidRDefault="009C7688" w:rsidP="00887532">
            <w:pPr>
              <w:spacing w:line="360" w:lineRule="auto"/>
              <w:jc w:val="center"/>
              <w:rPr>
                <w:sz w:val="28"/>
                <w:szCs w:val="28"/>
              </w:rPr>
            </w:pPr>
            <w:r w:rsidRPr="00A91FA6">
              <w:rPr>
                <w:sz w:val="28"/>
                <w:szCs w:val="28"/>
              </w:rPr>
              <w:t>7</w:t>
            </w:r>
          </w:p>
        </w:tc>
        <w:tc>
          <w:tcPr>
            <w:tcW w:w="900" w:type="dxa"/>
            <w:vAlign w:val="center"/>
          </w:tcPr>
          <w:p w14:paraId="1B08FBB0" w14:textId="77777777" w:rsidR="009C7688" w:rsidRPr="00A91FA6" w:rsidRDefault="009C7688" w:rsidP="00887532">
            <w:pPr>
              <w:spacing w:line="360" w:lineRule="auto"/>
              <w:jc w:val="center"/>
              <w:rPr>
                <w:sz w:val="28"/>
                <w:szCs w:val="28"/>
              </w:rPr>
            </w:pPr>
            <w:r w:rsidRPr="00A91FA6">
              <w:rPr>
                <w:sz w:val="28"/>
                <w:szCs w:val="28"/>
              </w:rPr>
              <w:t>0,17</w:t>
            </w:r>
          </w:p>
        </w:tc>
        <w:tc>
          <w:tcPr>
            <w:tcW w:w="1620" w:type="dxa"/>
            <w:vAlign w:val="center"/>
          </w:tcPr>
          <w:p w14:paraId="42AC4303" w14:textId="77777777" w:rsidR="009C7688" w:rsidRPr="00A91FA6" w:rsidRDefault="009C7688" w:rsidP="00887532">
            <w:pPr>
              <w:spacing w:line="360" w:lineRule="auto"/>
              <w:jc w:val="center"/>
              <w:rPr>
                <w:sz w:val="28"/>
                <w:szCs w:val="28"/>
              </w:rPr>
            </w:pPr>
            <w:r w:rsidRPr="00A91FA6">
              <w:rPr>
                <w:sz w:val="28"/>
                <w:szCs w:val="28"/>
              </w:rPr>
              <w:t>12</w:t>
            </w:r>
          </w:p>
        </w:tc>
        <w:tc>
          <w:tcPr>
            <w:tcW w:w="826" w:type="dxa"/>
            <w:vAlign w:val="center"/>
          </w:tcPr>
          <w:p w14:paraId="6593AD25" w14:textId="77777777" w:rsidR="009C7688" w:rsidRPr="00A91FA6" w:rsidRDefault="009C7688" w:rsidP="00887532">
            <w:pPr>
              <w:spacing w:line="360" w:lineRule="auto"/>
              <w:jc w:val="center"/>
              <w:rPr>
                <w:sz w:val="28"/>
                <w:szCs w:val="28"/>
              </w:rPr>
            </w:pPr>
            <w:r w:rsidRPr="00A91FA6">
              <w:rPr>
                <w:sz w:val="28"/>
                <w:szCs w:val="28"/>
              </w:rPr>
              <w:t>0,37</w:t>
            </w:r>
          </w:p>
        </w:tc>
        <w:tc>
          <w:tcPr>
            <w:tcW w:w="1514" w:type="dxa"/>
            <w:vAlign w:val="center"/>
          </w:tcPr>
          <w:p w14:paraId="6D664339" w14:textId="77777777" w:rsidR="009C7688" w:rsidRPr="00A91FA6" w:rsidRDefault="009C7688" w:rsidP="00887532">
            <w:pPr>
              <w:spacing w:line="360" w:lineRule="auto"/>
              <w:jc w:val="center"/>
              <w:rPr>
                <w:sz w:val="28"/>
                <w:szCs w:val="28"/>
              </w:rPr>
            </w:pPr>
            <w:r w:rsidRPr="00A91FA6">
              <w:rPr>
                <w:sz w:val="28"/>
                <w:szCs w:val="28"/>
              </w:rPr>
              <w:t>17</w:t>
            </w:r>
          </w:p>
        </w:tc>
        <w:tc>
          <w:tcPr>
            <w:tcW w:w="924" w:type="dxa"/>
            <w:vAlign w:val="center"/>
          </w:tcPr>
          <w:p w14:paraId="072DD94C" w14:textId="77777777" w:rsidR="009C7688" w:rsidRPr="00A91FA6" w:rsidRDefault="009C7688" w:rsidP="00887532">
            <w:pPr>
              <w:spacing w:line="360" w:lineRule="auto"/>
              <w:jc w:val="center"/>
              <w:rPr>
                <w:sz w:val="28"/>
                <w:szCs w:val="28"/>
              </w:rPr>
            </w:pPr>
            <w:r w:rsidRPr="00A91FA6">
              <w:rPr>
                <w:sz w:val="28"/>
                <w:szCs w:val="28"/>
              </w:rPr>
              <w:t>0,57</w:t>
            </w:r>
          </w:p>
        </w:tc>
      </w:tr>
      <w:tr w:rsidR="009C7688" w:rsidRPr="00A91FA6" w14:paraId="65B05118" w14:textId="77777777" w:rsidTr="00887532">
        <w:trPr>
          <w:trHeight w:val="567"/>
        </w:trPr>
        <w:tc>
          <w:tcPr>
            <w:tcW w:w="1518" w:type="dxa"/>
            <w:vAlign w:val="center"/>
          </w:tcPr>
          <w:p w14:paraId="68D96063" w14:textId="77777777" w:rsidR="009C7688" w:rsidRPr="00A91FA6" w:rsidRDefault="009C7688" w:rsidP="00887532">
            <w:pPr>
              <w:spacing w:line="360" w:lineRule="auto"/>
              <w:jc w:val="center"/>
              <w:rPr>
                <w:sz w:val="28"/>
                <w:szCs w:val="28"/>
              </w:rPr>
            </w:pPr>
            <w:r w:rsidRPr="00A91FA6">
              <w:rPr>
                <w:sz w:val="28"/>
                <w:szCs w:val="28"/>
              </w:rPr>
              <w:t>3</w:t>
            </w:r>
          </w:p>
        </w:tc>
        <w:tc>
          <w:tcPr>
            <w:tcW w:w="1085" w:type="dxa"/>
            <w:vAlign w:val="center"/>
          </w:tcPr>
          <w:p w14:paraId="7653A5D4" w14:textId="77777777" w:rsidR="009C7688" w:rsidRPr="00A91FA6" w:rsidRDefault="009C7688" w:rsidP="00887532">
            <w:pPr>
              <w:spacing w:line="360" w:lineRule="auto"/>
              <w:jc w:val="center"/>
              <w:rPr>
                <w:sz w:val="28"/>
                <w:szCs w:val="28"/>
              </w:rPr>
            </w:pPr>
            <w:r w:rsidRPr="00A91FA6">
              <w:rPr>
                <w:sz w:val="28"/>
                <w:szCs w:val="28"/>
              </w:rPr>
              <w:t>0,23</w:t>
            </w:r>
          </w:p>
        </w:tc>
        <w:tc>
          <w:tcPr>
            <w:tcW w:w="1615" w:type="dxa"/>
            <w:vAlign w:val="center"/>
          </w:tcPr>
          <w:p w14:paraId="020DBD7D" w14:textId="77777777" w:rsidR="009C7688" w:rsidRPr="00A91FA6" w:rsidRDefault="009C7688" w:rsidP="00887532">
            <w:pPr>
              <w:spacing w:line="360" w:lineRule="auto"/>
              <w:jc w:val="center"/>
              <w:rPr>
                <w:sz w:val="28"/>
                <w:szCs w:val="28"/>
              </w:rPr>
            </w:pPr>
            <w:r w:rsidRPr="00A91FA6">
              <w:rPr>
                <w:sz w:val="28"/>
                <w:szCs w:val="28"/>
              </w:rPr>
              <w:t>8</w:t>
            </w:r>
          </w:p>
        </w:tc>
        <w:tc>
          <w:tcPr>
            <w:tcW w:w="900" w:type="dxa"/>
            <w:vAlign w:val="center"/>
          </w:tcPr>
          <w:p w14:paraId="642B2778" w14:textId="77777777" w:rsidR="009C7688" w:rsidRPr="00A91FA6" w:rsidRDefault="009C7688" w:rsidP="00887532">
            <w:pPr>
              <w:spacing w:line="360" w:lineRule="auto"/>
              <w:jc w:val="center"/>
              <w:rPr>
                <w:sz w:val="28"/>
                <w:szCs w:val="28"/>
              </w:rPr>
            </w:pPr>
            <w:r w:rsidRPr="00A91FA6">
              <w:rPr>
                <w:sz w:val="28"/>
                <w:szCs w:val="28"/>
              </w:rPr>
              <w:t>0,53</w:t>
            </w:r>
          </w:p>
        </w:tc>
        <w:tc>
          <w:tcPr>
            <w:tcW w:w="1620" w:type="dxa"/>
            <w:vAlign w:val="center"/>
          </w:tcPr>
          <w:p w14:paraId="6696163D" w14:textId="77777777" w:rsidR="009C7688" w:rsidRPr="00A91FA6" w:rsidRDefault="009C7688" w:rsidP="00887532">
            <w:pPr>
              <w:spacing w:line="360" w:lineRule="auto"/>
              <w:jc w:val="center"/>
              <w:rPr>
                <w:sz w:val="28"/>
                <w:szCs w:val="28"/>
              </w:rPr>
            </w:pPr>
            <w:r w:rsidRPr="00A91FA6">
              <w:rPr>
                <w:sz w:val="28"/>
                <w:szCs w:val="28"/>
              </w:rPr>
              <w:t>13</w:t>
            </w:r>
          </w:p>
        </w:tc>
        <w:tc>
          <w:tcPr>
            <w:tcW w:w="826" w:type="dxa"/>
            <w:vAlign w:val="center"/>
          </w:tcPr>
          <w:p w14:paraId="26E0055E" w14:textId="77777777" w:rsidR="009C7688" w:rsidRPr="00A91FA6" w:rsidRDefault="009C7688" w:rsidP="00887532">
            <w:pPr>
              <w:spacing w:line="360" w:lineRule="auto"/>
              <w:jc w:val="center"/>
              <w:rPr>
                <w:sz w:val="28"/>
                <w:szCs w:val="28"/>
              </w:rPr>
            </w:pPr>
            <w:r w:rsidRPr="00A91FA6">
              <w:rPr>
                <w:sz w:val="28"/>
                <w:szCs w:val="28"/>
              </w:rPr>
              <w:t>0,03</w:t>
            </w:r>
          </w:p>
        </w:tc>
        <w:tc>
          <w:tcPr>
            <w:tcW w:w="1514" w:type="dxa"/>
            <w:vAlign w:val="center"/>
          </w:tcPr>
          <w:p w14:paraId="7B3AAD81" w14:textId="77777777" w:rsidR="009C7688" w:rsidRPr="00A91FA6" w:rsidRDefault="009C7688" w:rsidP="00887532">
            <w:pPr>
              <w:spacing w:line="360" w:lineRule="auto"/>
              <w:jc w:val="center"/>
              <w:rPr>
                <w:sz w:val="28"/>
                <w:szCs w:val="28"/>
              </w:rPr>
            </w:pPr>
            <w:r w:rsidRPr="00A91FA6">
              <w:rPr>
                <w:sz w:val="28"/>
                <w:szCs w:val="28"/>
              </w:rPr>
              <w:t>18</w:t>
            </w:r>
          </w:p>
        </w:tc>
        <w:tc>
          <w:tcPr>
            <w:tcW w:w="924" w:type="dxa"/>
            <w:vAlign w:val="center"/>
          </w:tcPr>
          <w:p w14:paraId="151F1D36" w14:textId="77777777" w:rsidR="009C7688" w:rsidRPr="00A91FA6" w:rsidRDefault="009C7688" w:rsidP="00887532">
            <w:pPr>
              <w:spacing w:line="360" w:lineRule="auto"/>
              <w:jc w:val="center"/>
              <w:rPr>
                <w:sz w:val="28"/>
                <w:szCs w:val="28"/>
              </w:rPr>
            </w:pPr>
            <w:r w:rsidRPr="00A91FA6">
              <w:rPr>
                <w:sz w:val="28"/>
                <w:szCs w:val="28"/>
              </w:rPr>
              <w:t>0,23</w:t>
            </w:r>
          </w:p>
        </w:tc>
      </w:tr>
      <w:tr w:rsidR="009C7688" w:rsidRPr="00A91FA6" w14:paraId="5B5B2212" w14:textId="77777777" w:rsidTr="00887532">
        <w:trPr>
          <w:trHeight w:val="567"/>
        </w:trPr>
        <w:tc>
          <w:tcPr>
            <w:tcW w:w="1518" w:type="dxa"/>
            <w:vAlign w:val="center"/>
          </w:tcPr>
          <w:p w14:paraId="3823F390" w14:textId="77777777" w:rsidR="009C7688" w:rsidRPr="00A91FA6" w:rsidRDefault="009C7688" w:rsidP="00887532">
            <w:pPr>
              <w:spacing w:line="360" w:lineRule="auto"/>
              <w:jc w:val="center"/>
              <w:rPr>
                <w:sz w:val="28"/>
                <w:szCs w:val="28"/>
              </w:rPr>
            </w:pPr>
            <w:r w:rsidRPr="00A91FA6">
              <w:rPr>
                <w:sz w:val="28"/>
                <w:szCs w:val="28"/>
              </w:rPr>
              <w:t>4</w:t>
            </w:r>
          </w:p>
        </w:tc>
        <w:tc>
          <w:tcPr>
            <w:tcW w:w="1085" w:type="dxa"/>
            <w:vAlign w:val="center"/>
          </w:tcPr>
          <w:p w14:paraId="5643C017" w14:textId="77777777" w:rsidR="009C7688" w:rsidRPr="00A91FA6" w:rsidRDefault="009C7688" w:rsidP="00887532">
            <w:pPr>
              <w:spacing w:line="360" w:lineRule="auto"/>
              <w:jc w:val="center"/>
              <w:rPr>
                <w:sz w:val="28"/>
                <w:szCs w:val="28"/>
              </w:rPr>
            </w:pPr>
            <w:r w:rsidRPr="00A91FA6">
              <w:rPr>
                <w:sz w:val="28"/>
                <w:szCs w:val="28"/>
              </w:rPr>
              <w:t>0,03</w:t>
            </w:r>
          </w:p>
        </w:tc>
        <w:tc>
          <w:tcPr>
            <w:tcW w:w="1615" w:type="dxa"/>
            <w:vAlign w:val="center"/>
          </w:tcPr>
          <w:p w14:paraId="002D17F6" w14:textId="77777777" w:rsidR="009C7688" w:rsidRPr="00A91FA6" w:rsidRDefault="009C7688" w:rsidP="00887532">
            <w:pPr>
              <w:spacing w:line="360" w:lineRule="auto"/>
              <w:jc w:val="center"/>
              <w:rPr>
                <w:sz w:val="28"/>
                <w:szCs w:val="28"/>
              </w:rPr>
            </w:pPr>
            <w:r w:rsidRPr="00A91FA6">
              <w:rPr>
                <w:sz w:val="28"/>
                <w:szCs w:val="28"/>
              </w:rPr>
              <w:t>9</w:t>
            </w:r>
          </w:p>
        </w:tc>
        <w:tc>
          <w:tcPr>
            <w:tcW w:w="900" w:type="dxa"/>
            <w:vAlign w:val="center"/>
          </w:tcPr>
          <w:p w14:paraId="5CFCF788" w14:textId="77777777" w:rsidR="009C7688" w:rsidRPr="00A91FA6" w:rsidRDefault="009C7688" w:rsidP="00887532">
            <w:pPr>
              <w:spacing w:line="360" w:lineRule="auto"/>
              <w:jc w:val="center"/>
              <w:rPr>
                <w:sz w:val="28"/>
                <w:szCs w:val="28"/>
              </w:rPr>
            </w:pPr>
            <w:r w:rsidRPr="00A91FA6">
              <w:rPr>
                <w:sz w:val="28"/>
                <w:szCs w:val="28"/>
              </w:rPr>
              <w:t>0,03</w:t>
            </w:r>
          </w:p>
        </w:tc>
        <w:tc>
          <w:tcPr>
            <w:tcW w:w="1620" w:type="dxa"/>
            <w:vAlign w:val="center"/>
          </w:tcPr>
          <w:p w14:paraId="6FB0FAF7" w14:textId="77777777" w:rsidR="009C7688" w:rsidRPr="00A91FA6" w:rsidRDefault="009C7688" w:rsidP="00887532">
            <w:pPr>
              <w:spacing w:line="360" w:lineRule="auto"/>
              <w:jc w:val="center"/>
              <w:rPr>
                <w:sz w:val="28"/>
                <w:szCs w:val="28"/>
              </w:rPr>
            </w:pPr>
            <w:r w:rsidRPr="00A91FA6">
              <w:rPr>
                <w:sz w:val="28"/>
                <w:szCs w:val="28"/>
              </w:rPr>
              <w:t>14</w:t>
            </w:r>
          </w:p>
        </w:tc>
        <w:tc>
          <w:tcPr>
            <w:tcW w:w="826" w:type="dxa"/>
            <w:vAlign w:val="center"/>
          </w:tcPr>
          <w:p w14:paraId="7398C6CB" w14:textId="77777777" w:rsidR="009C7688" w:rsidRPr="00A91FA6" w:rsidRDefault="009C7688" w:rsidP="00887532">
            <w:pPr>
              <w:spacing w:line="360" w:lineRule="auto"/>
              <w:jc w:val="center"/>
              <w:rPr>
                <w:sz w:val="28"/>
                <w:szCs w:val="28"/>
              </w:rPr>
            </w:pPr>
            <w:r w:rsidRPr="00A91FA6">
              <w:rPr>
                <w:sz w:val="28"/>
                <w:szCs w:val="28"/>
              </w:rPr>
              <w:t>0,07</w:t>
            </w:r>
          </w:p>
        </w:tc>
        <w:tc>
          <w:tcPr>
            <w:tcW w:w="1514" w:type="dxa"/>
            <w:vAlign w:val="center"/>
          </w:tcPr>
          <w:p w14:paraId="470F5DB2" w14:textId="77777777" w:rsidR="009C7688" w:rsidRPr="00A91FA6" w:rsidRDefault="009C7688" w:rsidP="00887532">
            <w:pPr>
              <w:spacing w:line="360" w:lineRule="auto"/>
              <w:jc w:val="center"/>
              <w:rPr>
                <w:sz w:val="28"/>
                <w:szCs w:val="28"/>
              </w:rPr>
            </w:pPr>
            <w:r w:rsidRPr="00A91FA6">
              <w:rPr>
                <w:sz w:val="28"/>
                <w:szCs w:val="28"/>
              </w:rPr>
              <w:t>19</w:t>
            </w:r>
          </w:p>
        </w:tc>
        <w:tc>
          <w:tcPr>
            <w:tcW w:w="924" w:type="dxa"/>
            <w:vAlign w:val="center"/>
          </w:tcPr>
          <w:p w14:paraId="338A4A8F" w14:textId="77777777" w:rsidR="009C7688" w:rsidRPr="00A91FA6" w:rsidRDefault="009C7688" w:rsidP="00887532">
            <w:pPr>
              <w:spacing w:line="360" w:lineRule="auto"/>
              <w:jc w:val="center"/>
              <w:rPr>
                <w:sz w:val="28"/>
                <w:szCs w:val="28"/>
              </w:rPr>
            </w:pPr>
            <w:r w:rsidRPr="00A91FA6">
              <w:rPr>
                <w:sz w:val="28"/>
                <w:szCs w:val="28"/>
              </w:rPr>
              <w:t>0,17</w:t>
            </w:r>
          </w:p>
        </w:tc>
      </w:tr>
      <w:tr w:rsidR="009C7688" w:rsidRPr="00A91FA6" w14:paraId="76BD3B1F" w14:textId="77777777" w:rsidTr="00887532">
        <w:trPr>
          <w:trHeight w:val="567"/>
        </w:trPr>
        <w:tc>
          <w:tcPr>
            <w:tcW w:w="1518" w:type="dxa"/>
            <w:vAlign w:val="center"/>
          </w:tcPr>
          <w:p w14:paraId="5236E960" w14:textId="77777777" w:rsidR="009C7688" w:rsidRPr="00A91FA6" w:rsidRDefault="009C7688" w:rsidP="00887532">
            <w:pPr>
              <w:spacing w:line="360" w:lineRule="auto"/>
              <w:jc w:val="center"/>
              <w:rPr>
                <w:sz w:val="28"/>
                <w:szCs w:val="28"/>
              </w:rPr>
            </w:pPr>
            <w:r w:rsidRPr="00A91FA6">
              <w:rPr>
                <w:sz w:val="28"/>
                <w:szCs w:val="28"/>
              </w:rPr>
              <w:t>5</w:t>
            </w:r>
          </w:p>
        </w:tc>
        <w:tc>
          <w:tcPr>
            <w:tcW w:w="1085" w:type="dxa"/>
            <w:vAlign w:val="center"/>
          </w:tcPr>
          <w:p w14:paraId="1FA3E3BD" w14:textId="77777777" w:rsidR="009C7688" w:rsidRPr="00A91FA6" w:rsidRDefault="009C7688" w:rsidP="00887532">
            <w:pPr>
              <w:spacing w:line="360" w:lineRule="auto"/>
              <w:jc w:val="center"/>
              <w:rPr>
                <w:sz w:val="28"/>
                <w:szCs w:val="28"/>
              </w:rPr>
            </w:pPr>
            <w:r w:rsidRPr="00A91FA6">
              <w:rPr>
                <w:sz w:val="28"/>
                <w:szCs w:val="28"/>
              </w:rPr>
              <w:t>0,23</w:t>
            </w:r>
          </w:p>
        </w:tc>
        <w:tc>
          <w:tcPr>
            <w:tcW w:w="1615" w:type="dxa"/>
            <w:vAlign w:val="center"/>
          </w:tcPr>
          <w:p w14:paraId="6D6497A8" w14:textId="77777777" w:rsidR="009C7688" w:rsidRPr="00A91FA6" w:rsidRDefault="009C7688" w:rsidP="00887532">
            <w:pPr>
              <w:spacing w:line="360" w:lineRule="auto"/>
              <w:jc w:val="center"/>
              <w:rPr>
                <w:sz w:val="28"/>
                <w:szCs w:val="28"/>
              </w:rPr>
            </w:pPr>
            <w:r w:rsidRPr="00A91FA6">
              <w:rPr>
                <w:sz w:val="28"/>
                <w:szCs w:val="28"/>
              </w:rPr>
              <w:t>10</w:t>
            </w:r>
          </w:p>
        </w:tc>
        <w:tc>
          <w:tcPr>
            <w:tcW w:w="900" w:type="dxa"/>
            <w:vAlign w:val="center"/>
          </w:tcPr>
          <w:p w14:paraId="471B0B9B" w14:textId="77777777" w:rsidR="009C7688" w:rsidRPr="00A91FA6" w:rsidRDefault="009C7688" w:rsidP="00887532">
            <w:pPr>
              <w:spacing w:line="360" w:lineRule="auto"/>
              <w:jc w:val="center"/>
              <w:rPr>
                <w:sz w:val="28"/>
                <w:szCs w:val="28"/>
              </w:rPr>
            </w:pPr>
            <w:r w:rsidRPr="00A91FA6">
              <w:rPr>
                <w:sz w:val="28"/>
                <w:szCs w:val="28"/>
              </w:rPr>
              <w:t>0,07</w:t>
            </w:r>
          </w:p>
        </w:tc>
        <w:tc>
          <w:tcPr>
            <w:tcW w:w="1620" w:type="dxa"/>
            <w:vAlign w:val="center"/>
          </w:tcPr>
          <w:p w14:paraId="739911A5" w14:textId="77777777" w:rsidR="009C7688" w:rsidRPr="00A91FA6" w:rsidRDefault="009C7688" w:rsidP="00887532">
            <w:pPr>
              <w:spacing w:line="360" w:lineRule="auto"/>
              <w:jc w:val="center"/>
              <w:rPr>
                <w:sz w:val="28"/>
                <w:szCs w:val="28"/>
              </w:rPr>
            </w:pPr>
            <w:r w:rsidRPr="00A91FA6">
              <w:rPr>
                <w:sz w:val="28"/>
                <w:szCs w:val="28"/>
              </w:rPr>
              <w:t>15</w:t>
            </w:r>
          </w:p>
        </w:tc>
        <w:tc>
          <w:tcPr>
            <w:tcW w:w="826" w:type="dxa"/>
            <w:vAlign w:val="center"/>
          </w:tcPr>
          <w:p w14:paraId="5246ED10" w14:textId="77777777" w:rsidR="009C7688" w:rsidRPr="00A91FA6" w:rsidRDefault="009C7688" w:rsidP="00887532">
            <w:pPr>
              <w:spacing w:line="360" w:lineRule="auto"/>
              <w:jc w:val="center"/>
              <w:rPr>
                <w:sz w:val="28"/>
                <w:szCs w:val="28"/>
              </w:rPr>
            </w:pPr>
            <w:r w:rsidRPr="00A91FA6">
              <w:rPr>
                <w:sz w:val="28"/>
                <w:szCs w:val="28"/>
              </w:rPr>
              <w:t>0,33</w:t>
            </w:r>
          </w:p>
        </w:tc>
        <w:tc>
          <w:tcPr>
            <w:tcW w:w="1514" w:type="dxa"/>
            <w:vAlign w:val="center"/>
          </w:tcPr>
          <w:p w14:paraId="06015E0D" w14:textId="77777777" w:rsidR="009C7688" w:rsidRPr="00A91FA6" w:rsidRDefault="009C7688" w:rsidP="00887532">
            <w:pPr>
              <w:spacing w:line="360" w:lineRule="auto"/>
              <w:jc w:val="center"/>
              <w:rPr>
                <w:sz w:val="28"/>
                <w:szCs w:val="28"/>
              </w:rPr>
            </w:pPr>
            <w:r w:rsidRPr="00A91FA6">
              <w:rPr>
                <w:sz w:val="28"/>
                <w:szCs w:val="28"/>
              </w:rPr>
              <w:t>-</w:t>
            </w:r>
          </w:p>
        </w:tc>
        <w:tc>
          <w:tcPr>
            <w:tcW w:w="924" w:type="dxa"/>
            <w:vAlign w:val="center"/>
          </w:tcPr>
          <w:p w14:paraId="7D81C706" w14:textId="77777777" w:rsidR="009C7688" w:rsidRPr="00A91FA6" w:rsidRDefault="009C7688" w:rsidP="00887532">
            <w:pPr>
              <w:spacing w:line="360" w:lineRule="auto"/>
              <w:jc w:val="center"/>
              <w:rPr>
                <w:sz w:val="28"/>
                <w:szCs w:val="28"/>
              </w:rPr>
            </w:pPr>
            <w:r w:rsidRPr="00A91FA6">
              <w:rPr>
                <w:sz w:val="28"/>
                <w:szCs w:val="28"/>
              </w:rPr>
              <w:t>-</w:t>
            </w:r>
          </w:p>
        </w:tc>
      </w:tr>
    </w:tbl>
    <w:p w14:paraId="5491FD89" w14:textId="77777777" w:rsidR="009C7688" w:rsidRPr="00A91FA6" w:rsidRDefault="009C7688" w:rsidP="009C7688">
      <w:pPr>
        <w:spacing w:line="360" w:lineRule="auto"/>
        <w:ind w:left="-567" w:right="-284" w:firstLine="709"/>
        <w:rPr>
          <w:sz w:val="28"/>
          <w:szCs w:val="28"/>
          <w:lang w:val="en-US"/>
        </w:rPr>
      </w:pPr>
    </w:p>
    <w:p w14:paraId="7FB8528C" w14:textId="77777777" w:rsidR="009C7688" w:rsidRPr="00A91FA6" w:rsidRDefault="009C7688" w:rsidP="009C7688">
      <w:pPr>
        <w:spacing w:line="360" w:lineRule="auto"/>
        <w:ind w:right="-284" w:firstLine="567"/>
        <w:rPr>
          <w:sz w:val="28"/>
          <w:szCs w:val="28"/>
        </w:rPr>
      </w:pPr>
      <w:r w:rsidRPr="00A91FA6">
        <w:rPr>
          <w:sz w:val="28"/>
          <w:szCs w:val="28"/>
        </w:rPr>
        <w:t xml:space="preserve">Таким образом, при уровне значимости </w:t>
      </w:r>
      <w:r w:rsidRPr="00A91FA6">
        <w:rPr>
          <w:position w:val="-10"/>
          <w:sz w:val="28"/>
          <w:szCs w:val="28"/>
        </w:rPr>
        <w:object w:dxaOrig="1640" w:dyaOrig="340" w14:anchorId="70C90639">
          <v:shape id="_x0000_i1128" type="#_x0000_t75" style="width:80.25pt;height:16.5pt" o:ole="">
            <v:imagedata r:id="rId222" o:title=""/>
          </v:shape>
          <o:OLEObject Type="Embed" ProgID="Equation.3" ShapeID="_x0000_i1128" DrawAspect="Content" ObjectID="_1620046205" r:id="rId223"/>
        </w:object>
      </w:r>
      <w:r w:rsidRPr="00A91FA6">
        <w:rPr>
          <w:sz w:val="28"/>
          <w:szCs w:val="28"/>
        </w:rPr>
        <w:t xml:space="preserve"> гипотеза о нормальности распределения полученных данных согласуется с данными наблюдений.</w:t>
      </w:r>
    </w:p>
    <w:p w14:paraId="5D43C6A2" w14:textId="77777777" w:rsidR="009C7688" w:rsidRPr="00A91FA6" w:rsidRDefault="009C7688" w:rsidP="009C7688">
      <w:pPr>
        <w:spacing w:line="360" w:lineRule="auto"/>
        <w:ind w:right="-284" w:firstLine="567"/>
        <w:rPr>
          <w:sz w:val="28"/>
          <w:szCs w:val="28"/>
        </w:rPr>
      </w:pPr>
      <w:r w:rsidRPr="00A91FA6">
        <w:rPr>
          <w:sz w:val="28"/>
          <w:szCs w:val="28"/>
        </w:rPr>
        <w:t>Вычислим среднеквадратическое отклонение среднеарифметического</w:t>
      </w:r>
    </w:p>
    <w:p w14:paraId="0C2825C6" w14:textId="77777777" w:rsidR="009C7688" w:rsidRPr="00A91FA6" w:rsidRDefault="009C7688" w:rsidP="009C7688">
      <w:pPr>
        <w:spacing w:line="360" w:lineRule="auto"/>
        <w:ind w:left="-567" w:right="-284" w:firstLine="709"/>
        <w:jc w:val="center"/>
        <w:rPr>
          <w:sz w:val="28"/>
          <w:szCs w:val="28"/>
        </w:rPr>
      </w:pPr>
      <w:r w:rsidRPr="00A91FA6">
        <w:rPr>
          <w:position w:val="-28"/>
          <w:sz w:val="28"/>
          <w:szCs w:val="28"/>
        </w:rPr>
        <w:object w:dxaOrig="2320" w:dyaOrig="660" w14:anchorId="6B00B6F6">
          <v:shape id="_x0000_i1129" type="#_x0000_t75" style="width:130.5pt;height:35.25pt" o:ole="">
            <v:imagedata r:id="rId224" o:title=""/>
          </v:shape>
          <o:OLEObject Type="Embed" ProgID="Equation.DSMT4" ShapeID="_x0000_i1129" DrawAspect="Content" ObjectID="_1620046206" r:id="rId225"/>
        </w:object>
      </w:r>
      <w:r w:rsidRPr="00A91FA6">
        <w:rPr>
          <w:sz w:val="28"/>
          <w:szCs w:val="28"/>
        </w:rPr>
        <w:t>.</w:t>
      </w:r>
    </w:p>
    <w:p w14:paraId="7B3DC623" w14:textId="77777777" w:rsidR="009C7688" w:rsidRPr="00A91FA6" w:rsidRDefault="009C7688" w:rsidP="009C7688">
      <w:pPr>
        <w:spacing w:line="360" w:lineRule="auto"/>
        <w:ind w:right="-284" w:firstLine="567"/>
        <w:rPr>
          <w:sz w:val="28"/>
          <w:szCs w:val="28"/>
        </w:rPr>
      </w:pPr>
      <w:r w:rsidRPr="00A91FA6">
        <w:rPr>
          <w:sz w:val="28"/>
          <w:szCs w:val="28"/>
        </w:rPr>
        <w:lastRenderedPageBreak/>
        <w:t xml:space="preserve">Так как распределение подчиняется нормальному закону, доверительные границы </w:t>
      </w:r>
      <w:r w:rsidRPr="00A91FA6">
        <w:rPr>
          <w:position w:val="-10"/>
          <w:sz w:val="28"/>
          <w:szCs w:val="28"/>
        </w:rPr>
        <w:object w:dxaOrig="360" w:dyaOrig="340" w14:anchorId="1577EEAF">
          <v:shape id="_x0000_i1130" type="#_x0000_t75" style="width:18pt;height:16.5pt" o:ole="">
            <v:imagedata r:id="rId226" o:title=""/>
          </v:shape>
          <o:OLEObject Type="Embed" ProgID="Equation.3" ShapeID="_x0000_i1130" DrawAspect="Content" ObjectID="_1620046207" r:id="rId227"/>
        </w:object>
      </w:r>
      <w:r w:rsidRPr="00A91FA6">
        <w:rPr>
          <w:sz w:val="28"/>
          <w:szCs w:val="28"/>
        </w:rPr>
        <w:t xml:space="preserve"> вычисляем по формуле (3.23). При заданной доверительной вероятности  </w:t>
      </w:r>
      <w:r w:rsidRPr="00A91FA6">
        <w:rPr>
          <w:position w:val="-10"/>
          <w:sz w:val="28"/>
          <w:szCs w:val="28"/>
        </w:rPr>
        <w:object w:dxaOrig="900" w:dyaOrig="320" w14:anchorId="350C7808">
          <v:shape id="_x0000_i1131" type="#_x0000_t75" style="width:45pt;height:16.5pt" o:ole="">
            <v:imagedata r:id="rId228" o:title=""/>
          </v:shape>
          <o:OLEObject Type="Embed" ProgID="Equation.DSMT4" ShapeID="_x0000_i1131" DrawAspect="Content" ObjectID="_1620046208" r:id="rId229"/>
        </w:object>
      </w:r>
      <w:r w:rsidRPr="00A91FA6">
        <w:rPr>
          <w:sz w:val="28"/>
          <w:szCs w:val="28"/>
        </w:rPr>
        <w:t xml:space="preserve"> и числе наблюдений </w:t>
      </w:r>
      <w:r w:rsidRPr="00A91FA6">
        <w:rPr>
          <w:position w:val="-6"/>
          <w:sz w:val="28"/>
          <w:szCs w:val="28"/>
        </w:rPr>
        <w:object w:dxaOrig="660" w:dyaOrig="279" w14:anchorId="3A65972F">
          <v:shape id="_x0000_i1132" type="#_x0000_t75" style="width:33.75pt;height:13.5pt" o:ole="">
            <v:imagedata r:id="rId230" o:title=""/>
          </v:shape>
          <o:OLEObject Type="Embed" ProgID="Equation.DSMT4" ShapeID="_x0000_i1132" DrawAspect="Content" ObjectID="_1620046209" r:id="rId231"/>
        </w:object>
      </w:r>
      <w:r w:rsidRPr="00A91FA6">
        <w:rPr>
          <w:sz w:val="28"/>
          <w:szCs w:val="28"/>
        </w:rPr>
        <w:t xml:space="preserve"> из табл. 3.2 определим коэффициент Стьюдента</w:t>
      </w:r>
    </w:p>
    <w:p w14:paraId="0BE7292D" w14:textId="77777777" w:rsidR="009C7688" w:rsidRPr="00A91FA6" w:rsidRDefault="009C7688" w:rsidP="009C7688">
      <w:pPr>
        <w:spacing w:line="360" w:lineRule="auto"/>
        <w:ind w:left="-567" w:right="-284" w:firstLine="709"/>
        <w:jc w:val="center"/>
        <w:rPr>
          <w:sz w:val="28"/>
          <w:szCs w:val="28"/>
        </w:rPr>
      </w:pPr>
      <w:r w:rsidRPr="00A91FA6">
        <w:rPr>
          <w:position w:val="-12"/>
          <w:sz w:val="28"/>
          <w:szCs w:val="28"/>
        </w:rPr>
        <w:object w:dxaOrig="1440" w:dyaOrig="360" w14:anchorId="6665BC77">
          <v:shape id="_x0000_i1133" type="#_x0000_t75" style="width:1in;height:18pt" o:ole="">
            <v:imagedata r:id="rId232" o:title=""/>
          </v:shape>
          <o:OLEObject Type="Embed" ProgID="Equation.3" ShapeID="_x0000_i1133" DrawAspect="Content" ObjectID="_1620046210" r:id="rId233"/>
        </w:object>
      </w:r>
      <w:r w:rsidRPr="00A91FA6">
        <w:rPr>
          <w:sz w:val="28"/>
          <w:szCs w:val="28"/>
        </w:rPr>
        <w:t>.</w:t>
      </w:r>
    </w:p>
    <w:p w14:paraId="3E234B96" w14:textId="77777777" w:rsidR="009C7688" w:rsidRPr="00A91FA6" w:rsidRDefault="009C7688" w:rsidP="009C7688">
      <w:pPr>
        <w:spacing w:line="360" w:lineRule="auto"/>
        <w:ind w:firstLine="567"/>
        <w:rPr>
          <w:sz w:val="28"/>
          <w:szCs w:val="28"/>
        </w:rPr>
      </w:pPr>
      <w:r w:rsidRPr="00A91FA6">
        <w:rPr>
          <w:sz w:val="28"/>
          <w:szCs w:val="28"/>
        </w:rPr>
        <w:t>Граница случайной погрешности</w:t>
      </w:r>
    </w:p>
    <w:p w14:paraId="6B1781B9" w14:textId="77777777" w:rsidR="009C7688" w:rsidRPr="00A91FA6" w:rsidRDefault="009C7688" w:rsidP="009C7688">
      <w:pPr>
        <w:spacing w:line="360" w:lineRule="auto"/>
        <w:ind w:firstLine="567"/>
        <w:jc w:val="center"/>
        <w:rPr>
          <w:sz w:val="28"/>
          <w:szCs w:val="28"/>
        </w:rPr>
      </w:pPr>
      <w:r w:rsidRPr="00A91FA6">
        <w:rPr>
          <w:position w:val="-14"/>
          <w:sz w:val="28"/>
          <w:szCs w:val="28"/>
        </w:rPr>
        <w:object w:dxaOrig="4040" w:dyaOrig="380" w14:anchorId="67FC0BA0">
          <v:shape id="_x0000_i1134" type="#_x0000_t75" style="width:202.5pt;height:18pt" o:ole="">
            <v:imagedata r:id="rId234" o:title=""/>
          </v:shape>
          <o:OLEObject Type="Embed" ProgID="Equation.3" ShapeID="_x0000_i1134" DrawAspect="Content" ObjectID="_1620046211" r:id="rId235"/>
        </w:object>
      </w:r>
      <w:r w:rsidRPr="00A91FA6">
        <w:rPr>
          <w:sz w:val="28"/>
          <w:szCs w:val="28"/>
        </w:rPr>
        <w:t>.</w:t>
      </w:r>
    </w:p>
    <w:p w14:paraId="7FD873F0" w14:textId="77777777" w:rsidR="009C7688" w:rsidRPr="00A91FA6" w:rsidRDefault="009C7688" w:rsidP="009C7688">
      <w:pPr>
        <w:spacing w:line="360" w:lineRule="auto"/>
        <w:ind w:firstLine="567"/>
        <w:rPr>
          <w:sz w:val="28"/>
          <w:szCs w:val="28"/>
        </w:rPr>
      </w:pPr>
      <w:r w:rsidRPr="00A91FA6">
        <w:rPr>
          <w:sz w:val="28"/>
          <w:szCs w:val="28"/>
        </w:rPr>
        <w:t>Определим доверительные границы неисключенной систематической погрешности измерения. В данной задаче неисключенная систематическая погрешность измерения будет обуславливаться двумя составляющими погрешностями аттестации образцовой катушки и компаратора, заданных в относительной форме.</w:t>
      </w:r>
    </w:p>
    <w:p w14:paraId="2DE4C762" w14:textId="77777777" w:rsidR="009C7688" w:rsidRPr="00A91FA6" w:rsidRDefault="009C7688" w:rsidP="009C7688">
      <w:pPr>
        <w:spacing w:line="360" w:lineRule="auto"/>
        <w:ind w:firstLine="567"/>
        <w:rPr>
          <w:sz w:val="28"/>
          <w:szCs w:val="28"/>
        </w:rPr>
      </w:pPr>
      <w:r w:rsidRPr="00A91FA6">
        <w:rPr>
          <w:sz w:val="28"/>
          <w:szCs w:val="28"/>
        </w:rPr>
        <w:t>Вычислим границы (абсолютные значения погрешностей) каждой неисключенной систематической погрешности</w:t>
      </w:r>
    </w:p>
    <w:p w14:paraId="3CC1C48E" w14:textId="77777777" w:rsidR="009C7688" w:rsidRPr="00A91FA6" w:rsidRDefault="009C7688" w:rsidP="009C7688">
      <w:pPr>
        <w:spacing w:line="360" w:lineRule="auto"/>
        <w:ind w:firstLine="567"/>
        <w:jc w:val="center"/>
        <w:rPr>
          <w:sz w:val="28"/>
          <w:szCs w:val="28"/>
        </w:rPr>
      </w:pPr>
      <w:r w:rsidRPr="00A91FA6">
        <w:rPr>
          <w:position w:val="-24"/>
          <w:sz w:val="28"/>
          <w:szCs w:val="28"/>
        </w:rPr>
        <w:object w:dxaOrig="3739" w:dyaOrig="620" w14:anchorId="4B56F6A1">
          <v:shape id="_x0000_i1135" type="#_x0000_t75" style="width:187.5pt;height:31.5pt" o:ole="">
            <v:imagedata r:id="rId236" o:title=""/>
          </v:shape>
          <o:OLEObject Type="Embed" ProgID="Equation.DSMT4" ShapeID="_x0000_i1135" DrawAspect="Content" ObjectID="_1620046212" r:id="rId237"/>
        </w:object>
      </w:r>
      <w:r w:rsidRPr="00A91FA6">
        <w:rPr>
          <w:sz w:val="28"/>
          <w:szCs w:val="28"/>
        </w:rPr>
        <w:t>,</w:t>
      </w:r>
    </w:p>
    <w:p w14:paraId="709E6023" w14:textId="77777777" w:rsidR="009C7688" w:rsidRPr="00A91FA6" w:rsidRDefault="009C7688" w:rsidP="009C7688">
      <w:pPr>
        <w:spacing w:line="360" w:lineRule="auto"/>
        <w:ind w:firstLine="567"/>
        <w:jc w:val="center"/>
        <w:rPr>
          <w:sz w:val="28"/>
          <w:szCs w:val="28"/>
        </w:rPr>
      </w:pPr>
      <w:r w:rsidRPr="00A91FA6">
        <w:rPr>
          <w:position w:val="-24"/>
          <w:sz w:val="28"/>
          <w:szCs w:val="28"/>
        </w:rPr>
        <w:object w:dxaOrig="3620" w:dyaOrig="620" w14:anchorId="624061D7">
          <v:shape id="_x0000_i1136" type="#_x0000_t75" style="width:180.75pt;height:31.5pt" o:ole="">
            <v:imagedata r:id="rId238" o:title=""/>
          </v:shape>
          <o:OLEObject Type="Embed" ProgID="Equation.DSMT4" ShapeID="_x0000_i1136" DrawAspect="Content" ObjectID="_1620046213" r:id="rId239"/>
        </w:object>
      </w:r>
      <w:r w:rsidRPr="00A91FA6">
        <w:rPr>
          <w:sz w:val="28"/>
          <w:szCs w:val="28"/>
        </w:rPr>
        <w:t>.</w:t>
      </w:r>
    </w:p>
    <w:p w14:paraId="06DB15C8" w14:textId="77777777" w:rsidR="009C7688" w:rsidRPr="00A91FA6" w:rsidRDefault="009C7688" w:rsidP="009C7688">
      <w:pPr>
        <w:pStyle w:val="aff"/>
        <w:spacing w:line="360" w:lineRule="auto"/>
        <w:ind w:left="0" w:right="0" w:firstLine="567"/>
      </w:pPr>
      <w:r w:rsidRPr="00A91FA6">
        <w:t>Доверительные границы суммарной неисключенной систематической погрешности найдем по формуле (3.24)</w:t>
      </w:r>
    </w:p>
    <w:p w14:paraId="1DDF3EE6" w14:textId="77777777" w:rsidR="009C7688" w:rsidRPr="00A91FA6" w:rsidRDefault="009C7688" w:rsidP="009C7688">
      <w:pPr>
        <w:spacing w:line="360" w:lineRule="auto"/>
        <w:ind w:firstLine="567"/>
        <w:jc w:val="center"/>
        <w:rPr>
          <w:sz w:val="28"/>
          <w:szCs w:val="28"/>
        </w:rPr>
      </w:pPr>
      <w:r w:rsidRPr="00A91FA6">
        <w:rPr>
          <w:position w:val="-30"/>
          <w:sz w:val="28"/>
          <w:szCs w:val="28"/>
        </w:rPr>
        <w:object w:dxaOrig="4060" w:dyaOrig="760" w14:anchorId="5AF66FC3">
          <v:shape id="_x0000_i1137" type="#_x0000_t75" style="width:203.25pt;height:38.25pt" o:ole="">
            <v:imagedata r:id="rId240" o:title=""/>
          </v:shape>
          <o:OLEObject Type="Embed" ProgID="Equation.DSMT4" ShapeID="_x0000_i1137" DrawAspect="Content" ObjectID="_1620046214" r:id="rId241"/>
        </w:object>
      </w:r>
      <w:r w:rsidRPr="00A91FA6">
        <w:rPr>
          <w:sz w:val="28"/>
          <w:szCs w:val="28"/>
        </w:rPr>
        <w:t>,</w:t>
      </w:r>
    </w:p>
    <w:p w14:paraId="187CBB99" w14:textId="77777777" w:rsidR="009C7688" w:rsidRPr="00A91FA6" w:rsidRDefault="009C7688" w:rsidP="009C7688">
      <w:pPr>
        <w:spacing w:line="360" w:lineRule="auto"/>
        <w:ind w:firstLine="567"/>
        <w:rPr>
          <w:sz w:val="28"/>
          <w:szCs w:val="28"/>
        </w:rPr>
      </w:pPr>
      <w:r w:rsidRPr="00A91FA6">
        <w:rPr>
          <w:sz w:val="28"/>
          <w:szCs w:val="28"/>
        </w:rPr>
        <w:t xml:space="preserve">где </w:t>
      </w:r>
      <w:r w:rsidRPr="00A91FA6">
        <w:rPr>
          <w:i/>
          <w:sz w:val="28"/>
          <w:szCs w:val="28"/>
          <w:lang w:val="en-US"/>
        </w:rPr>
        <w:t>k</w:t>
      </w:r>
      <w:r w:rsidRPr="00A91FA6">
        <w:rPr>
          <w:sz w:val="28"/>
          <w:szCs w:val="28"/>
        </w:rPr>
        <w:t>=1,1 (значение коэффициента определено из табл. 3.7).</w:t>
      </w:r>
    </w:p>
    <w:p w14:paraId="04359F59" w14:textId="77777777" w:rsidR="009C7688" w:rsidRPr="00A91FA6" w:rsidRDefault="009C7688" w:rsidP="009C7688">
      <w:pPr>
        <w:spacing w:line="360" w:lineRule="auto"/>
        <w:ind w:firstLine="567"/>
        <w:rPr>
          <w:sz w:val="28"/>
          <w:szCs w:val="28"/>
        </w:rPr>
      </w:pPr>
      <w:r w:rsidRPr="00A91FA6">
        <w:rPr>
          <w:sz w:val="28"/>
          <w:szCs w:val="28"/>
        </w:rPr>
        <w:t>Определим, можно ли пренебречь какой-либо составляющей погрешности измерения.</w:t>
      </w:r>
    </w:p>
    <w:p w14:paraId="182EC6BE" w14:textId="77777777" w:rsidR="009C7688" w:rsidRPr="00A91FA6" w:rsidRDefault="009C7688" w:rsidP="009C7688">
      <w:pPr>
        <w:pStyle w:val="4"/>
        <w:spacing w:before="0"/>
        <w:ind w:firstLine="567"/>
        <w:rPr>
          <w:b w:val="0"/>
        </w:rPr>
      </w:pPr>
      <w:r w:rsidRPr="00A91FA6">
        <w:rPr>
          <w:b w:val="0"/>
        </w:rPr>
        <w:t>Вычислим отношение</w:t>
      </w:r>
    </w:p>
    <w:p w14:paraId="558B1D58" w14:textId="77777777" w:rsidR="009C7688" w:rsidRPr="00A91FA6" w:rsidRDefault="009C7688" w:rsidP="009C7688">
      <w:pPr>
        <w:spacing w:line="360" w:lineRule="auto"/>
        <w:ind w:firstLine="567"/>
        <w:jc w:val="center"/>
        <w:rPr>
          <w:sz w:val="28"/>
          <w:szCs w:val="28"/>
        </w:rPr>
      </w:pPr>
      <w:r w:rsidRPr="00A91FA6">
        <w:rPr>
          <w:position w:val="-32"/>
          <w:sz w:val="28"/>
          <w:szCs w:val="28"/>
        </w:rPr>
        <w:object w:dxaOrig="1840" w:dyaOrig="700" w14:anchorId="3B2A72F1">
          <v:shape id="_x0000_i1138" type="#_x0000_t75" style="width:92.25pt;height:38.25pt" o:ole="">
            <v:imagedata r:id="rId242" o:title=""/>
          </v:shape>
          <o:OLEObject Type="Embed" ProgID="Equation.DSMT4" ShapeID="_x0000_i1138" DrawAspect="Content" ObjectID="_1620046215" r:id="rId243"/>
        </w:object>
      </w:r>
      <w:r w:rsidRPr="00A91FA6">
        <w:rPr>
          <w:sz w:val="28"/>
          <w:szCs w:val="28"/>
        </w:rPr>
        <w:t>.</w:t>
      </w:r>
    </w:p>
    <w:p w14:paraId="54F1AD42" w14:textId="77777777" w:rsidR="009C7688" w:rsidRPr="00A91FA6" w:rsidRDefault="009C7688" w:rsidP="009C7688">
      <w:pPr>
        <w:spacing w:line="360" w:lineRule="auto"/>
        <w:ind w:firstLine="567"/>
        <w:rPr>
          <w:sz w:val="28"/>
          <w:szCs w:val="28"/>
        </w:rPr>
      </w:pPr>
      <w:r w:rsidRPr="00A91FA6">
        <w:rPr>
          <w:sz w:val="28"/>
          <w:szCs w:val="28"/>
        </w:rPr>
        <w:lastRenderedPageBreak/>
        <w:t xml:space="preserve">Так как отношение </w:t>
      </w:r>
      <w:r w:rsidRPr="00A91FA6">
        <w:rPr>
          <w:position w:val="-32"/>
          <w:sz w:val="28"/>
          <w:szCs w:val="28"/>
        </w:rPr>
        <w:object w:dxaOrig="420" w:dyaOrig="700" w14:anchorId="66885EFD">
          <v:shape id="_x0000_i1139" type="#_x0000_t75" style="width:20.25pt;height:35.25pt" o:ole="">
            <v:imagedata r:id="rId244" o:title=""/>
          </v:shape>
          <o:OLEObject Type="Embed" ProgID="Equation.DSMT4" ShapeID="_x0000_i1139" DrawAspect="Content" ObjectID="_1620046216" r:id="rId245"/>
        </w:object>
      </w:r>
      <w:r w:rsidRPr="00A91FA6">
        <w:rPr>
          <w:sz w:val="28"/>
          <w:szCs w:val="28"/>
        </w:rPr>
        <w:t xml:space="preserve"> лежит в пределах 0,8-8,0, то ни одной из составляющих погрешности измерения пренебречь нельзя, следовательно, общая погрешность будет определяться обеими составляющими.</w:t>
      </w:r>
    </w:p>
    <w:p w14:paraId="56909338" w14:textId="77777777" w:rsidR="009C7688" w:rsidRPr="00A91FA6" w:rsidRDefault="009C7688" w:rsidP="009C7688">
      <w:pPr>
        <w:spacing w:line="360" w:lineRule="auto"/>
        <w:ind w:firstLine="567"/>
        <w:rPr>
          <w:sz w:val="28"/>
          <w:szCs w:val="28"/>
        </w:rPr>
      </w:pPr>
      <w:r w:rsidRPr="00A91FA6">
        <w:rPr>
          <w:sz w:val="28"/>
          <w:szCs w:val="28"/>
        </w:rPr>
        <w:t xml:space="preserve">Найдем доверительные границы </w:t>
      </w:r>
      <w:r w:rsidRPr="00A91FA6">
        <w:rPr>
          <w:position w:val="-4"/>
          <w:sz w:val="28"/>
          <w:szCs w:val="28"/>
        </w:rPr>
        <w:object w:dxaOrig="220" w:dyaOrig="260" w14:anchorId="18B10F24">
          <v:shape id="_x0000_i1140" type="#_x0000_t75" style="width:10.5pt;height:12.75pt" o:ole="">
            <v:imagedata r:id="rId246" o:title=""/>
          </v:shape>
          <o:OLEObject Type="Embed" ProgID="Equation.DSMT4" ShapeID="_x0000_i1140" DrawAspect="Content" ObjectID="_1620046217" r:id="rId247"/>
        </w:object>
      </w:r>
      <w:r w:rsidRPr="00A91FA6">
        <w:rPr>
          <w:sz w:val="28"/>
          <w:szCs w:val="28"/>
        </w:rPr>
        <w:t xml:space="preserve"> общей погрешности измерения по формуле (3.25), предварительно вычислив величины </w:t>
      </w:r>
      <w:r w:rsidRPr="00A91FA6">
        <w:rPr>
          <w:position w:val="-12"/>
          <w:sz w:val="28"/>
          <w:szCs w:val="28"/>
        </w:rPr>
        <w:object w:dxaOrig="300" w:dyaOrig="360" w14:anchorId="5B9E9BE3">
          <v:shape id="_x0000_i1141" type="#_x0000_t75" style="width:15pt;height:18pt" o:ole="">
            <v:imagedata r:id="rId248" o:title=""/>
          </v:shape>
          <o:OLEObject Type="Embed" ProgID="Equation.DSMT4" ShapeID="_x0000_i1141" DrawAspect="Content" ObjectID="_1620046218" r:id="rId249"/>
        </w:object>
      </w:r>
      <w:r w:rsidRPr="00A91FA6">
        <w:rPr>
          <w:sz w:val="28"/>
          <w:szCs w:val="28"/>
        </w:rPr>
        <w:t xml:space="preserve"> и </w:t>
      </w:r>
      <w:r w:rsidRPr="00A91FA6">
        <w:rPr>
          <w:position w:val="-6"/>
          <w:sz w:val="28"/>
          <w:szCs w:val="28"/>
        </w:rPr>
        <w:object w:dxaOrig="200" w:dyaOrig="279" w14:anchorId="6ECF3C10">
          <v:shape id="_x0000_i1142" type="#_x0000_t75" style="width:8.25pt;height:13.5pt" o:ole="">
            <v:imagedata r:id="rId250" o:title=""/>
          </v:shape>
          <o:OLEObject Type="Embed" ProgID="Equation.DSMT4" ShapeID="_x0000_i1142" DrawAspect="Content" ObjectID="_1620046219" r:id="rId251"/>
        </w:object>
      </w:r>
      <w:r w:rsidRPr="00A91FA6">
        <w:rPr>
          <w:sz w:val="28"/>
          <w:szCs w:val="28"/>
        </w:rPr>
        <w:t xml:space="preserve"> по формулам (3.26), (3.27).</w:t>
      </w:r>
    </w:p>
    <w:p w14:paraId="036CA7CF" w14:textId="77777777" w:rsidR="009C7688" w:rsidRPr="00A91FA6" w:rsidRDefault="009C7688" w:rsidP="009C7688">
      <w:pPr>
        <w:spacing w:line="360" w:lineRule="auto"/>
        <w:ind w:firstLine="567"/>
        <w:rPr>
          <w:sz w:val="28"/>
          <w:szCs w:val="28"/>
        </w:rPr>
      </w:pPr>
      <w:r w:rsidRPr="00A91FA6">
        <w:rPr>
          <w:sz w:val="28"/>
          <w:szCs w:val="28"/>
        </w:rPr>
        <w:t>Оценка суммарного среднеквадратического отклонения результата измерения</w:t>
      </w:r>
    </w:p>
    <w:p w14:paraId="7A6E6937" w14:textId="77777777" w:rsidR="009C7688" w:rsidRPr="00A91FA6" w:rsidRDefault="009C7688" w:rsidP="009C7688">
      <w:pPr>
        <w:spacing w:line="360" w:lineRule="auto"/>
        <w:ind w:firstLine="567"/>
        <w:jc w:val="center"/>
        <w:rPr>
          <w:sz w:val="28"/>
          <w:szCs w:val="28"/>
        </w:rPr>
      </w:pPr>
      <w:r w:rsidRPr="00A91FA6">
        <w:rPr>
          <w:position w:val="-26"/>
          <w:sz w:val="28"/>
          <w:szCs w:val="28"/>
        </w:rPr>
        <w:object w:dxaOrig="5760" w:dyaOrig="700" w14:anchorId="1F402188">
          <v:shape id="_x0000_i1143" type="#_x0000_t75" style="width:4in;height:35.25pt" o:ole="">
            <v:imagedata r:id="rId252" o:title=""/>
          </v:shape>
          <o:OLEObject Type="Embed" ProgID="Equation.3" ShapeID="_x0000_i1143" DrawAspect="Content" ObjectID="_1620046220" r:id="rId253"/>
        </w:object>
      </w:r>
      <w:r w:rsidRPr="00A91FA6">
        <w:rPr>
          <w:sz w:val="28"/>
          <w:szCs w:val="28"/>
        </w:rPr>
        <w:t>.</w:t>
      </w:r>
    </w:p>
    <w:p w14:paraId="78C76BF2" w14:textId="77777777" w:rsidR="009C7688" w:rsidRPr="00A91FA6" w:rsidRDefault="009C7688" w:rsidP="009C7688">
      <w:pPr>
        <w:pStyle w:val="afe"/>
        <w:spacing w:line="360" w:lineRule="auto"/>
        <w:ind w:left="0" w:right="0" w:firstLine="567"/>
        <w:jc w:val="both"/>
      </w:pPr>
      <w:r w:rsidRPr="00A91FA6">
        <w:t xml:space="preserve">Коэффициент </w:t>
      </w:r>
      <w:r w:rsidRPr="00A91FA6">
        <w:rPr>
          <w:i/>
          <w:lang w:val="en-US"/>
        </w:rPr>
        <w:t>k</w:t>
      </w:r>
    </w:p>
    <w:p w14:paraId="1585249E" w14:textId="77777777" w:rsidR="009C7688" w:rsidRPr="00A91FA6" w:rsidRDefault="009C7688" w:rsidP="009C7688">
      <w:pPr>
        <w:spacing w:line="360" w:lineRule="auto"/>
        <w:jc w:val="center"/>
        <w:rPr>
          <w:sz w:val="28"/>
          <w:szCs w:val="28"/>
        </w:rPr>
      </w:pPr>
      <w:r w:rsidRPr="00A91FA6">
        <w:rPr>
          <w:position w:val="-60"/>
          <w:sz w:val="28"/>
          <w:szCs w:val="28"/>
        </w:rPr>
        <w:object w:dxaOrig="5600" w:dyaOrig="980" w14:anchorId="7A5331A6">
          <v:shape id="_x0000_i1144" type="#_x0000_t75" style="width:280.5pt;height:54pt" o:ole="">
            <v:imagedata r:id="rId254" o:title=""/>
          </v:shape>
          <o:OLEObject Type="Embed" ProgID="Equation.DSMT4" ShapeID="_x0000_i1144" DrawAspect="Content" ObjectID="_1620046221" r:id="rId255"/>
        </w:object>
      </w:r>
      <w:r w:rsidRPr="00A91FA6">
        <w:rPr>
          <w:sz w:val="28"/>
          <w:szCs w:val="28"/>
        </w:rPr>
        <w:t>.</w:t>
      </w:r>
    </w:p>
    <w:p w14:paraId="2FDA850F" w14:textId="77777777" w:rsidR="009C7688" w:rsidRPr="00A91FA6" w:rsidRDefault="009C7688" w:rsidP="009C7688">
      <w:pPr>
        <w:pStyle w:val="afe"/>
        <w:spacing w:line="360" w:lineRule="auto"/>
        <w:ind w:left="0" w:right="0" w:firstLine="567"/>
        <w:jc w:val="both"/>
      </w:pPr>
      <w:r w:rsidRPr="00A91FA6">
        <w:t>Доверительные границы погрешности измерения</w:t>
      </w:r>
    </w:p>
    <w:p w14:paraId="6D2F6B1C" w14:textId="77777777" w:rsidR="009C7688" w:rsidRPr="00A91FA6" w:rsidRDefault="009C7688" w:rsidP="009C7688">
      <w:pPr>
        <w:spacing w:line="360" w:lineRule="auto"/>
        <w:ind w:firstLine="567"/>
        <w:jc w:val="center"/>
        <w:rPr>
          <w:sz w:val="28"/>
          <w:szCs w:val="28"/>
        </w:rPr>
      </w:pPr>
      <w:r w:rsidRPr="00A91FA6">
        <w:rPr>
          <w:position w:val="-12"/>
          <w:sz w:val="28"/>
          <w:szCs w:val="28"/>
        </w:rPr>
        <w:object w:dxaOrig="2840" w:dyaOrig="360" w14:anchorId="64A4A5F0">
          <v:shape id="_x0000_i1145" type="#_x0000_t75" style="width:142.5pt;height:18pt" o:ole="">
            <v:imagedata r:id="rId256" o:title=""/>
          </v:shape>
          <o:OLEObject Type="Embed" ProgID="Equation.DSMT4" ShapeID="_x0000_i1145" DrawAspect="Content" ObjectID="_1620046222" r:id="rId257"/>
        </w:object>
      </w:r>
      <w:r w:rsidRPr="00A91FA6">
        <w:rPr>
          <w:sz w:val="28"/>
          <w:szCs w:val="28"/>
        </w:rPr>
        <w:t>.</w:t>
      </w:r>
    </w:p>
    <w:p w14:paraId="4F2D0922" w14:textId="77777777" w:rsidR="009C7688" w:rsidRPr="00A91FA6" w:rsidRDefault="009C7688" w:rsidP="009C7688">
      <w:pPr>
        <w:spacing w:line="360" w:lineRule="auto"/>
        <w:ind w:firstLine="567"/>
        <w:rPr>
          <w:sz w:val="28"/>
          <w:szCs w:val="28"/>
        </w:rPr>
      </w:pPr>
      <w:r w:rsidRPr="00A91FA6">
        <w:rPr>
          <w:sz w:val="28"/>
          <w:szCs w:val="28"/>
        </w:rPr>
        <w:t>Результат измерения можно представить в следующей форме</w:t>
      </w:r>
    </w:p>
    <w:p w14:paraId="0DC42FDA" w14:textId="77777777" w:rsidR="009C7688" w:rsidRPr="00A91FA6" w:rsidRDefault="009C7688" w:rsidP="009C7688">
      <w:pPr>
        <w:spacing w:line="360" w:lineRule="auto"/>
        <w:ind w:firstLine="567"/>
        <w:jc w:val="center"/>
        <w:rPr>
          <w:sz w:val="28"/>
          <w:szCs w:val="28"/>
        </w:rPr>
      </w:pPr>
      <w:r w:rsidRPr="00A91FA6">
        <w:rPr>
          <w:position w:val="-12"/>
          <w:sz w:val="28"/>
          <w:szCs w:val="28"/>
        </w:rPr>
        <w:object w:dxaOrig="1160" w:dyaOrig="380" w14:anchorId="1B7ED31D">
          <v:shape id="_x0000_i1146" type="#_x0000_t75" style="width:58.5pt;height:18pt" o:ole="">
            <v:imagedata r:id="rId258" o:title=""/>
          </v:shape>
          <o:OLEObject Type="Embed" ProgID="Equation.DSMT4" ShapeID="_x0000_i1146" DrawAspect="Content" ObjectID="_1620046223" r:id="rId259"/>
        </w:object>
      </w:r>
      <w:r w:rsidRPr="00A91FA6">
        <w:rPr>
          <w:sz w:val="28"/>
          <w:szCs w:val="28"/>
        </w:rPr>
        <w:t xml:space="preserve"> или </w:t>
      </w:r>
      <w:r w:rsidRPr="00A91FA6">
        <w:rPr>
          <w:position w:val="-10"/>
          <w:sz w:val="28"/>
          <w:szCs w:val="28"/>
        </w:rPr>
        <w:object w:dxaOrig="1700" w:dyaOrig="320" w14:anchorId="6B75BABA">
          <v:shape id="_x0000_i1147" type="#_x0000_t75" style="width:84.75pt;height:16.5pt" o:ole="">
            <v:imagedata r:id="rId260" o:title=""/>
          </v:shape>
          <o:OLEObject Type="Embed" ProgID="Equation.DSMT4" ShapeID="_x0000_i1147" DrawAspect="Content" ObjectID="_1620046224" r:id="rId261"/>
        </w:object>
      </w:r>
      <w:r w:rsidRPr="00A91FA6">
        <w:rPr>
          <w:sz w:val="28"/>
          <w:szCs w:val="28"/>
        </w:rPr>
        <w:t xml:space="preserve">; </w:t>
      </w:r>
      <w:r w:rsidRPr="00A91FA6">
        <w:rPr>
          <w:position w:val="-10"/>
          <w:sz w:val="28"/>
          <w:szCs w:val="28"/>
        </w:rPr>
        <w:object w:dxaOrig="900" w:dyaOrig="320" w14:anchorId="1E895E72">
          <v:shape id="_x0000_i1148" type="#_x0000_t75" style="width:45pt;height:16.5pt" o:ole="">
            <v:imagedata r:id="rId262" o:title=""/>
          </v:shape>
          <o:OLEObject Type="Embed" ProgID="Equation.DSMT4" ShapeID="_x0000_i1148" DrawAspect="Content" ObjectID="_1620046225" r:id="rId263"/>
        </w:object>
      </w:r>
      <w:r w:rsidRPr="00A91FA6">
        <w:rPr>
          <w:sz w:val="28"/>
          <w:szCs w:val="28"/>
        </w:rPr>
        <w:t>.</w:t>
      </w:r>
    </w:p>
    <w:p w14:paraId="3A6C7126" w14:textId="77777777" w:rsidR="009C7688" w:rsidRPr="00A91FA6" w:rsidRDefault="009C7688" w:rsidP="009C7688">
      <w:pPr>
        <w:pStyle w:val="aff"/>
        <w:spacing w:line="360" w:lineRule="auto"/>
        <w:ind w:left="0" w:right="0" w:firstLine="567"/>
      </w:pPr>
      <w:r w:rsidRPr="00A91FA6">
        <w:rPr>
          <w:b/>
        </w:rPr>
        <w:t>Пример 5.</w:t>
      </w:r>
      <w:r w:rsidRPr="00A91FA6">
        <w:t xml:space="preserve"> Определить средневзвешенное значение напряжения и среднеквадратическое отклонение средневзвешенного неравноточных измерений, которые были выполнены тремя коллективами экспериментаторов с помощью различных методов измерений. Экспериментальные результаты измерений и их средние квадратические отклонения следующие:</w:t>
      </w:r>
    </w:p>
    <w:p w14:paraId="6D3D860F" w14:textId="77777777" w:rsidR="009C7688" w:rsidRPr="00A91FA6" w:rsidRDefault="009C7688" w:rsidP="009C7688">
      <w:pPr>
        <w:spacing w:line="360" w:lineRule="auto"/>
        <w:rPr>
          <w:sz w:val="28"/>
          <w:szCs w:val="28"/>
        </w:rPr>
      </w:pPr>
      <w:r w:rsidRPr="00A91FA6">
        <w:rPr>
          <w:position w:val="-10"/>
          <w:sz w:val="28"/>
          <w:szCs w:val="28"/>
        </w:rPr>
        <w:object w:dxaOrig="300" w:dyaOrig="380" w14:anchorId="16F8EC0C">
          <v:shape id="_x0000_i1149" type="#_x0000_t75" style="width:15pt;height:18pt" o:ole="">
            <v:imagedata r:id="rId264" o:title=""/>
          </v:shape>
          <o:OLEObject Type="Embed" ProgID="Equation.3" ShapeID="_x0000_i1149" DrawAspect="Content" ObjectID="_1620046226" r:id="rId265"/>
        </w:object>
      </w:r>
      <w:r w:rsidRPr="00A91FA6">
        <w:rPr>
          <w:sz w:val="28"/>
          <w:szCs w:val="28"/>
        </w:rPr>
        <w:t xml:space="preserve">=18, 90 В, </w:t>
      </w:r>
      <w:r w:rsidRPr="00A91FA6">
        <w:rPr>
          <w:position w:val="-12"/>
          <w:sz w:val="28"/>
          <w:szCs w:val="28"/>
        </w:rPr>
        <w:object w:dxaOrig="980" w:dyaOrig="360" w14:anchorId="6684376A">
          <v:shape id="_x0000_i1150" type="#_x0000_t75" style="width:48.75pt;height:18pt" o:ole="">
            <v:imagedata r:id="rId266" o:title=""/>
          </v:shape>
          <o:OLEObject Type="Embed" ProgID="Equation.DSMT4" ShapeID="_x0000_i1150" DrawAspect="Content" ObjectID="_1620046227" r:id="rId267"/>
        </w:object>
      </w:r>
      <w:r w:rsidRPr="00A91FA6">
        <w:rPr>
          <w:sz w:val="28"/>
          <w:szCs w:val="28"/>
        </w:rPr>
        <w:t xml:space="preserve"> В; </w:t>
      </w:r>
      <w:r w:rsidRPr="00A91FA6">
        <w:rPr>
          <w:position w:val="-10"/>
          <w:sz w:val="28"/>
          <w:szCs w:val="28"/>
        </w:rPr>
        <w:object w:dxaOrig="320" w:dyaOrig="380" w14:anchorId="794EBA0B">
          <v:shape id="_x0000_i1151" type="#_x0000_t75" style="width:16.5pt;height:18pt" o:ole="">
            <v:imagedata r:id="rId268" o:title=""/>
          </v:shape>
          <o:OLEObject Type="Embed" ProgID="Equation.3" ShapeID="_x0000_i1151" DrawAspect="Content" ObjectID="_1620046228" r:id="rId269"/>
        </w:object>
      </w:r>
      <w:r w:rsidRPr="00A91FA6">
        <w:rPr>
          <w:sz w:val="28"/>
          <w:szCs w:val="28"/>
        </w:rPr>
        <w:t xml:space="preserve">= 18,89 В, </w:t>
      </w:r>
      <w:r w:rsidRPr="00A91FA6">
        <w:rPr>
          <w:position w:val="-12"/>
          <w:sz w:val="28"/>
          <w:szCs w:val="28"/>
        </w:rPr>
        <w:object w:dxaOrig="980" w:dyaOrig="360" w14:anchorId="5C441E59">
          <v:shape id="_x0000_i1152" type="#_x0000_t75" style="width:48.75pt;height:18pt" o:ole="">
            <v:imagedata r:id="rId270" o:title=""/>
          </v:shape>
          <o:OLEObject Type="Embed" ProgID="Equation.DSMT4" ShapeID="_x0000_i1152" DrawAspect="Content" ObjectID="_1620046229" r:id="rId271"/>
        </w:object>
      </w:r>
      <w:r w:rsidRPr="00A91FA6">
        <w:rPr>
          <w:sz w:val="28"/>
          <w:szCs w:val="28"/>
        </w:rPr>
        <w:t xml:space="preserve"> В; </w:t>
      </w:r>
      <w:r w:rsidRPr="00A91FA6">
        <w:rPr>
          <w:position w:val="-12"/>
          <w:sz w:val="28"/>
          <w:szCs w:val="28"/>
        </w:rPr>
        <w:object w:dxaOrig="320" w:dyaOrig="400" w14:anchorId="3C4D1AF8">
          <v:shape id="_x0000_i1153" type="#_x0000_t75" style="width:16.5pt;height:20.25pt" o:ole="">
            <v:imagedata r:id="rId272" o:title=""/>
          </v:shape>
          <o:OLEObject Type="Embed" ProgID="Equation.3" ShapeID="_x0000_i1153" DrawAspect="Content" ObjectID="_1620046230" r:id="rId273"/>
        </w:object>
      </w:r>
      <w:r w:rsidRPr="00A91FA6">
        <w:rPr>
          <w:sz w:val="28"/>
          <w:szCs w:val="28"/>
        </w:rPr>
        <w:t xml:space="preserve">= 18,92 В, </w:t>
      </w:r>
      <w:r w:rsidRPr="00A91FA6">
        <w:rPr>
          <w:position w:val="-12"/>
          <w:sz w:val="28"/>
          <w:szCs w:val="28"/>
        </w:rPr>
        <w:object w:dxaOrig="999" w:dyaOrig="360" w14:anchorId="75105F60">
          <v:shape id="_x0000_i1154" type="#_x0000_t75" style="width:50.25pt;height:18pt" o:ole="">
            <v:imagedata r:id="rId274" o:title=""/>
          </v:shape>
          <o:OLEObject Type="Embed" ProgID="Equation.DSMT4" ShapeID="_x0000_i1154" DrawAspect="Content" ObjectID="_1620046231" r:id="rId275"/>
        </w:object>
      </w:r>
      <w:r w:rsidRPr="00A91FA6">
        <w:rPr>
          <w:sz w:val="28"/>
          <w:szCs w:val="28"/>
        </w:rPr>
        <w:t>.</w:t>
      </w:r>
    </w:p>
    <w:p w14:paraId="6C4CE3AF" w14:textId="77777777" w:rsidR="009C7688" w:rsidRPr="00A91FA6" w:rsidRDefault="009C7688" w:rsidP="009C7688">
      <w:pPr>
        <w:spacing w:line="360" w:lineRule="auto"/>
        <w:ind w:firstLine="567"/>
        <w:rPr>
          <w:sz w:val="28"/>
          <w:szCs w:val="28"/>
        </w:rPr>
      </w:pPr>
      <w:r w:rsidRPr="00A91FA6">
        <w:rPr>
          <w:sz w:val="28"/>
          <w:szCs w:val="28"/>
        </w:rPr>
        <w:t xml:space="preserve">Определим весовые коэффициенты </w:t>
      </w:r>
    </w:p>
    <w:p w14:paraId="5CC7A2B0" w14:textId="77777777" w:rsidR="009C7688" w:rsidRPr="00A91FA6" w:rsidRDefault="009C7688" w:rsidP="009C7688">
      <w:pPr>
        <w:spacing w:line="360" w:lineRule="auto"/>
        <w:jc w:val="center"/>
        <w:rPr>
          <w:sz w:val="28"/>
          <w:szCs w:val="28"/>
        </w:rPr>
      </w:pPr>
      <w:r w:rsidRPr="00A91FA6">
        <w:rPr>
          <w:position w:val="-60"/>
          <w:sz w:val="28"/>
          <w:szCs w:val="28"/>
        </w:rPr>
        <w:object w:dxaOrig="4980" w:dyaOrig="1320" w14:anchorId="1027EA6D">
          <v:shape id="_x0000_i1155" type="#_x0000_t75" style="width:249.75pt;height:66.75pt" o:ole="">
            <v:imagedata r:id="rId276" o:title=""/>
          </v:shape>
          <o:OLEObject Type="Embed" ProgID="Equation.DSMT4" ShapeID="_x0000_i1155" DrawAspect="Content" ObjectID="_1620046232" r:id="rId277"/>
        </w:object>
      </w:r>
      <w:r w:rsidRPr="00A91FA6">
        <w:rPr>
          <w:sz w:val="28"/>
          <w:szCs w:val="28"/>
        </w:rPr>
        <w:t>,</w:t>
      </w:r>
    </w:p>
    <w:p w14:paraId="71B92C5A" w14:textId="77777777" w:rsidR="009C7688" w:rsidRPr="00A91FA6" w:rsidRDefault="009C7688" w:rsidP="009C7688">
      <w:pPr>
        <w:spacing w:line="360" w:lineRule="auto"/>
        <w:rPr>
          <w:sz w:val="28"/>
          <w:szCs w:val="28"/>
        </w:rPr>
      </w:pPr>
    </w:p>
    <w:p w14:paraId="67E7608B" w14:textId="77777777" w:rsidR="009C7688" w:rsidRPr="00A91FA6" w:rsidRDefault="009C7688" w:rsidP="009C7688">
      <w:pPr>
        <w:spacing w:line="360" w:lineRule="auto"/>
        <w:jc w:val="center"/>
        <w:rPr>
          <w:sz w:val="28"/>
          <w:szCs w:val="28"/>
        </w:rPr>
      </w:pPr>
      <w:r w:rsidRPr="00A91FA6">
        <w:rPr>
          <w:position w:val="-60"/>
          <w:sz w:val="28"/>
          <w:szCs w:val="28"/>
        </w:rPr>
        <w:object w:dxaOrig="5140" w:dyaOrig="1320" w14:anchorId="66591782">
          <v:shape id="_x0000_i1156" type="#_x0000_t75" style="width:256.5pt;height:66.75pt" o:ole="">
            <v:imagedata r:id="rId278" o:title=""/>
          </v:shape>
          <o:OLEObject Type="Embed" ProgID="Equation.DSMT4" ShapeID="_x0000_i1156" DrawAspect="Content" ObjectID="_1620046233" r:id="rId279"/>
        </w:object>
      </w:r>
      <w:r w:rsidRPr="00A91FA6">
        <w:rPr>
          <w:sz w:val="28"/>
          <w:szCs w:val="28"/>
        </w:rPr>
        <w:t>,</w:t>
      </w:r>
    </w:p>
    <w:p w14:paraId="326FAB69" w14:textId="77777777" w:rsidR="009C7688" w:rsidRPr="00A91FA6" w:rsidRDefault="009C7688" w:rsidP="009C7688">
      <w:pPr>
        <w:spacing w:line="360" w:lineRule="auto"/>
        <w:rPr>
          <w:sz w:val="28"/>
          <w:szCs w:val="28"/>
        </w:rPr>
      </w:pPr>
    </w:p>
    <w:p w14:paraId="010F98BD" w14:textId="77777777" w:rsidR="009C7688" w:rsidRPr="00A91FA6" w:rsidRDefault="009C7688" w:rsidP="009C7688">
      <w:pPr>
        <w:spacing w:line="360" w:lineRule="auto"/>
        <w:jc w:val="center"/>
        <w:rPr>
          <w:sz w:val="28"/>
          <w:szCs w:val="28"/>
        </w:rPr>
      </w:pPr>
      <w:r w:rsidRPr="00A91FA6">
        <w:rPr>
          <w:position w:val="-60"/>
          <w:sz w:val="28"/>
          <w:szCs w:val="28"/>
        </w:rPr>
        <w:object w:dxaOrig="5120" w:dyaOrig="1320" w14:anchorId="02E7D41C">
          <v:shape id="_x0000_i1157" type="#_x0000_t75" style="width:256.5pt;height:66.75pt" o:ole="">
            <v:imagedata r:id="rId280" o:title=""/>
          </v:shape>
          <o:OLEObject Type="Embed" ProgID="Equation.DSMT4" ShapeID="_x0000_i1157" DrawAspect="Content" ObjectID="_1620046234" r:id="rId281"/>
        </w:object>
      </w:r>
      <w:r w:rsidRPr="00A91FA6">
        <w:rPr>
          <w:sz w:val="28"/>
          <w:szCs w:val="28"/>
        </w:rPr>
        <w:t>.</w:t>
      </w:r>
    </w:p>
    <w:p w14:paraId="4E6349F9" w14:textId="77777777" w:rsidR="009C7688" w:rsidRPr="00A91FA6" w:rsidRDefault="009C7688" w:rsidP="009C7688">
      <w:pPr>
        <w:pStyle w:val="afe"/>
        <w:spacing w:line="360" w:lineRule="auto"/>
        <w:ind w:left="0" w:right="0" w:firstLine="0"/>
        <w:jc w:val="both"/>
      </w:pPr>
    </w:p>
    <w:p w14:paraId="5219C1F4" w14:textId="77777777" w:rsidR="009C7688" w:rsidRPr="00A91FA6" w:rsidRDefault="009C7688" w:rsidP="009C7688">
      <w:pPr>
        <w:pStyle w:val="afe"/>
        <w:spacing w:line="360" w:lineRule="auto"/>
        <w:ind w:left="0" w:right="0" w:firstLine="0"/>
        <w:jc w:val="both"/>
      </w:pPr>
    </w:p>
    <w:p w14:paraId="4132938B" w14:textId="77777777" w:rsidR="009C7688" w:rsidRPr="00A91FA6" w:rsidRDefault="009C7688" w:rsidP="009C7688">
      <w:pPr>
        <w:pStyle w:val="afe"/>
        <w:spacing w:line="360" w:lineRule="auto"/>
        <w:ind w:left="0" w:right="0" w:firstLine="567"/>
        <w:jc w:val="both"/>
      </w:pPr>
      <w:r w:rsidRPr="00A91FA6">
        <w:t>Средневзвешенное</w:t>
      </w:r>
    </w:p>
    <w:p w14:paraId="4C531689" w14:textId="77777777" w:rsidR="009C7688" w:rsidRPr="00A91FA6" w:rsidRDefault="009C7688" w:rsidP="009C7688">
      <w:pPr>
        <w:spacing w:line="360" w:lineRule="auto"/>
        <w:ind w:firstLine="567"/>
        <w:jc w:val="center"/>
        <w:rPr>
          <w:sz w:val="28"/>
          <w:szCs w:val="28"/>
        </w:rPr>
      </w:pPr>
      <w:r w:rsidRPr="00A91FA6">
        <w:rPr>
          <w:position w:val="-30"/>
          <w:sz w:val="28"/>
          <w:szCs w:val="28"/>
        </w:rPr>
        <w:object w:dxaOrig="6480" w:dyaOrig="700" w14:anchorId="12C0EFA5">
          <v:shape id="_x0000_i1158" type="#_x0000_t75" style="width:324.75pt;height:35.25pt" o:ole="">
            <v:imagedata r:id="rId282" o:title=""/>
          </v:shape>
          <o:OLEObject Type="Embed" ProgID="Equation.3" ShapeID="_x0000_i1158" DrawAspect="Content" ObjectID="_1620046235" r:id="rId283"/>
        </w:object>
      </w:r>
      <w:r w:rsidRPr="00A91FA6">
        <w:rPr>
          <w:sz w:val="28"/>
          <w:szCs w:val="28"/>
        </w:rPr>
        <w:t xml:space="preserve"> В.</w:t>
      </w:r>
    </w:p>
    <w:p w14:paraId="2A9453D9" w14:textId="77777777" w:rsidR="009C7688" w:rsidRPr="00A91FA6" w:rsidRDefault="009C7688" w:rsidP="009C7688">
      <w:pPr>
        <w:spacing w:line="360" w:lineRule="auto"/>
        <w:ind w:firstLine="567"/>
        <w:rPr>
          <w:sz w:val="28"/>
          <w:szCs w:val="28"/>
        </w:rPr>
      </w:pPr>
      <w:r w:rsidRPr="00A91FA6">
        <w:rPr>
          <w:sz w:val="28"/>
          <w:szCs w:val="28"/>
        </w:rPr>
        <w:t>Среднеквадратическое отклонение средневзвешенного</w:t>
      </w:r>
    </w:p>
    <w:p w14:paraId="176169A7" w14:textId="77777777" w:rsidR="009C7688" w:rsidRPr="00A91FA6" w:rsidRDefault="009C7688" w:rsidP="009C7688">
      <w:pPr>
        <w:spacing w:line="360" w:lineRule="auto"/>
        <w:jc w:val="center"/>
        <w:rPr>
          <w:sz w:val="28"/>
          <w:szCs w:val="28"/>
        </w:rPr>
      </w:pPr>
      <w:r w:rsidRPr="00A91FA6">
        <w:rPr>
          <w:position w:val="-74"/>
          <w:sz w:val="28"/>
          <w:szCs w:val="28"/>
        </w:rPr>
        <w:object w:dxaOrig="6580" w:dyaOrig="1120" w14:anchorId="0EB64CA3">
          <v:shape id="_x0000_i1159" type="#_x0000_t75" style="width:329.25pt;height:55.5pt" o:ole="">
            <v:imagedata r:id="rId284" o:title=""/>
          </v:shape>
          <o:OLEObject Type="Embed" ProgID="Equation.3" ShapeID="_x0000_i1159" DrawAspect="Content" ObjectID="_1620046236" r:id="rId285"/>
        </w:object>
      </w:r>
      <w:r w:rsidRPr="00A91FA6">
        <w:rPr>
          <w:sz w:val="28"/>
          <w:szCs w:val="28"/>
        </w:rPr>
        <w:t xml:space="preserve"> В.</w:t>
      </w:r>
    </w:p>
    <w:p w14:paraId="0F1ED987" w14:textId="77777777" w:rsidR="009C7688" w:rsidRPr="00A91FA6" w:rsidRDefault="009C7688" w:rsidP="009C7688">
      <w:pPr>
        <w:spacing w:line="360" w:lineRule="auto"/>
        <w:rPr>
          <w:sz w:val="28"/>
          <w:szCs w:val="28"/>
        </w:rPr>
      </w:pPr>
    </w:p>
    <w:p w14:paraId="2D8BC9D0" w14:textId="77777777" w:rsidR="009C7688" w:rsidRPr="00A91FA6" w:rsidRDefault="009C7688" w:rsidP="009C7688">
      <w:pPr>
        <w:pStyle w:val="af8"/>
        <w:spacing w:line="360" w:lineRule="auto"/>
        <w:ind w:left="0" w:right="57" w:firstLine="567"/>
        <w:rPr>
          <w:sz w:val="28"/>
          <w:szCs w:val="28"/>
        </w:rPr>
      </w:pPr>
      <w:r w:rsidRPr="00A91FA6">
        <w:rPr>
          <w:b/>
          <w:sz w:val="28"/>
          <w:szCs w:val="28"/>
        </w:rPr>
        <w:t>Пример 6.</w:t>
      </w:r>
      <w:r w:rsidRPr="00A91FA6">
        <w:rPr>
          <w:sz w:val="28"/>
          <w:szCs w:val="28"/>
        </w:rPr>
        <w:t xml:space="preserve"> Исследуется температурная зависимость сопротивления материала элемента схемы с целью введения температурной компенсации в средстве измерении. Экспериментальными исследованиями получены данные, сведенные в табл. 3.17. Результаты эксперимента представлены на рис. 3.10. Воспользуемся известной зависимостью сопротивления от температуры</w:t>
      </w:r>
    </w:p>
    <w:p w14:paraId="66CA0C1F" w14:textId="77777777" w:rsidR="009C7688" w:rsidRPr="00A91FA6" w:rsidRDefault="009C7688" w:rsidP="009C7688">
      <w:pPr>
        <w:spacing w:line="360" w:lineRule="auto"/>
        <w:ind w:right="57"/>
        <w:rPr>
          <w:sz w:val="28"/>
          <w:szCs w:val="28"/>
        </w:rPr>
      </w:pPr>
      <w:r w:rsidRPr="00A91FA6">
        <w:rPr>
          <w:position w:val="-16"/>
          <w:sz w:val="28"/>
          <w:szCs w:val="28"/>
        </w:rPr>
        <w:object w:dxaOrig="2260" w:dyaOrig="440" w14:anchorId="02A6BC78">
          <v:shape id="_x0000_i1160" type="#_x0000_t75" style="width:112.5pt;height:21.75pt" o:ole="">
            <v:imagedata r:id="rId286" o:title=""/>
          </v:shape>
          <o:OLEObject Type="Embed" ProgID="Equation.DSMT4" ShapeID="_x0000_i1160" DrawAspect="Content" ObjectID="_1620046237" r:id="rId287"/>
        </w:object>
      </w:r>
      <w:r w:rsidRPr="00A91FA6">
        <w:rPr>
          <w:sz w:val="28"/>
          <w:szCs w:val="28"/>
        </w:rPr>
        <w:t xml:space="preserve">, или обозначив </w:t>
      </w:r>
      <w:r w:rsidRPr="00A91FA6">
        <w:rPr>
          <w:position w:val="-12"/>
          <w:sz w:val="28"/>
          <w:szCs w:val="28"/>
        </w:rPr>
        <w:object w:dxaOrig="1060" w:dyaOrig="360" w14:anchorId="5199045C">
          <v:shape id="_x0000_i1161" type="#_x0000_t75" style="width:54pt;height:18pt" o:ole="">
            <v:imagedata r:id="rId288" o:title=""/>
          </v:shape>
          <o:OLEObject Type="Embed" ProgID="Equation.DSMT4" ShapeID="_x0000_i1161" DrawAspect="Content" ObjectID="_1620046238" r:id="rId289"/>
        </w:object>
      </w:r>
      <w:r w:rsidRPr="00A91FA6">
        <w:rPr>
          <w:sz w:val="28"/>
          <w:szCs w:val="28"/>
        </w:rPr>
        <w:t xml:space="preserve"> и </w:t>
      </w:r>
      <w:r w:rsidRPr="00A91FA6">
        <w:rPr>
          <w:position w:val="-12"/>
          <w:sz w:val="28"/>
          <w:szCs w:val="28"/>
        </w:rPr>
        <w:object w:dxaOrig="1100" w:dyaOrig="360" w14:anchorId="7649232D">
          <v:shape id="_x0000_i1162" type="#_x0000_t75" style="width:55.5pt;height:18pt" o:ole="">
            <v:imagedata r:id="rId290" o:title=""/>
          </v:shape>
          <o:OLEObject Type="Embed" ProgID="Equation.DSMT4" ShapeID="_x0000_i1162" DrawAspect="Content" ObjectID="_1620046239" r:id="rId291"/>
        </w:object>
      </w:r>
      <w:r w:rsidRPr="00A91FA6">
        <w:rPr>
          <w:sz w:val="28"/>
          <w:szCs w:val="28"/>
        </w:rPr>
        <w:t xml:space="preserve">, получим </w:t>
      </w:r>
      <w:r w:rsidRPr="00A91FA6">
        <w:rPr>
          <w:position w:val="-12"/>
          <w:sz w:val="28"/>
          <w:szCs w:val="28"/>
        </w:rPr>
        <w:object w:dxaOrig="2140" w:dyaOrig="380" w14:anchorId="6ED75973">
          <v:shape id="_x0000_i1163" type="#_x0000_t75" style="width:107.25pt;height:18pt" o:ole="">
            <v:imagedata r:id="rId292" o:title=""/>
          </v:shape>
          <o:OLEObject Type="Embed" ProgID="Equation.DSMT4" ShapeID="_x0000_i1163" DrawAspect="Content" ObjectID="_1620046240" r:id="rId293"/>
        </w:object>
      </w:r>
    </w:p>
    <w:p w14:paraId="7040001D" w14:textId="77777777" w:rsidR="009C7688" w:rsidRPr="00A91FA6" w:rsidRDefault="009C7688" w:rsidP="009C7688">
      <w:pPr>
        <w:spacing w:line="360" w:lineRule="auto"/>
        <w:ind w:left="-567" w:firstLine="567"/>
        <w:jc w:val="right"/>
        <w:rPr>
          <w:sz w:val="28"/>
          <w:szCs w:val="28"/>
        </w:rPr>
      </w:pPr>
      <w:r w:rsidRPr="00A91FA6">
        <w:rPr>
          <w:sz w:val="28"/>
          <w:szCs w:val="28"/>
        </w:rPr>
        <w:t>Таблица 3.17</w:t>
      </w:r>
    </w:p>
    <w:p w14:paraId="6251463A" w14:textId="77777777" w:rsidR="009C7688" w:rsidRPr="00A91FA6" w:rsidRDefault="009C7688" w:rsidP="009C7688">
      <w:pPr>
        <w:spacing w:line="360" w:lineRule="auto"/>
        <w:ind w:left="-567" w:firstLine="567"/>
        <w:jc w:val="center"/>
        <w:rPr>
          <w:b/>
          <w:sz w:val="28"/>
          <w:szCs w:val="28"/>
        </w:rPr>
      </w:pPr>
      <w:r w:rsidRPr="00A91FA6">
        <w:rPr>
          <w:b/>
          <w:sz w:val="28"/>
          <w:szCs w:val="28"/>
        </w:rPr>
        <w:t>Результаты экспериментальных исследований примера 5</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682"/>
        <w:gridCol w:w="682"/>
        <w:gridCol w:w="809"/>
        <w:gridCol w:w="809"/>
        <w:gridCol w:w="809"/>
        <w:gridCol w:w="809"/>
        <w:gridCol w:w="809"/>
        <w:gridCol w:w="809"/>
        <w:gridCol w:w="809"/>
        <w:gridCol w:w="809"/>
      </w:tblGrid>
      <w:tr w:rsidR="009C7688" w:rsidRPr="00A91FA6" w14:paraId="203D3D36" w14:textId="77777777" w:rsidTr="00887532">
        <w:trPr>
          <w:cantSplit/>
        </w:trPr>
        <w:tc>
          <w:tcPr>
            <w:tcW w:w="1007" w:type="dxa"/>
            <w:vMerge w:val="restart"/>
            <w:vAlign w:val="center"/>
          </w:tcPr>
          <w:p w14:paraId="63001C46" w14:textId="77777777" w:rsidR="009C7688" w:rsidRPr="00A91FA6" w:rsidRDefault="009C7688" w:rsidP="00887532">
            <w:pPr>
              <w:spacing w:line="360" w:lineRule="auto"/>
              <w:jc w:val="center"/>
              <w:rPr>
                <w:sz w:val="28"/>
                <w:szCs w:val="28"/>
              </w:rPr>
            </w:pPr>
            <w:r w:rsidRPr="00A91FA6">
              <w:rPr>
                <w:sz w:val="28"/>
                <w:szCs w:val="28"/>
              </w:rPr>
              <w:t>Параметры</w:t>
            </w:r>
          </w:p>
        </w:tc>
        <w:tc>
          <w:tcPr>
            <w:tcW w:w="8276" w:type="dxa"/>
            <w:gridSpan w:val="10"/>
          </w:tcPr>
          <w:p w14:paraId="16499747" w14:textId="77777777" w:rsidR="009C7688" w:rsidRPr="00A91FA6" w:rsidRDefault="009C7688" w:rsidP="00887532">
            <w:pPr>
              <w:spacing w:line="360" w:lineRule="auto"/>
              <w:jc w:val="center"/>
              <w:rPr>
                <w:sz w:val="28"/>
                <w:szCs w:val="28"/>
              </w:rPr>
            </w:pPr>
            <w:r w:rsidRPr="00A91FA6">
              <w:rPr>
                <w:sz w:val="28"/>
                <w:szCs w:val="28"/>
              </w:rPr>
              <w:t>Номер опыта</w:t>
            </w:r>
          </w:p>
        </w:tc>
      </w:tr>
      <w:tr w:rsidR="009C7688" w:rsidRPr="00A91FA6" w14:paraId="78146180" w14:textId="77777777" w:rsidTr="00887532">
        <w:trPr>
          <w:cantSplit/>
        </w:trPr>
        <w:tc>
          <w:tcPr>
            <w:tcW w:w="1007" w:type="dxa"/>
            <w:vMerge/>
          </w:tcPr>
          <w:p w14:paraId="6861FFDB" w14:textId="77777777" w:rsidR="009C7688" w:rsidRPr="00A91FA6" w:rsidRDefault="009C7688" w:rsidP="00887532">
            <w:pPr>
              <w:spacing w:line="360" w:lineRule="auto"/>
              <w:jc w:val="center"/>
              <w:rPr>
                <w:sz w:val="28"/>
                <w:szCs w:val="28"/>
              </w:rPr>
            </w:pPr>
          </w:p>
        </w:tc>
        <w:tc>
          <w:tcPr>
            <w:tcW w:w="793" w:type="dxa"/>
          </w:tcPr>
          <w:p w14:paraId="12A15A17" w14:textId="77777777" w:rsidR="009C7688" w:rsidRPr="00A91FA6" w:rsidRDefault="009C7688" w:rsidP="00887532">
            <w:pPr>
              <w:spacing w:line="360" w:lineRule="auto"/>
              <w:jc w:val="center"/>
              <w:rPr>
                <w:sz w:val="28"/>
                <w:szCs w:val="28"/>
              </w:rPr>
            </w:pPr>
            <w:r w:rsidRPr="00A91FA6">
              <w:rPr>
                <w:sz w:val="28"/>
                <w:szCs w:val="28"/>
              </w:rPr>
              <w:t>1</w:t>
            </w:r>
          </w:p>
        </w:tc>
        <w:tc>
          <w:tcPr>
            <w:tcW w:w="794" w:type="dxa"/>
          </w:tcPr>
          <w:p w14:paraId="5309DC8D" w14:textId="77777777" w:rsidR="009C7688" w:rsidRPr="00A91FA6" w:rsidRDefault="009C7688" w:rsidP="00887532">
            <w:pPr>
              <w:spacing w:line="360" w:lineRule="auto"/>
              <w:jc w:val="center"/>
              <w:rPr>
                <w:sz w:val="28"/>
                <w:szCs w:val="28"/>
              </w:rPr>
            </w:pPr>
            <w:r w:rsidRPr="00A91FA6">
              <w:rPr>
                <w:sz w:val="28"/>
                <w:szCs w:val="28"/>
              </w:rPr>
              <w:t>2</w:t>
            </w:r>
          </w:p>
        </w:tc>
        <w:tc>
          <w:tcPr>
            <w:tcW w:w="836" w:type="dxa"/>
          </w:tcPr>
          <w:p w14:paraId="3C5EEFE7" w14:textId="77777777" w:rsidR="009C7688" w:rsidRPr="00A91FA6" w:rsidRDefault="009C7688" w:rsidP="00887532">
            <w:pPr>
              <w:spacing w:line="360" w:lineRule="auto"/>
              <w:jc w:val="center"/>
              <w:rPr>
                <w:sz w:val="28"/>
                <w:szCs w:val="28"/>
              </w:rPr>
            </w:pPr>
            <w:r w:rsidRPr="00A91FA6">
              <w:rPr>
                <w:sz w:val="28"/>
                <w:szCs w:val="28"/>
              </w:rPr>
              <w:t>3</w:t>
            </w:r>
          </w:p>
        </w:tc>
        <w:tc>
          <w:tcPr>
            <w:tcW w:w="836" w:type="dxa"/>
          </w:tcPr>
          <w:p w14:paraId="2126533A" w14:textId="77777777" w:rsidR="009C7688" w:rsidRPr="00A91FA6" w:rsidRDefault="009C7688" w:rsidP="00887532">
            <w:pPr>
              <w:spacing w:line="360" w:lineRule="auto"/>
              <w:jc w:val="center"/>
              <w:rPr>
                <w:sz w:val="28"/>
                <w:szCs w:val="28"/>
              </w:rPr>
            </w:pPr>
            <w:r w:rsidRPr="00A91FA6">
              <w:rPr>
                <w:sz w:val="28"/>
                <w:szCs w:val="28"/>
              </w:rPr>
              <w:t>4</w:t>
            </w:r>
          </w:p>
        </w:tc>
        <w:tc>
          <w:tcPr>
            <w:tcW w:w="836" w:type="dxa"/>
          </w:tcPr>
          <w:p w14:paraId="56539789" w14:textId="77777777" w:rsidR="009C7688" w:rsidRPr="00A91FA6" w:rsidRDefault="009C7688" w:rsidP="00887532">
            <w:pPr>
              <w:spacing w:line="360" w:lineRule="auto"/>
              <w:jc w:val="center"/>
              <w:rPr>
                <w:sz w:val="28"/>
                <w:szCs w:val="28"/>
              </w:rPr>
            </w:pPr>
            <w:r w:rsidRPr="00A91FA6">
              <w:rPr>
                <w:sz w:val="28"/>
                <w:szCs w:val="28"/>
              </w:rPr>
              <w:t>5</w:t>
            </w:r>
          </w:p>
        </w:tc>
        <w:tc>
          <w:tcPr>
            <w:tcW w:w="836" w:type="dxa"/>
          </w:tcPr>
          <w:p w14:paraId="5FE936D6" w14:textId="77777777" w:rsidR="009C7688" w:rsidRPr="00A91FA6" w:rsidRDefault="009C7688" w:rsidP="00887532">
            <w:pPr>
              <w:spacing w:line="360" w:lineRule="auto"/>
              <w:jc w:val="center"/>
              <w:rPr>
                <w:sz w:val="28"/>
                <w:szCs w:val="28"/>
              </w:rPr>
            </w:pPr>
            <w:r w:rsidRPr="00A91FA6">
              <w:rPr>
                <w:sz w:val="28"/>
                <w:szCs w:val="28"/>
              </w:rPr>
              <w:t>6</w:t>
            </w:r>
          </w:p>
        </w:tc>
        <w:tc>
          <w:tcPr>
            <w:tcW w:w="836" w:type="dxa"/>
          </w:tcPr>
          <w:p w14:paraId="10E9A84E" w14:textId="77777777" w:rsidR="009C7688" w:rsidRPr="00A91FA6" w:rsidRDefault="009C7688" w:rsidP="00887532">
            <w:pPr>
              <w:spacing w:line="360" w:lineRule="auto"/>
              <w:jc w:val="center"/>
              <w:rPr>
                <w:sz w:val="28"/>
                <w:szCs w:val="28"/>
              </w:rPr>
            </w:pPr>
            <w:r w:rsidRPr="00A91FA6">
              <w:rPr>
                <w:sz w:val="28"/>
                <w:szCs w:val="28"/>
              </w:rPr>
              <w:t>7</w:t>
            </w:r>
          </w:p>
        </w:tc>
        <w:tc>
          <w:tcPr>
            <w:tcW w:w="836" w:type="dxa"/>
          </w:tcPr>
          <w:p w14:paraId="6EEA75C6" w14:textId="77777777" w:rsidR="009C7688" w:rsidRPr="00A91FA6" w:rsidRDefault="009C7688" w:rsidP="00887532">
            <w:pPr>
              <w:spacing w:line="360" w:lineRule="auto"/>
              <w:jc w:val="center"/>
              <w:rPr>
                <w:sz w:val="28"/>
                <w:szCs w:val="28"/>
              </w:rPr>
            </w:pPr>
            <w:r w:rsidRPr="00A91FA6">
              <w:rPr>
                <w:sz w:val="28"/>
                <w:szCs w:val="28"/>
              </w:rPr>
              <w:t>8</w:t>
            </w:r>
          </w:p>
        </w:tc>
        <w:tc>
          <w:tcPr>
            <w:tcW w:w="836" w:type="dxa"/>
          </w:tcPr>
          <w:p w14:paraId="33B52B09" w14:textId="77777777" w:rsidR="009C7688" w:rsidRPr="00A91FA6" w:rsidRDefault="009C7688" w:rsidP="00887532">
            <w:pPr>
              <w:spacing w:line="360" w:lineRule="auto"/>
              <w:jc w:val="center"/>
              <w:rPr>
                <w:sz w:val="28"/>
                <w:szCs w:val="28"/>
              </w:rPr>
            </w:pPr>
            <w:r w:rsidRPr="00A91FA6">
              <w:rPr>
                <w:sz w:val="28"/>
                <w:szCs w:val="28"/>
              </w:rPr>
              <w:t>9</w:t>
            </w:r>
          </w:p>
        </w:tc>
        <w:tc>
          <w:tcPr>
            <w:tcW w:w="837" w:type="dxa"/>
          </w:tcPr>
          <w:p w14:paraId="4840C6B8" w14:textId="77777777" w:rsidR="009C7688" w:rsidRPr="00A91FA6" w:rsidRDefault="009C7688" w:rsidP="00887532">
            <w:pPr>
              <w:spacing w:line="360" w:lineRule="auto"/>
              <w:jc w:val="center"/>
              <w:rPr>
                <w:sz w:val="28"/>
                <w:szCs w:val="28"/>
              </w:rPr>
            </w:pPr>
            <w:r w:rsidRPr="00A91FA6">
              <w:rPr>
                <w:sz w:val="28"/>
                <w:szCs w:val="28"/>
              </w:rPr>
              <w:t>10</w:t>
            </w:r>
          </w:p>
        </w:tc>
      </w:tr>
      <w:tr w:rsidR="009C7688" w:rsidRPr="00A91FA6" w14:paraId="520A001C" w14:textId="77777777" w:rsidTr="00887532">
        <w:tc>
          <w:tcPr>
            <w:tcW w:w="1007" w:type="dxa"/>
          </w:tcPr>
          <w:p w14:paraId="40ED517A" w14:textId="77777777" w:rsidR="009C7688" w:rsidRPr="00A91FA6" w:rsidRDefault="009C7688" w:rsidP="00887532">
            <w:pPr>
              <w:spacing w:line="360" w:lineRule="auto"/>
              <w:jc w:val="center"/>
              <w:rPr>
                <w:sz w:val="28"/>
                <w:szCs w:val="28"/>
              </w:rPr>
            </w:pPr>
            <w:r w:rsidRPr="00A91FA6">
              <w:rPr>
                <w:position w:val="-12"/>
                <w:sz w:val="28"/>
                <w:szCs w:val="28"/>
              </w:rPr>
              <w:object w:dxaOrig="560" w:dyaOrig="380" w14:anchorId="568F8464">
                <v:shape id="_x0000_i1164" type="#_x0000_t75" style="width:28.5pt;height:18pt" o:ole="">
                  <v:imagedata r:id="rId294" o:title=""/>
                </v:shape>
                <o:OLEObject Type="Embed" ProgID="Equation.DSMT4" ShapeID="_x0000_i1164" DrawAspect="Content" ObjectID="_1620046241" r:id="rId295"/>
              </w:object>
            </w:r>
          </w:p>
        </w:tc>
        <w:tc>
          <w:tcPr>
            <w:tcW w:w="793" w:type="dxa"/>
          </w:tcPr>
          <w:p w14:paraId="6B5B9766" w14:textId="77777777" w:rsidR="009C7688" w:rsidRPr="00A91FA6" w:rsidRDefault="009C7688" w:rsidP="00887532">
            <w:pPr>
              <w:spacing w:line="360" w:lineRule="auto"/>
              <w:jc w:val="center"/>
              <w:rPr>
                <w:sz w:val="28"/>
                <w:szCs w:val="28"/>
              </w:rPr>
            </w:pPr>
            <w:r w:rsidRPr="00A91FA6">
              <w:rPr>
                <w:sz w:val="28"/>
                <w:szCs w:val="28"/>
              </w:rPr>
              <w:t>+1,</w:t>
            </w:r>
            <w:r w:rsidRPr="00A91FA6">
              <w:rPr>
                <w:sz w:val="28"/>
                <w:szCs w:val="28"/>
              </w:rPr>
              <w:lastRenderedPageBreak/>
              <w:t>1</w:t>
            </w:r>
          </w:p>
        </w:tc>
        <w:tc>
          <w:tcPr>
            <w:tcW w:w="794" w:type="dxa"/>
          </w:tcPr>
          <w:p w14:paraId="33CC1B57" w14:textId="77777777" w:rsidR="009C7688" w:rsidRPr="00A91FA6" w:rsidRDefault="009C7688" w:rsidP="00887532">
            <w:pPr>
              <w:spacing w:line="360" w:lineRule="auto"/>
              <w:jc w:val="center"/>
              <w:rPr>
                <w:sz w:val="28"/>
                <w:szCs w:val="28"/>
              </w:rPr>
            </w:pPr>
            <w:r w:rsidRPr="00A91FA6">
              <w:rPr>
                <w:sz w:val="28"/>
                <w:szCs w:val="28"/>
              </w:rPr>
              <w:lastRenderedPageBreak/>
              <w:t>+9,</w:t>
            </w:r>
            <w:r w:rsidRPr="00A91FA6">
              <w:rPr>
                <w:sz w:val="28"/>
                <w:szCs w:val="28"/>
              </w:rPr>
              <w:lastRenderedPageBreak/>
              <w:t>6</w:t>
            </w:r>
          </w:p>
        </w:tc>
        <w:tc>
          <w:tcPr>
            <w:tcW w:w="836" w:type="dxa"/>
          </w:tcPr>
          <w:p w14:paraId="3841B90A" w14:textId="77777777" w:rsidR="009C7688" w:rsidRPr="00A91FA6" w:rsidRDefault="009C7688" w:rsidP="00887532">
            <w:pPr>
              <w:spacing w:line="360" w:lineRule="auto"/>
              <w:jc w:val="center"/>
              <w:rPr>
                <w:sz w:val="28"/>
                <w:szCs w:val="28"/>
              </w:rPr>
            </w:pPr>
            <w:r w:rsidRPr="00A91FA6">
              <w:rPr>
                <w:sz w:val="28"/>
                <w:szCs w:val="28"/>
              </w:rPr>
              <w:lastRenderedPageBreak/>
              <w:t>+20,</w:t>
            </w:r>
            <w:r w:rsidRPr="00A91FA6">
              <w:rPr>
                <w:sz w:val="28"/>
                <w:szCs w:val="28"/>
              </w:rPr>
              <w:lastRenderedPageBreak/>
              <w:t>1</w:t>
            </w:r>
          </w:p>
        </w:tc>
        <w:tc>
          <w:tcPr>
            <w:tcW w:w="836" w:type="dxa"/>
          </w:tcPr>
          <w:p w14:paraId="4C6485B4" w14:textId="77777777" w:rsidR="009C7688" w:rsidRPr="00A91FA6" w:rsidRDefault="009C7688" w:rsidP="00887532">
            <w:pPr>
              <w:spacing w:line="360" w:lineRule="auto"/>
              <w:jc w:val="center"/>
              <w:rPr>
                <w:sz w:val="28"/>
                <w:szCs w:val="28"/>
              </w:rPr>
            </w:pPr>
            <w:r w:rsidRPr="00A91FA6">
              <w:rPr>
                <w:sz w:val="28"/>
                <w:szCs w:val="28"/>
              </w:rPr>
              <w:lastRenderedPageBreak/>
              <w:t>+29,</w:t>
            </w:r>
            <w:r w:rsidRPr="00A91FA6">
              <w:rPr>
                <w:sz w:val="28"/>
                <w:szCs w:val="28"/>
              </w:rPr>
              <w:lastRenderedPageBreak/>
              <w:t>5</w:t>
            </w:r>
          </w:p>
        </w:tc>
        <w:tc>
          <w:tcPr>
            <w:tcW w:w="836" w:type="dxa"/>
          </w:tcPr>
          <w:p w14:paraId="476A38C3" w14:textId="77777777" w:rsidR="009C7688" w:rsidRPr="00A91FA6" w:rsidRDefault="009C7688" w:rsidP="00887532">
            <w:pPr>
              <w:spacing w:line="360" w:lineRule="auto"/>
              <w:jc w:val="center"/>
              <w:rPr>
                <w:sz w:val="28"/>
                <w:szCs w:val="28"/>
              </w:rPr>
            </w:pPr>
            <w:r w:rsidRPr="00A91FA6">
              <w:rPr>
                <w:sz w:val="28"/>
                <w:szCs w:val="28"/>
              </w:rPr>
              <w:lastRenderedPageBreak/>
              <w:t>+40,</w:t>
            </w:r>
            <w:r w:rsidRPr="00A91FA6">
              <w:rPr>
                <w:sz w:val="28"/>
                <w:szCs w:val="28"/>
              </w:rPr>
              <w:lastRenderedPageBreak/>
              <w:t>5</w:t>
            </w:r>
          </w:p>
        </w:tc>
        <w:tc>
          <w:tcPr>
            <w:tcW w:w="836" w:type="dxa"/>
          </w:tcPr>
          <w:p w14:paraId="511059AB" w14:textId="77777777" w:rsidR="009C7688" w:rsidRPr="00A91FA6" w:rsidRDefault="009C7688" w:rsidP="00887532">
            <w:pPr>
              <w:spacing w:line="360" w:lineRule="auto"/>
              <w:jc w:val="center"/>
              <w:rPr>
                <w:sz w:val="28"/>
                <w:szCs w:val="28"/>
              </w:rPr>
            </w:pPr>
            <w:r w:rsidRPr="00A91FA6">
              <w:rPr>
                <w:sz w:val="28"/>
                <w:szCs w:val="28"/>
              </w:rPr>
              <w:lastRenderedPageBreak/>
              <w:t>+49,</w:t>
            </w:r>
            <w:r w:rsidRPr="00A91FA6">
              <w:rPr>
                <w:sz w:val="28"/>
                <w:szCs w:val="28"/>
              </w:rPr>
              <w:lastRenderedPageBreak/>
              <w:t>7</w:t>
            </w:r>
          </w:p>
        </w:tc>
        <w:tc>
          <w:tcPr>
            <w:tcW w:w="836" w:type="dxa"/>
          </w:tcPr>
          <w:p w14:paraId="7B4CE43D" w14:textId="77777777" w:rsidR="009C7688" w:rsidRPr="00A91FA6" w:rsidRDefault="009C7688" w:rsidP="00887532">
            <w:pPr>
              <w:spacing w:line="360" w:lineRule="auto"/>
              <w:jc w:val="center"/>
              <w:rPr>
                <w:sz w:val="28"/>
                <w:szCs w:val="28"/>
              </w:rPr>
            </w:pPr>
            <w:r w:rsidRPr="00A91FA6">
              <w:rPr>
                <w:sz w:val="28"/>
                <w:szCs w:val="28"/>
              </w:rPr>
              <w:lastRenderedPageBreak/>
              <w:t>+58,</w:t>
            </w:r>
            <w:r w:rsidRPr="00A91FA6">
              <w:rPr>
                <w:sz w:val="28"/>
                <w:szCs w:val="28"/>
              </w:rPr>
              <w:lastRenderedPageBreak/>
              <w:t>5</w:t>
            </w:r>
          </w:p>
        </w:tc>
        <w:tc>
          <w:tcPr>
            <w:tcW w:w="836" w:type="dxa"/>
          </w:tcPr>
          <w:p w14:paraId="4FDCE04F" w14:textId="77777777" w:rsidR="009C7688" w:rsidRPr="00A91FA6" w:rsidRDefault="009C7688" w:rsidP="00887532">
            <w:pPr>
              <w:spacing w:line="360" w:lineRule="auto"/>
              <w:jc w:val="center"/>
              <w:rPr>
                <w:sz w:val="28"/>
                <w:szCs w:val="28"/>
              </w:rPr>
            </w:pPr>
            <w:r w:rsidRPr="00A91FA6">
              <w:rPr>
                <w:sz w:val="28"/>
                <w:szCs w:val="28"/>
              </w:rPr>
              <w:lastRenderedPageBreak/>
              <w:t>+70,</w:t>
            </w:r>
            <w:r w:rsidRPr="00A91FA6">
              <w:rPr>
                <w:sz w:val="28"/>
                <w:szCs w:val="28"/>
              </w:rPr>
              <w:lastRenderedPageBreak/>
              <w:t>5</w:t>
            </w:r>
          </w:p>
        </w:tc>
        <w:tc>
          <w:tcPr>
            <w:tcW w:w="836" w:type="dxa"/>
          </w:tcPr>
          <w:p w14:paraId="6796231E" w14:textId="77777777" w:rsidR="009C7688" w:rsidRPr="00A91FA6" w:rsidRDefault="009C7688" w:rsidP="00887532">
            <w:pPr>
              <w:spacing w:line="360" w:lineRule="auto"/>
              <w:jc w:val="center"/>
              <w:rPr>
                <w:sz w:val="28"/>
                <w:szCs w:val="28"/>
              </w:rPr>
            </w:pPr>
            <w:r w:rsidRPr="00A91FA6">
              <w:rPr>
                <w:sz w:val="28"/>
                <w:szCs w:val="28"/>
              </w:rPr>
              <w:lastRenderedPageBreak/>
              <w:t>+79,</w:t>
            </w:r>
            <w:r w:rsidRPr="00A91FA6">
              <w:rPr>
                <w:sz w:val="28"/>
                <w:szCs w:val="28"/>
              </w:rPr>
              <w:lastRenderedPageBreak/>
              <w:t>8</w:t>
            </w:r>
          </w:p>
        </w:tc>
        <w:tc>
          <w:tcPr>
            <w:tcW w:w="837" w:type="dxa"/>
          </w:tcPr>
          <w:p w14:paraId="05CE2FBC" w14:textId="77777777" w:rsidR="009C7688" w:rsidRPr="00A91FA6" w:rsidRDefault="009C7688" w:rsidP="00887532">
            <w:pPr>
              <w:spacing w:line="360" w:lineRule="auto"/>
              <w:jc w:val="center"/>
              <w:rPr>
                <w:sz w:val="28"/>
                <w:szCs w:val="28"/>
              </w:rPr>
            </w:pPr>
            <w:r w:rsidRPr="00A91FA6">
              <w:rPr>
                <w:sz w:val="28"/>
                <w:szCs w:val="28"/>
              </w:rPr>
              <w:lastRenderedPageBreak/>
              <w:t>+89,</w:t>
            </w:r>
            <w:r w:rsidRPr="00A91FA6">
              <w:rPr>
                <w:sz w:val="28"/>
                <w:szCs w:val="28"/>
              </w:rPr>
              <w:lastRenderedPageBreak/>
              <w:t>9</w:t>
            </w:r>
          </w:p>
        </w:tc>
      </w:tr>
      <w:tr w:rsidR="009C7688" w:rsidRPr="00A91FA6" w14:paraId="26093529" w14:textId="77777777" w:rsidTr="00887532">
        <w:tc>
          <w:tcPr>
            <w:tcW w:w="1007" w:type="dxa"/>
          </w:tcPr>
          <w:p w14:paraId="64B31094" w14:textId="77777777" w:rsidR="009C7688" w:rsidRPr="00A91FA6" w:rsidRDefault="009C7688" w:rsidP="00887532">
            <w:pPr>
              <w:spacing w:line="360" w:lineRule="auto"/>
              <w:jc w:val="center"/>
              <w:rPr>
                <w:sz w:val="28"/>
                <w:szCs w:val="28"/>
              </w:rPr>
            </w:pPr>
            <w:r w:rsidRPr="00A91FA6">
              <w:rPr>
                <w:position w:val="-12"/>
                <w:sz w:val="28"/>
                <w:szCs w:val="28"/>
              </w:rPr>
              <w:object w:dxaOrig="340" w:dyaOrig="360" w14:anchorId="5AD6D4A8">
                <v:shape id="_x0000_i1165" type="#_x0000_t75" style="width:16.5pt;height:18pt" o:ole="">
                  <v:imagedata r:id="rId296" o:title=""/>
                </v:shape>
                <o:OLEObject Type="Embed" ProgID="Equation.DSMT4" ShapeID="_x0000_i1165" DrawAspect="Content" ObjectID="_1620046242" r:id="rId297"/>
              </w:object>
            </w:r>
            <w:r w:rsidRPr="00A91FA6">
              <w:rPr>
                <w:sz w:val="28"/>
                <w:szCs w:val="28"/>
              </w:rPr>
              <w:t>0м</w:t>
            </w:r>
          </w:p>
        </w:tc>
        <w:tc>
          <w:tcPr>
            <w:tcW w:w="793" w:type="dxa"/>
          </w:tcPr>
          <w:p w14:paraId="448FF8DF" w14:textId="77777777" w:rsidR="009C7688" w:rsidRPr="00A91FA6" w:rsidRDefault="009C7688" w:rsidP="00887532">
            <w:pPr>
              <w:spacing w:line="360" w:lineRule="auto"/>
              <w:jc w:val="center"/>
              <w:rPr>
                <w:sz w:val="28"/>
                <w:szCs w:val="28"/>
              </w:rPr>
            </w:pPr>
            <w:r w:rsidRPr="00A91FA6">
              <w:rPr>
                <w:sz w:val="28"/>
                <w:szCs w:val="28"/>
              </w:rPr>
              <w:t>1,0</w:t>
            </w:r>
          </w:p>
        </w:tc>
        <w:tc>
          <w:tcPr>
            <w:tcW w:w="794" w:type="dxa"/>
          </w:tcPr>
          <w:p w14:paraId="624B6D8F" w14:textId="77777777" w:rsidR="009C7688" w:rsidRPr="00A91FA6" w:rsidRDefault="009C7688" w:rsidP="00887532">
            <w:pPr>
              <w:spacing w:line="360" w:lineRule="auto"/>
              <w:jc w:val="center"/>
              <w:rPr>
                <w:sz w:val="28"/>
                <w:szCs w:val="28"/>
              </w:rPr>
            </w:pPr>
            <w:r w:rsidRPr="00A91FA6">
              <w:rPr>
                <w:sz w:val="28"/>
                <w:szCs w:val="28"/>
              </w:rPr>
              <w:t>1,06</w:t>
            </w:r>
          </w:p>
        </w:tc>
        <w:tc>
          <w:tcPr>
            <w:tcW w:w="836" w:type="dxa"/>
          </w:tcPr>
          <w:p w14:paraId="02B6EC08" w14:textId="77777777" w:rsidR="009C7688" w:rsidRPr="00A91FA6" w:rsidRDefault="009C7688" w:rsidP="00887532">
            <w:pPr>
              <w:spacing w:line="360" w:lineRule="auto"/>
              <w:jc w:val="center"/>
              <w:rPr>
                <w:sz w:val="28"/>
                <w:szCs w:val="28"/>
              </w:rPr>
            </w:pPr>
            <w:r w:rsidRPr="00A91FA6">
              <w:rPr>
                <w:sz w:val="28"/>
                <w:szCs w:val="28"/>
              </w:rPr>
              <w:t>1,09</w:t>
            </w:r>
          </w:p>
        </w:tc>
        <w:tc>
          <w:tcPr>
            <w:tcW w:w="836" w:type="dxa"/>
          </w:tcPr>
          <w:p w14:paraId="3E89A3A8" w14:textId="77777777" w:rsidR="009C7688" w:rsidRPr="00A91FA6" w:rsidRDefault="009C7688" w:rsidP="00887532">
            <w:pPr>
              <w:spacing w:line="360" w:lineRule="auto"/>
              <w:jc w:val="center"/>
              <w:rPr>
                <w:sz w:val="28"/>
                <w:szCs w:val="28"/>
              </w:rPr>
            </w:pPr>
            <w:r w:rsidRPr="00A91FA6">
              <w:rPr>
                <w:sz w:val="28"/>
                <w:szCs w:val="28"/>
              </w:rPr>
              <w:t>1,11</w:t>
            </w:r>
          </w:p>
        </w:tc>
        <w:tc>
          <w:tcPr>
            <w:tcW w:w="836" w:type="dxa"/>
          </w:tcPr>
          <w:p w14:paraId="41583914" w14:textId="77777777" w:rsidR="009C7688" w:rsidRPr="00A91FA6" w:rsidRDefault="009C7688" w:rsidP="00887532">
            <w:pPr>
              <w:spacing w:line="360" w:lineRule="auto"/>
              <w:jc w:val="center"/>
              <w:rPr>
                <w:sz w:val="28"/>
                <w:szCs w:val="28"/>
              </w:rPr>
            </w:pPr>
            <w:r w:rsidRPr="00A91FA6">
              <w:rPr>
                <w:sz w:val="28"/>
                <w:szCs w:val="28"/>
              </w:rPr>
              <w:t>1,17</w:t>
            </w:r>
          </w:p>
        </w:tc>
        <w:tc>
          <w:tcPr>
            <w:tcW w:w="836" w:type="dxa"/>
          </w:tcPr>
          <w:p w14:paraId="709284F6" w14:textId="77777777" w:rsidR="009C7688" w:rsidRPr="00A91FA6" w:rsidRDefault="009C7688" w:rsidP="00887532">
            <w:pPr>
              <w:spacing w:line="360" w:lineRule="auto"/>
              <w:jc w:val="center"/>
              <w:rPr>
                <w:sz w:val="28"/>
                <w:szCs w:val="28"/>
              </w:rPr>
            </w:pPr>
            <w:r w:rsidRPr="00A91FA6">
              <w:rPr>
                <w:sz w:val="28"/>
                <w:szCs w:val="28"/>
              </w:rPr>
              <w:t>1,25</w:t>
            </w:r>
          </w:p>
        </w:tc>
        <w:tc>
          <w:tcPr>
            <w:tcW w:w="836" w:type="dxa"/>
          </w:tcPr>
          <w:p w14:paraId="4003C342" w14:textId="77777777" w:rsidR="009C7688" w:rsidRPr="00A91FA6" w:rsidRDefault="009C7688" w:rsidP="00887532">
            <w:pPr>
              <w:spacing w:line="360" w:lineRule="auto"/>
              <w:jc w:val="center"/>
              <w:rPr>
                <w:sz w:val="28"/>
                <w:szCs w:val="28"/>
              </w:rPr>
            </w:pPr>
            <w:r w:rsidRPr="00A91FA6">
              <w:rPr>
                <w:sz w:val="28"/>
                <w:szCs w:val="28"/>
              </w:rPr>
              <w:t>1,34</w:t>
            </w:r>
          </w:p>
        </w:tc>
        <w:tc>
          <w:tcPr>
            <w:tcW w:w="836" w:type="dxa"/>
          </w:tcPr>
          <w:p w14:paraId="6B669869" w14:textId="77777777" w:rsidR="009C7688" w:rsidRPr="00A91FA6" w:rsidRDefault="009C7688" w:rsidP="00887532">
            <w:pPr>
              <w:spacing w:line="360" w:lineRule="auto"/>
              <w:jc w:val="center"/>
              <w:rPr>
                <w:sz w:val="28"/>
                <w:szCs w:val="28"/>
              </w:rPr>
            </w:pPr>
            <w:r w:rsidRPr="00A91FA6">
              <w:rPr>
                <w:sz w:val="28"/>
                <w:szCs w:val="28"/>
              </w:rPr>
              <w:t>1,41</w:t>
            </w:r>
          </w:p>
        </w:tc>
        <w:tc>
          <w:tcPr>
            <w:tcW w:w="836" w:type="dxa"/>
          </w:tcPr>
          <w:p w14:paraId="59F1E164" w14:textId="77777777" w:rsidR="009C7688" w:rsidRPr="00A91FA6" w:rsidRDefault="009C7688" w:rsidP="00887532">
            <w:pPr>
              <w:spacing w:line="360" w:lineRule="auto"/>
              <w:jc w:val="center"/>
              <w:rPr>
                <w:sz w:val="28"/>
                <w:szCs w:val="28"/>
              </w:rPr>
            </w:pPr>
            <w:r w:rsidRPr="00A91FA6">
              <w:rPr>
                <w:sz w:val="28"/>
                <w:szCs w:val="28"/>
              </w:rPr>
              <w:t>1,48</w:t>
            </w:r>
          </w:p>
        </w:tc>
        <w:tc>
          <w:tcPr>
            <w:tcW w:w="837" w:type="dxa"/>
          </w:tcPr>
          <w:p w14:paraId="2F608CE0" w14:textId="77777777" w:rsidR="009C7688" w:rsidRPr="00A91FA6" w:rsidRDefault="009C7688" w:rsidP="00887532">
            <w:pPr>
              <w:spacing w:line="360" w:lineRule="auto"/>
              <w:jc w:val="center"/>
              <w:rPr>
                <w:sz w:val="28"/>
                <w:szCs w:val="28"/>
              </w:rPr>
            </w:pPr>
            <w:r w:rsidRPr="00A91FA6">
              <w:rPr>
                <w:sz w:val="28"/>
                <w:szCs w:val="28"/>
              </w:rPr>
              <w:t>1,53</w:t>
            </w:r>
          </w:p>
        </w:tc>
      </w:tr>
    </w:tbl>
    <w:p w14:paraId="4A4919D2" w14:textId="77777777" w:rsidR="009C7688" w:rsidRPr="00A91FA6" w:rsidRDefault="009C7688" w:rsidP="009C7688">
      <w:pPr>
        <w:spacing w:line="360" w:lineRule="auto"/>
        <w:ind w:left="-567" w:firstLine="567"/>
        <w:jc w:val="center"/>
        <w:rPr>
          <w:sz w:val="28"/>
          <w:szCs w:val="28"/>
        </w:rPr>
      </w:pPr>
      <w:r w:rsidRPr="00A91FA6">
        <w:rPr>
          <w:sz w:val="28"/>
          <w:szCs w:val="28"/>
        </w:rPr>
        <w:object w:dxaOrig="8588" w:dyaOrig="6372" w14:anchorId="7EA9132F">
          <v:shape id="_x0000_i1166" type="#_x0000_t75" style="width:403.5pt;height:276.75pt" o:ole="">
            <v:imagedata r:id="rId298" o:title=""/>
          </v:shape>
          <o:OLEObject Type="Embed" ProgID="Visio.Drawing.11" ShapeID="_x0000_i1166" DrawAspect="Content" ObjectID="_1620046243" r:id="rId299"/>
        </w:object>
      </w:r>
      <w:r w:rsidRPr="00A91FA6">
        <w:rPr>
          <w:position w:val="-6"/>
          <w:sz w:val="28"/>
          <w:szCs w:val="28"/>
        </w:rPr>
        <w:object w:dxaOrig="400" w:dyaOrig="320" w14:anchorId="3751F054">
          <v:shape id="_x0000_i1167" type="#_x0000_t75" style="width:23.25pt;height:18pt" o:ole="">
            <v:imagedata r:id="rId300" o:title=""/>
          </v:shape>
          <o:OLEObject Type="Embed" ProgID="Equation.DSMT4" ShapeID="_x0000_i1167" DrawAspect="Content" ObjectID="_1620046244" r:id="rId301"/>
        </w:object>
      </w:r>
    </w:p>
    <w:p w14:paraId="71706268" w14:textId="77777777" w:rsidR="009C7688" w:rsidRPr="00A91FA6" w:rsidRDefault="009C7688" w:rsidP="009C7688">
      <w:pPr>
        <w:spacing w:line="360" w:lineRule="auto"/>
        <w:ind w:left="-567" w:firstLine="567"/>
        <w:jc w:val="center"/>
        <w:rPr>
          <w:sz w:val="28"/>
          <w:szCs w:val="28"/>
        </w:rPr>
      </w:pPr>
      <w:r w:rsidRPr="00A91FA6">
        <w:rPr>
          <w:sz w:val="28"/>
          <w:szCs w:val="28"/>
        </w:rPr>
        <w:t xml:space="preserve">Рис. 3.10 Экспериментальная зависимость </w:t>
      </w:r>
      <w:r w:rsidRPr="00A91FA6">
        <w:rPr>
          <w:position w:val="-14"/>
          <w:sz w:val="28"/>
          <w:szCs w:val="28"/>
        </w:rPr>
        <w:object w:dxaOrig="980" w:dyaOrig="400" w14:anchorId="5D7DA2E7">
          <v:shape id="_x0000_i1168" type="#_x0000_t75" style="width:61.5pt;height:20.25pt" o:ole="">
            <v:imagedata r:id="rId302" o:title=""/>
          </v:shape>
          <o:OLEObject Type="Embed" ProgID="Equation.DSMT4" ShapeID="_x0000_i1168" DrawAspect="Content" ObjectID="_1620046245" r:id="rId303"/>
        </w:object>
      </w:r>
    </w:p>
    <w:p w14:paraId="7F7C16CE" w14:textId="77777777" w:rsidR="009C7688" w:rsidRPr="00A91FA6" w:rsidRDefault="009C7688" w:rsidP="009C7688">
      <w:pPr>
        <w:spacing w:line="360" w:lineRule="auto"/>
        <w:ind w:firstLine="567"/>
        <w:rPr>
          <w:sz w:val="28"/>
          <w:szCs w:val="28"/>
        </w:rPr>
      </w:pPr>
      <w:r w:rsidRPr="00A91FA6">
        <w:rPr>
          <w:sz w:val="28"/>
          <w:szCs w:val="28"/>
        </w:rPr>
        <w:t xml:space="preserve">Следовательно, необходимо определить параметры </w:t>
      </w:r>
      <w:r w:rsidRPr="00A91FA6">
        <w:rPr>
          <w:position w:val="-12"/>
          <w:sz w:val="28"/>
          <w:szCs w:val="28"/>
        </w:rPr>
        <w:object w:dxaOrig="600" w:dyaOrig="360" w14:anchorId="37DF5056">
          <v:shape id="_x0000_i1169" type="#_x0000_t75" style="width:30pt;height:18pt" o:ole="">
            <v:imagedata r:id="rId304" o:title=""/>
          </v:shape>
          <o:OLEObject Type="Embed" ProgID="Equation.DSMT4" ShapeID="_x0000_i1169" DrawAspect="Content" ObjectID="_1620046246" r:id="rId305"/>
        </w:object>
      </w:r>
      <w:r w:rsidRPr="00A91FA6">
        <w:rPr>
          <w:sz w:val="28"/>
          <w:szCs w:val="28"/>
        </w:rPr>
        <w:t xml:space="preserve"> и </w:t>
      </w:r>
      <w:r w:rsidRPr="00A91FA6">
        <w:rPr>
          <w:position w:val="-12"/>
          <w:sz w:val="28"/>
          <w:szCs w:val="28"/>
        </w:rPr>
        <w:object w:dxaOrig="300" w:dyaOrig="360" w14:anchorId="0D19B39C">
          <v:shape id="_x0000_i1170" type="#_x0000_t75" style="width:15pt;height:18pt" o:ole="">
            <v:imagedata r:id="rId306" o:title=""/>
          </v:shape>
          <o:OLEObject Type="Embed" ProgID="Equation.DSMT4" ShapeID="_x0000_i1170" DrawAspect="Content" ObjectID="_1620046247" r:id="rId307"/>
        </w:object>
      </w:r>
      <w:r w:rsidRPr="00A91FA6">
        <w:rPr>
          <w:sz w:val="28"/>
          <w:szCs w:val="28"/>
        </w:rPr>
        <w:t xml:space="preserve"> указанной зависимости.</w:t>
      </w:r>
    </w:p>
    <w:p w14:paraId="5683D3BF" w14:textId="77777777" w:rsidR="009C7688" w:rsidRPr="00A91FA6" w:rsidRDefault="009C7688" w:rsidP="009C7688">
      <w:pPr>
        <w:spacing w:line="360" w:lineRule="auto"/>
        <w:ind w:firstLine="567"/>
        <w:rPr>
          <w:sz w:val="28"/>
          <w:szCs w:val="28"/>
        </w:rPr>
      </w:pPr>
      <w:r w:rsidRPr="00A91FA6">
        <w:rPr>
          <w:sz w:val="28"/>
          <w:szCs w:val="28"/>
        </w:rPr>
        <w:t>В соответствии с  методом наименьших квадратов</w:t>
      </w:r>
    </w:p>
    <w:p w14:paraId="1A5F2A6B" w14:textId="77777777" w:rsidR="009C7688" w:rsidRPr="00A91FA6" w:rsidRDefault="009C7688" w:rsidP="009C7688">
      <w:pPr>
        <w:spacing w:line="360" w:lineRule="auto"/>
        <w:jc w:val="center"/>
        <w:rPr>
          <w:sz w:val="28"/>
          <w:szCs w:val="28"/>
        </w:rPr>
      </w:pPr>
      <w:r w:rsidRPr="00A91FA6">
        <w:rPr>
          <w:position w:val="-28"/>
          <w:sz w:val="28"/>
          <w:szCs w:val="28"/>
        </w:rPr>
        <w:object w:dxaOrig="3400" w:dyaOrig="720" w14:anchorId="2E0C1C46">
          <v:shape id="_x0000_i1171" type="#_x0000_t75" style="width:171pt;height:36.75pt" o:ole="">
            <v:imagedata r:id="rId308" o:title=""/>
          </v:shape>
          <o:OLEObject Type="Embed" ProgID="Equation.DSMT4" ShapeID="_x0000_i1171" DrawAspect="Content" ObjectID="_1620046248" r:id="rId309"/>
        </w:object>
      </w:r>
      <w:r w:rsidRPr="00A91FA6">
        <w:rPr>
          <w:sz w:val="28"/>
          <w:szCs w:val="28"/>
        </w:rPr>
        <w:t>.</w:t>
      </w:r>
    </w:p>
    <w:p w14:paraId="4FEB1127" w14:textId="77777777" w:rsidR="009C7688" w:rsidRPr="00A91FA6" w:rsidRDefault="009C7688" w:rsidP="009C7688">
      <w:pPr>
        <w:spacing w:line="360" w:lineRule="auto"/>
        <w:ind w:firstLine="567"/>
        <w:rPr>
          <w:sz w:val="28"/>
          <w:szCs w:val="28"/>
        </w:rPr>
      </w:pPr>
      <w:r w:rsidRPr="00A91FA6">
        <w:rPr>
          <w:sz w:val="28"/>
          <w:szCs w:val="28"/>
        </w:rPr>
        <w:t xml:space="preserve">Исходя из этого условия, дифференцируя эту функцию по </w:t>
      </w:r>
      <w:r w:rsidRPr="00A91FA6">
        <w:rPr>
          <w:position w:val="-12"/>
          <w:sz w:val="28"/>
          <w:szCs w:val="28"/>
        </w:rPr>
        <w:object w:dxaOrig="300" w:dyaOrig="360" w14:anchorId="21A5708A">
          <v:shape id="_x0000_i1172" type="#_x0000_t75" style="width:15pt;height:18pt" o:ole="">
            <v:imagedata r:id="rId310" o:title=""/>
          </v:shape>
          <o:OLEObject Type="Embed" ProgID="Equation.DSMT4" ShapeID="_x0000_i1172" DrawAspect="Content" ObjectID="_1620046249" r:id="rId311"/>
        </w:object>
      </w:r>
      <w:r w:rsidRPr="00A91FA6">
        <w:rPr>
          <w:sz w:val="28"/>
          <w:szCs w:val="28"/>
        </w:rPr>
        <w:t xml:space="preserve">, а затем по </w:t>
      </w:r>
      <w:r w:rsidRPr="00A91FA6">
        <w:rPr>
          <w:position w:val="-12"/>
          <w:sz w:val="28"/>
          <w:szCs w:val="28"/>
        </w:rPr>
        <w:object w:dxaOrig="279" w:dyaOrig="360" w14:anchorId="62DB2011">
          <v:shape id="_x0000_i1173" type="#_x0000_t75" style="width:13.5pt;height:18pt" o:ole="">
            <v:imagedata r:id="rId312" o:title=""/>
          </v:shape>
          <o:OLEObject Type="Embed" ProgID="Equation.DSMT4" ShapeID="_x0000_i1173" DrawAspect="Content" ObjectID="_1620046250" r:id="rId313"/>
        </w:object>
      </w:r>
      <w:r w:rsidRPr="00A91FA6">
        <w:rPr>
          <w:sz w:val="28"/>
          <w:szCs w:val="28"/>
        </w:rPr>
        <w:t xml:space="preserve"> и </w:t>
      </w:r>
      <w:r w:rsidRPr="00A91FA6">
        <w:rPr>
          <w:position w:val="-12"/>
          <w:sz w:val="28"/>
          <w:szCs w:val="28"/>
        </w:rPr>
        <w:object w:dxaOrig="300" w:dyaOrig="360" w14:anchorId="0B6A2663">
          <v:shape id="_x0000_i1174" type="#_x0000_t75" style="width:15pt;height:18pt" o:ole="">
            <v:imagedata r:id="rId314" o:title=""/>
          </v:shape>
          <o:OLEObject Type="Embed" ProgID="Equation.DSMT4" ShapeID="_x0000_i1174" DrawAspect="Content" ObjectID="_1620046251" r:id="rId315"/>
        </w:object>
      </w:r>
      <w:r w:rsidRPr="00A91FA6">
        <w:rPr>
          <w:sz w:val="28"/>
          <w:szCs w:val="28"/>
        </w:rPr>
        <w:t>, получим систему из трех уравнений</w:t>
      </w:r>
    </w:p>
    <w:p w14:paraId="07FDED8C" w14:textId="77777777" w:rsidR="009C7688" w:rsidRPr="00A91FA6" w:rsidRDefault="009C7688" w:rsidP="009C7688">
      <w:pPr>
        <w:spacing w:line="360" w:lineRule="auto"/>
        <w:jc w:val="center"/>
        <w:rPr>
          <w:sz w:val="28"/>
          <w:szCs w:val="28"/>
        </w:rPr>
      </w:pPr>
      <w:r w:rsidRPr="00A91FA6">
        <w:rPr>
          <w:position w:val="-100"/>
          <w:sz w:val="28"/>
          <w:szCs w:val="28"/>
        </w:rPr>
        <w:object w:dxaOrig="3760" w:dyaOrig="2120" w14:anchorId="024F6143">
          <v:shape id="_x0000_i1175" type="#_x0000_t75" style="width:187.5pt;height:105pt" o:ole="">
            <v:imagedata r:id="rId316" o:title=""/>
          </v:shape>
          <o:OLEObject Type="Embed" ProgID="Equation.DSMT4" ShapeID="_x0000_i1175" DrawAspect="Content" ObjectID="_1620046252" r:id="rId317"/>
        </w:object>
      </w:r>
    </w:p>
    <w:p w14:paraId="338EC84F" w14:textId="77777777" w:rsidR="009C7688" w:rsidRPr="00A91FA6" w:rsidRDefault="009C7688" w:rsidP="009C7688">
      <w:pPr>
        <w:spacing w:line="360" w:lineRule="auto"/>
        <w:rPr>
          <w:sz w:val="28"/>
          <w:szCs w:val="28"/>
        </w:rPr>
      </w:pPr>
      <w:r w:rsidRPr="00A91FA6">
        <w:rPr>
          <w:sz w:val="28"/>
          <w:szCs w:val="28"/>
        </w:rPr>
        <w:t>или</w:t>
      </w:r>
    </w:p>
    <w:p w14:paraId="07A75E3D" w14:textId="77777777" w:rsidR="009C7688" w:rsidRPr="00A91FA6" w:rsidRDefault="009C7688" w:rsidP="009C7688">
      <w:pPr>
        <w:spacing w:line="360" w:lineRule="auto"/>
        <w:jc w:val="center"/>
        <w:rPr>
          <w:sz w:val="28"/>
          <w:szCs w:val="28"/>
        </w:rPr>
      </w:pPr>
      <w:r w:rsidRPr="00A91FA6">
        <w:rPr>
          <w:position w:val="-100"/>
          <w:sz w:val="28"/>
          <w:szCs w:val="28"/>
        </w:rPr>
        <w:object w:dxaOrig="3879" w:dyaOrig="2120" w14:anchorId="3A52EAC8">
          <v:shape id="_x0000_i1176" type="#_x0000_t75" style="width:194.25pt;height:105pt" o:ole="">
            <v:imagedata r:id="rId318" o:title=""/>
          </v:shape>
          <o:OLEObject Type="Embed" ProgID="Equation.DSMT4" ShapeID="_x0000_i1176" DrawAspect="Content" ObjectID="_1620046253" r:id="rId319"/>
        </w:object>
      </w:r>
    </w:p>
    <w:p w14:paraId="3AD6EDFA" w14:textId="77777777" w:rsidR="009C7688" w:rsidRPr="00A91FA6" w:rsidRDefault="009C7688" w:rsidP="009C7688">
      <w:pPr>
        <w:spacing w:line="360" w:lineRule="auto"/>
        <w:rPr>
          <w:sz w:val="28"/>
          <w:szCs w:val="28"/>
        </w:rPr>
      </w:pPr>
    </w:p>
    <w:p w14:paraId="627462EA" w14:textId="77777777" w:rsidR="009C7688" w:rsidRPr="00A91FA6" w:rsidRDefault="009C7688" w:rsidP="009C7688">
      <w:pPr>
        <w:spacing w:line="360" w:lineRule="auto"/>
        <w:ind w:firstLine="567"/>
        <w:rPr>
          <w:sz w:val="28"/>
          <w:szCs w:val="28"/>
        </w:rPr>
      </w:pPr>
      <w:r w:rsidRPr="00A91FA6">
        <w:rPr>
          <w:sz w:val="28"/>
          <w:szCs w:val="28"/>
        </w:rPr>
        <w:t xml:space="preserve">Решив эту систему относительно </w:t>
      </w:r>
      <w:r w:rsidRPr="00A91FA6">
        <w:rPr>
          <w:position w:val="-12"/>
          <w:sz w:val="28"/>
          <w:szCs w:val="28"/>
        </w:rPr>
        <w:object w:dxaOrig="600" w:dyaOrig="360" w14:anchorId="1A05D147">
          <v:shape id="_x0000_i1177" type="#_x0000_t75" style="width:30pt;height:18pt" o:ole="">
            <v:imagedata r:id="rId304" o:title=""/>
          </v:shape>
          <o:OLEObject Type="Embed" ProgID="Equation.DSMT4" ShapeID="_x0000_i1177" DrawAspect="Content" ObjectID="_1620046254" r:id="rId320"/>
        </w:object>
      </w:r>
      <w:r w:rsidRPr="00A91FA6">
        <w:rPr>
          <w:sz w:val="28"/>
          <w:szCs w:val="28"/>
        </w:rPr>
        <w:t xml:space="preserve"> и </w:t>
      </w:r>
      <w:r w:rsidRPr="00A91FA6">
        <w:rPr>
          <w:position w:val="-12"/>
          <w:sz w:val="28"/>
          <w:szCs w:val="28"/>
        </w:rPr>
        <w:object w:dxaOrig="300" w:dyaOrig="360" w14:anchorId="6C3A5A5F">
          <v:shape id="_x0000_i1178" type="#_x0000_t75" style="width:15pt;height:18pt" o:ole="">
            <v:imagedata r:id="rId306" o:title=""/>
          </v:shape>
          <o:OLEObject Type="Embed" ProgID="Equation.DSMT4" ShapeID="_x0000_i1178" DrawAspect="Content" ObjectID="_1620046255" r:id="rId321"/>
        </w:object>
      </w:r>
      <w:r w:rsidRPr="00A91FA6">
        <w:rPr>
          <w:sz w:val="28"/>
          <w:szCs w:val="28"/>
        </w:rPr>
        <w:t xml:space="preserve"> определим их числовые значения:</w:t>
      </w:r>
    </w:p>
    <w:p w14:paraId="260395B5" w14:textId="77777777" w:rsidR="009C7688" w:rsidRPr="00A91FA6" w:rsidRDefault="009C7688" w:rsidP="009C7688">
      <w:pPr>
        <w:spacing w:line="360" w:lineRule="auto"/>
        <w:rPr>
          <w:sz w:val="28"/>
          <w:szCs w:val="28"/>
        </w:rPr>
      </w:pPr>
      <w:r w:rsidRPr="00A91FA6">
        <w:rPr>
          <w:position w:val="-12"/>
          <w:sz w:val="28"/>
          <w:szCs w:val="28"/>
        </w:rPr>
        <w:object w:dxaOrig="1060" w:dyaOrig="360" w14:anchorId="15A9D697">
          <v:shape id="_x0000_i1179" type="#_x0000_t75" style="width:54pt;height:18pt" o:ole="">
            <v:imagedata r:id="rId322" o:title=""/>
          </v:shape>
          <o:OLEObject Type="Embed" ProgID="Equation.DSMT4" ShapeID="_x0000_i1179" DrawAspect="Content" ObjectID="_1620046256" r:id="rId323"/>
        </w:object>
      </w:r>
      <w:r w:rsidRPr="00A91FA6">
        <w:rPr>
          <w:sz w:val="28"/>
          <w:szCs w:val="28"/>
        </w:rPr>
        <w:t xml:space="preserve">; </w:t>
      </w:r>
      <w:r w:rsidRPr="00A91FA6">
        <w:rPr>
          <w:position w:val="-12"/>
          <w:sz w:val="28"/>
          <w:szCs w:val="28"/>
        </w:rPr>
        <w:object w:dxaOrig="1560" w:dyaOrig="380" w14:anchorId="2F9A1DDF">
          <v:shape id="_x0000_i1180" type="#_x0000_t75" style="width:77.25pt;height:18pt" o:ole="">
            <v:imagedata r:id="rId324" o:title=""/>
          </v:shape>
          <o:OLEObject Type="Embed" ProgID="Equation.DSMT4" ShapeID="_x0000_i1180" DrawAspect="Content" ObjectID="_1620046257" r:id="rId325"/>
        </w:object>
      </w:r>
      <w:r w:rsidRPr="00A91FA6">
        <w:rPr>
          <w:sz w:val="28"/>
          <w:szCs w:val="28"/>
        </w:rPr>
        <w:t xml:space="preserve">; </w:t>
      </w:r>
      <w:r w:rsidRPr="00A91FA6">
        <w:rPr>
          <w:position w:val="-12"/>
          <w:sz w:val="28"/>
          <w:szCs w:val="28"/>
        </w:rPr>
        <w:object w:dxaOrig="1579" w:dyaOrig="380" w14:anchorId="4678C4A2">
          <v:shape id="_x0000_i1181" type="#_x0000_t75" style="width:78.75pt;height:18pt" o:ole="">
            <v:imagedata r:id="rId326" o:title=""/>
          </v:shape>
          <o:OLEObject Type="Embed" ProgID="Equation.DSMT4" ShapeID="_x0000_i1181" DrawAspect="Content" ObjectID="_1620046258" r:id="rId327"/>
        </w:object>
      </w:r>
      <w:r w:rsidRPr="00A91FA6">
        <w:rPr>
          <w:sz w:val="28"/>
          <w:szCs w:val="28"/>
        </w:rPr>
        <w:t xml:space="preserve">; </w:t>
      </w:r>
      <w:r w:rsidRPr="00A91FA6">
        <w:rPr>
          <w:position w:val="-30"/>
          <w:sz w:val="28"/>
          <w:szCs w:val="28"/>
        </w:rPr>
        <w:object w:dxaOrig="2020" w:dyaOrig="680" w14:anchorId="221C65C7">
          <v:shape id="_x0000_i1182" type="#_x0000_t75" style="width:100.5pt;height:33.75pt" o:ole="">
            <v:imagedata r:id="rId328" o:title=""/>
          </v:shape>
          <o:OLEObject Type="Embed" ProgID="Equation.DSMT4" ShapeID="_x0000_i1182" DrawAspect="Content" ObjectID="_1620046259" r:id="rId329"/>
        </w:object>
      </w:r>
      <w:r w:rsidRPr="00A91FA6">
        <w:rPr>
          <w:sz w:val="28"/>
          <w:szCs w:val="28"/>
        </w:rPr>
        <w:t xml:space="preserve">; </w:t>
      </w:r>
      <w:r w:rsidRPr="00A91FA6">
        <w:rPr>
          <w:position w:val="-30"/>
          <w:sz w:val="28"/>
          <w:szCs w:val="28"/>
        </w:rPr>
        <w:object w:dxaOrig="1780" w:dyaOrig="680" w14:anchorId="36793E7D">
          <v:shape id="_x0000_i1183" type="#_x0000_t75" style="width:88.5pt;height:33.75pt" o:ole="">
            <v:imagedata r:id="rId330" o:title=""/>
          </v:shape>
          <o:OLEObject Type="Embed" ProgID="Equation.DSMT4" ShapeID="_x0000_i1183" DrawAspect="Content" ObjectID="_1620046260" r:id="rId331"/>
        </w:object>
      </w:r>
      <w:r w:rsidRPr="00A91FA6">
        <w:rPr>
          <w:sz w:val="28"/>
          <w:szCs w:val="28"/>
        </w:rPr>
        <w:t>.</w:t>
      </w:r>
    </w:p>
    <w:p w14:paraId="72930D67" w14:textId="77777777" w:rsidR="009C7688" w:rsidRPr="00A91FA6" w:rsidRDefault="009C7688" w:rsidP="009C7688">
      <w:pPr>
        <w:spacing w:line="360" w:lineRule="auto"/>
        <w:ind w:firstLine="567"/>
        <w:rPr>
          <w:sz w:val="28"/>
          <w:szCs w:val="28"/>
        </w:rPr>
      </w:pPr>
      <w:r w:rsidRPr="00A91FA6">
        <w:rPr>
          <w:sz w:val="28"/>
          <w:szCs w:val="28"/>
        </w:rPr>
        <w:t>Таким образом,</w:t>
      </w:r>
    </w:p>
    <w:p w14:paraId="0E7621A8" w14:textId="77777777" w:rsidR="009C7688" w:rsidRPr="00A91FA6" w:rsidRDefault="009C7688" w:rsidP="009C7688">
      <w:pPr>
        <w:spacing w:line="360" w:lineRule="auto"/>
        <w:jc w:val="center"/>
        <w:rPr>
          <w:sz w:val="28"/>
          <w:szCs w:val="28"/>
        </w:rPr>
      </w:pPr>
      <w:r w:rsidRPr="00A91FA6">
        <w:rPr>
          <w:position w:val="-12"/>
          <w:sz w:val="28"/>
          <w:szCs w:val="28"/>
        </w:rPr>
        <w:object w:dxaOrig="3980" w:dyaOrig="380" w14:anchorId="645F07EA">
          <v:shape id="_x0000_i1184" type="#_x0000_t75" style="width:200.25pt;height:18pt" o:ole="">
            <v:imagedata r:id="rId332" o:title=""/>
          </v:shape>
          <o:OLEObject Type="Embed" ProgID="Equation.DSMT4" ShapeID="_x0000_i1184" DrawAspect="Content" ObjectID="_1620046261" r:id="rId333"/>
        </w:object>
      </w:r>
      <w:r w:rsidRPr="00A91FA6">
        <w:rPr>
          <w:sz w:val="28"/>
          <w:szCs w:val="28"/>
        </w:rPr>
        <w:t>.</w:t>
      </w:r>
    </w:p>
    <w:p w14:paraId="64F5D99C" w14:textId="77777777" w:rsidR="009C7688" w:rsidRPr="00A91FA6" w:rsidRDefault="009C7688" w:rsidP="009C7688">
      <w:pPr>
        <w:spacing w:line="360" w:lineRule="auto"/>
        <w:jc w:val="center"/>
        <w:rPr>
          <w:sz w:val="28"/>
          <w:szCs w:val="28"/>
        </w:rPr>
      </w:pPr>
    </w:p>
    <w:p w14:paraId="46AA1CA0" w14:textId="77777777" w:rsidR="009C7688" w:rsidRPr="00A91FA6" w:rsidRDefault="009C7688" w:rsidP="009C7688">
      <w:pPr>
        <w:pStyle w:val="aff2"/>
        <w:spacing w:line="360" w:lineRule="auto"/>
        <w:ind w:firstLine="799"/>
        <w:jc w:val="both"/>
        <w:rPr>
          <w:b w:val="0"/>
          <w:color w:val="000000" w:themeColor="text1"/>
          <w:szCs w:val="28"/>
        </w:rPr>
      </w:pPr>
    </w:p>
    <w:p w14:paraId="0718EFA2" w14:textId="77777777" w:rsidR="009C7688" w:rsidRDefault="009C7688" w:rsidP="009C7688">
      <w:pPr>
        <w:pStyle w:val="aff2"/>
        <w:spacing w:line="360" w:lineRule="auto"/>
        <w:ind w:firstLine="567"/>
        <w:jc w:val="both"/>
        <w:rPr>
          <w:b w:val="0"/>
          <w:color w:val="000000" w:themeColor="text1"/>
          <w:szCs w:val="28"/>
        </w:rPr>
      </w:pPr>
      <w:r w:rsidRPr="00F420C0">
        <w:rPr>
          <w:i/>
          <w:color w:val="000000" w:themeColor="text1"/>
          <w:szCs w:val="28"/>
        </w:rPr>
        <w:t>Контроль усвоения материала</w:t>
      </w:r>
      <w:r w:rsidRPr="00A270DD">
        <w:rPr>
          <w:b w:val="0"/>
          <w:color w:val="000000" w:themeColor="text1"/>
          <w:szCs w:val="28"/>
        </w:rPr>
        <w:t>– задачи для самостоятельного решения</w:t>
      </w:r>
      <w:r>
        <w:rPr>
          <w:b w:val="0"/>
          <w:color w:val="000000" w:themeColor="text1"/>
          <w:szCs w:val="28"/>
        </w:rPr>
        <w:t>, которые используются и для контроля знаний:</w:t>
      </w:r>
    </w:p>
    <w:p w14:paraId="62ADD498" w14:textId="77777777" w:rsidR="009C7688" w:rsidRDefault="009C7688" w:rsidP="009C7688">
      <w:pPr>
        <w:pStyle w:val="aff2"/>
        <w:spacing w:line="360" w:lineRule="auto"/>
        <w:ind w:firstLine="567"/>
        <w:jc w:val="both"/>
        <w:rPr>
          <w:b w:val="0"/>
          <w:color w:val="000000" w:themeColor="text1"/>
          <w:szCs w:val="28"/>
        </w:rPr>
      </w:pPr>
      <w:r>
        <w:rPr>
          <w:b w:val="0"/>
          <w:color w:val="000000" w:themeColor="text1"/>
          <w:szCs w:val="28"/>
        </w:rPr>
        <w:t>Для каждого варианта в табл. 1 указаны: измеряемая величина, число измерений и доверительная вероятность, а в табл. 2 результаты измерений.</w:t>
      </w:r>
    </w:p>
    <w:p w14:paraId="41C1B4A5" w14:textId="77777777" w:rsidR="009C7688" w:rsidRDefault="009C7688" w:rsidP="009C7688">
      <w:pPr>
        <w:pStyle w:val="aff2"/>
        <w:spacing w:line="360" w:lineRule="auto"/>
        <w:ind w:firstLine="567"/>
        <w:jc w:val="both"/>
        <w:rPr>
          <w:b w:val="0"/>
          <w:color w:val="000000" w:themeColor="text1"/>
          <w:szCs w:val="28"/>
        </w:rPr>
      </w:pPr>
      <w:r>
        <w:rPr>
          <w:b w:val="0"/>
          <w:color w:val="000000" w:themeColor="text1"/>
          <w:szCs w:val="28"/>
        </w:rPr>
        <w:t>Требуется определить:</w:t>
      </w:r>
    </w:p>
    <w:p w14:paraId="3F3BE739" w14:textId="77777777" w:rsidR="009C7688" w:rsidRDefault="009C7688" w:rsidP="0030533C">
      <w:pPr>
        <w:pStyle w:val="aff2"/>
        <w:numPr>
          <w:ilvl w:val="0"/>
          <w:numId w:val="29"/>
        </w:numPr>
        <w:tabs>
          <w:tab w:val="left" w:pos="851"/>
        </w:tabs>
        <w:spacing w:line="360" w:lineRule="auto"/>
        <w:ind w:left="0" w:firstLine="567"/>
        <w:jc w:val="both"/>
        <w:rPr>
          <w:b w:val="0"/>
          <w:color w:val="000000" w:themeColor="text1"/>
          <w:szCs w:val="28"/>
        </w:rPr>
      </w:pPr>
      <w:r>
        <w:rPr>
          <w:b w:val="0"/>
          <w:color w:val="000000" w:themeColor="text1"/>
          <w:szCs w:val="28"/>
        </w:rPr>
        <w:t>Наиболее достоверное значение измеряемой величины.</w:t>
      </w:r>
    </w:p>
    <w:p w14:paraId="782241E8" w14:textId="77777777" w:rsidR="009C7688" w:rsidRDefault="009C7688" w:rsidP="0030533C">
      <w:pPr>
        <w:pStyle w:val="aff2"/>
        <w:numPr>
          <w:ilvl w:val="0"/>
          <w:numId w:val="29"/>
        </w:numPr>
        <w:tabs>
          <w:tab w:val="left" w:pos="851"/>
        </w:tabs>
        <w:spacing w:line="360" w:lineRule="auto"/>
        <w:ind w:left="0" w:firstLine="567"/>
        <w:jc w:val="both"/>
        <w:rPr>
          <w:b w:val="0"/>
          <w:color w:val="000000" w:themeColor="text1"/>
          <w:szCs w:val="28"/>
        </w:rPr>
      </w:pPr>
      <w:r>
        <w:rPr>
          <w:b w:val="0"/>
          <w:color w:val="000000" w:themeColor="text1"/>
          <w:szCs w:val="28"/>
        </w:rPr>
        <w:t>Среднеквадратическую погрешность ряда измерений.</w:t>
      </w:r>
    </w:p>
    <w:p w14:paraId="55475711" w14:textId="77777777" w:rsidR="009C7688" w:rsidRDefault="009C7688" w:rsidP="0030533C">
      <w:pPr>
        <w:pStyle w:val="aff2"/>
        <w:numPr>
          <w:ilvl w:val="0"/>
          <w:numId w:val="29"/>
        </w:numPr>
        <w:tabs>
          <w:tab w:val="left" w:pos="851"/>
        </w:tabs>
        <w:spacing w:line="360" w:lineRule="auto"/>
        <w:ind w:left="0" w:firstLine="567"/>
        <w:jc w:val="both"/>
        <w:rPr>
          <w:b w:val="0"/>
          <w:color w:val="000000" w:themeColor="text1"/>
          <w:szCs w:val="28"/>
        </w:rPr>
      </w:pPr>
      <w:r>
        <w:rPr>
          <w:b w:val="0"/>
          <w:color w:val="000000" w:themeColor="text1"/>
          <w:szCs w:val="28"/>
        </w:rPr>
        <w:t>Среднеквадратическую погрешность среднеарифметического.</w:t>
      </w:r>
    </w:p>
    <w:p w14:paraId="2CE415B2" w14:textId="77777777" w:rsidR="009C7688" w:rsidRDefault="009C7688" w:rsidP="0030533C">
      <w:pPr>
        <w:pStyle w:val="aff2"/>
        <w:numPr>
          <w:ilvl w:val="0"/>
          <w:numId w:val="29"/>
        </w:numPr>
        <w:tabs>
          <w:tab w:val="left" w:pos="851"/>
        </w:tabs>
        <w:spacing w:line="360" w:lineRule="auto"/>
        <w:ind w:left="0" w:firstLine="567"/>
        <w:jc w:val="both"/>
        <w:rPr>
          <w:b w:val="0"/>
          <w:color w:val="000000" w:themeColor="text1"/>
          <w:szCs w:val="28"/>
        </w:rPr>
      </w:pPr>
      <w:r>
        <w:rPr>
          <w:b w:val="0"/>
          <w:color w:val="000000" w:themeColor="text1"/>
          <w:szCs w:val="28"/>
        </w:rPr>
        <w:t>Доверительный интервал при данной доверительной вероятности.</w:t>
      </w:r>
    </w:p>
    <w:p w14:paraId="4521246E" w14:textId="77777777" w:rsidR="009C7688" w:rsidRDefault="009C7688" w:rsidP="0030533C">
      <w:pPr>
        <w:pStyle w:val="aff2"/>
        <w:numPr>
          <w:ilvl w:val="0"/>
          <w:numId w:val="29"/>
        </w:numPr>
        <w:tabs>
          <w:tab w:val="left" w:pos="851"/>
        </w:tabs>
        <w:spacing w:line="360" w:lineRule="auto"/>
        <w:ind w:left="0" w:firstLine="567"/>
        <w:jc w:val="both"/>
        <w:rPr>
          <w:b w:val="0"/>
          <w:color w:val="000000" w:themeColor="text1"/>
          <w:szCs w:val="28"/>
        </w:rPr>
      </w:pPr>
      <w:r>
        <w:rPr>
          <w:b w:val="0"/>
          <w:color w:val="000000" w:themeColor="text1"/>
          <w:szCs w:val="28"/>
        </w:rPr>
        <w:t>Предельную и относительную погрешность найденного значения измеряемой величины.</w:t>
      </w:r>
    </w:p>
    <w:p w14:paraId="237F76D7" w14:textId="77777777" w:rsidR="009C7688" w:rsidRDefault="009C7688" w:rsidP="009C7688">
      <w:pPr>
        <w:pStyle w:val="aff2"/>
        <w:spacing w:line="360" w:lineRule="auto"/>
        <w:ind w:firstLine="567"/>
        <w:jc w:val="both"/>
        <w:rPr>
          <w:b w:val="0"/>
          <w:color w:val="000000" w:themeColor="text1"/>
          <w:szCs w:val="28"/>
        </w:rPr>
      </w:pPr>
      <w:r>
        <w:rPr>
          <w:b w:val="0"/>
          <w:color w:val="000000" w:themeColor="text1"/>
          <w:szCs w:val="28"/>
        </w:rPr>
        <w:t>Результат измерения представить по ГОСТу в форме:</w:t>
      </w:r>
    </w:p>
    <w:p w14:paraId="6BFED8A4" w14:textId="77777777" w:rsidR="009C7688" w:rsidRDefault="009C7688" w:rsidP="009C7688">
      <w:pPr>
        <w:pStyle w:val="aff2"/>
        <w:spacing w:line="360" w:lineRule="auto"/>
        <w:ind w:left="799" w:firstLine="0"/>
        <w:rPr>
          <w:b w:val="0"/>
          <w:color w:val="000000" w:themeColor="text1"/>
          <w:szCs w:val="28"/>
        </w:rPr>
      </w:pPr>
      <w:r>
        <w:rPr>
          <w:b w:val="0"/>
          <w:color w:val="000000" w:themeColor="text1"/>
          <w:szCs w:val="28"/>
        </w:rPr>
        <w:t>Х; Δ от Δ</w:t>
      </w:r>
      <w:r>
        <w:rPr>
          <w:b w:val="0"/>
          <w:color w:val="000000" w:themeColor="text1"/>
          <w:szCs w:val="28"/>
          <w:vertAlign w:val="subscript"/>
        </w:rPr>
        <w:t xml:space="preserve">1 </w:t>
      </w:r>
      <w:r>
        <w:rPr>
          <w:b w:val="0"/>
          <w:color w:val="000000" w:themeColor="text1"/>
          <w:szCs w:val="28"/>
        </w:rPr>
        <w:t>до Δ</w:t>
      </w:r>
      <w:r>
        <w:rPr>
          <w:b w:val="0"/>
          <w:color w:val="000000" w:themeColor="text1"/>
          <w:szCs w:val="28"/>
          <w:vertAlign w:val="subscript"/>
        </w:rPr>
        <w:t>2</w:t>
      </w:r>
      <w:r>
        <w:rPr>
          <w:b w:val="0"/>
          <w:color w:val="000000" w:themeColor="text1"/>
          <w:szCs w:val="28"/>
        </w:rPr>
        <w:t>; Р.</w:t>
      </w:r>
    </w:p>
    <w:p w14:paraId="2AC9F0CF" w14:textId="77777777" w:rsidR="009C7688" w:rsidRDefault="009C7688" w:rsidP="0030533C">
      <w:pPr>
        <w:pStyle w:val="aff2"/>
        <w:numPr>
          <w:ilvl w:val="0"/>
          <w:numId w:val="29"/>
        </w:numPr>
        <w:tabs>
          <w:tab w:val="left" w:pos="851"/>
        </w:tabs>
        <w:spacing w:line="360" w:lineRule="auto"/>
        <w:ind w:left="0" w:firstLine="567"/>
        <w:jc w:val="both"/>
        <w:rPr>
          <w:b w:val="0"/>
          <w:color w:val="000000" w:themeColor="text1"/>
          <w:szCs w:val="28"/>
        </w:rPr>
      </w:pPr>
      <w:r>
        <w:rPr>
          <w:b w:val="0"/>
          <w:color w:val="000000" w:themeColor="text1"/>
          <w:szCs w:val="28"/>
        </w:rPr>
        <w:t>Ответить на вопрос: Что позволяет оценить величины, определенные в п. 2 и п. 3.</w:t>
      </w:r>
    </w:p>
    <w:p w14:paraId="2027F7F6" w14:textId="77777777" w:rsidR="009C7688" w:rsidRDefault="009C7688" w:rsidP="009C7688">
      <w:pPr>
        <w:pStyle w:val="aff2"/>
        <w:spacing w:line="360" w:lineRule="auto"/>
        <w:jc w:val="both"/>
        <w:rPr>
          <w:b w:val="0"/>
          <w:color w:val="000000" w:themeColor="text1"/>
          <w:szCs w:val="28"/>
        </w:rPr>
      </w:pPr>
    </w:p>
    <w:p w14:paraId="38606C23" w14:textId="77777777" w:rsidR="009C7688" w:rsidRDefault="009C7688" w:rsidP="009C7688">
      <w:pPr>
        <w:pStyle w:val="aff2"/>
        <w:spacing w:line="360" w:lineRule="auto"/>
        <w:jc w:val="right"/>
        <w:rPr>
          <w:b w:val="0"/>
          <w:color w:val="000000" w:themeColor="text1"/>
          <w:szCs w:val="28"/>
        </w:rPr>
      </w:pPr>
      <w:r>
        <w:rPr>
          <w:b w:val="0"/>
          <w:color w:val="000000" w:themeColor="text1"/>
          <w:szCs w:val="28"/>
        </w:rPr>
        <w:lastRenderedPageBreak/>
        <w:t>Таблица 1</w:t>
      </w:r>
    </w:p>
    <w:tbl>
      <w:tblPr>
        <w:tblW w:w="0" w:type="auto"/>
        <w:tblInd w:w="799" w:type="dxa"/>
        <w:tblLook w:val="04A0" w:firstRow="1" w:lastRow="0" w:firstColumn="1" w:lastColumn="0" w:noHBand="0" w:noVBand="1"/>
      </w:tblPr>
      <w:tblGrid>
        <w:gridCol w:w="1600"/>
        <w:gridCol w:w="1781"/>
        <w:gridCol w:w="1691"/>
        <w:gridCol w:w="1702"/>
        <w:gridCol w:w="1998"/>
      </w:tblGrid>
      <w:tr w:rsidR="009C7688" w14:paraId="53D34814" w14:textId="77777777" w:rsidTr="00887532">
        <w:tc>
          <w:tcPr>
            <w:tcW w:w="1914" w:type="dxa"/>
          </w:tcPr>
          <w:p w14:paraId="6621576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w:t>
            </w:r>
          </w:p>
          <w:p w14:paraId="2822D85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варианта</w:t>
            </w:r>
          </w:p>
        </w:tc>
        <w:tc>
          <w:tcPr>
            <w:tcW w:w="1914" w:type="dxa"/>
          </w:tcPr>
          <w:p w14:paraId="5BD27E3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Измеряемая величина</w:t>
            </w:r>
          </w:p>
        </w:tc>
        <w:tc>
          <w:tcPr>
            <w:tcW w:w="1914" w:type="dxa"/>
          </w:tcPr>
          <w:p w14:paraId="3540BA14"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 xml:space="preserve">Единица </w:t>
            </w:r>
          </w:p>
          <w:p w14:paraId="0F2F70A7"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измерения</w:t>
            </w:r>
          </w:p>
        </w:tc>
        <w:tc>
          <w:tcPr>
            <w:tcW w:w="1914" w:type="dxa"/>
          </w:tcPr>
          <w:p w14:paraId="2A0172E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Число</w:t>
            </w:r>
          </w:p>
          <w:p w14:paraId="14A22FFC"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измерений</w:t>
            </w:r>
          </w:p>
        </w:tc>
        <w:tc>
          <w:tcPr>
            <w:tcW w:w="1914" w:type="dxa"/>
          </w:tcPr>
          <w:p w14:paraId="2D179A2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 xml:space="preserve">Доверительная </w:t>
            </w:r>
          </w:p>
          <w:p w14:paraId="7D80DE0B"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rPr>
              <w:t>вероятность</w:t>
            </w:r>
          </w:p>
        </w:tc>
      </w:tr>
      <w:tr w:rsidR="009C7688" w14:paraId="59014123" w14:textId="77777777" w:rsidTr="00887532">
        <w:tc>
          <w:tcPr>
            <w:tcW w:w="1914" w:type="dxa"/>
          </w:tcPr>
          <w:p w14:paraId="6B80F94F"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w:t>
            </w:r>
          </w:p>
        </w:tc>
        <w:tc>
          <w:tcPr>
            <w:tcW w:w="1914" w:type="dxa"/>
          </w:tcPr>
          <w:p w14:paraId="4DE947EE"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R</w:t>
            </w:r>
          </w:p>
        </w:tc>
        <w:tc>
          <w:tcPr>
            <w:tcW w:w="1914" w:type="dxa"/>
          </w:tcPr>
          <w:p w14:paraId="0979559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Ом</w:t>
            </w:r>
          </w:p>
        </w:tc>
        <w:tc>
          <w:tcPr>
            <w:tcW w:w="1914" w:type="dxa"/>
          </w:tcPr>
          <w:p w14:paraId="0ED583C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w:t>
            </w:r>
          </w:p>
        </w:tc>
        <w:tc>
          <w:tcPr>
            <w:tcW w:w="1914" w:type="dxa"/>
          </w:tcPr>
          <w:p w14:paraId="302D682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r w:rsidR="009C7688" w14:paraId="0EE4471A" w14:textId="77777777" w:rsidTr="00887532">
        <w:tc>
          <w:tcPr>
            <w:tcW w:w="1914" w:type="dxa"/>
          </w:tcPr>
          <w:p w14:paraId="202CB28F"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w:t>
            </w:r>
          </w:p>
        </w:tc>
        <w:tc>
          <w:tcPr>
            <w:tcW w:w="1914" w:type="dxa"/>
          </w:tcPr>
          <w:p w14:paraId="6DCADF6E"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U</w:t>
            </w:r>
          </w:p>
        </w:tc>
        <w:tc>
          <w:tcPr>
            <w:tcW w:w="1914" w:type="dxa"/>
          </w:tcPr>
          <w:p w14:paraId="1AEA63BE"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В</w:t>
            </w:r>
          </w:p>
        </w:tc>
        <w:tc>
          <w:tcPr>
            <w:tcW w:w="1914" w:type="dxa"/>
          </w:tcPr>
          <w:p w14:paraId="2D012F57"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25</w:t>
            </w:r>
          </w:p>
        </w:tc>
        <w:tc>
          <w:tcPr>
            <w:tcW w:w="1914" w:type="dxa"/>
          </w:tcPr>
          <w:p w14:paraId="2181E2BE"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0,2</w:t>
            </w:r>
          </w:p>
        </w:tc>
      </w:tr>
      <w:tr w:rsidR="009C7688" w14:paraId="128BEBFC" w14:textId="77777777" w:rsidTr="00887532">
        <w:tc>
          <w:tcPr>
            <w:tcW w:w="1914" w:type="dxa"/>
          </w:tcPr>
          <w:p w14:paraId="66886D23"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3</w:t>
            </w:r>
          </w:p>
        </w:tc>
        <w:tc>
          <w:tcPr>
            <w:tcW w:w="1914" w:type="dxa"/>
          </w:tcPr>
          <w:p w14:paraId="1ACFB680"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I</w:t>
            </w:r>
          </w:p>
        </w:tc>
        <w:tc>
          <w:tcPr>
            <w:tcW w:w="1914" w:type="dxa"/>
          </w:tcPr>
          <w:p w14:paraId="2D991DB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А</w:t>
            </w:r>
          </w:p>
        </w:tc>
        <w:tc>
          <w:tcPr>
            <w:tcW w:w="1914" w:type="dxa"/>
          </w:tcPr>
          <w:p w14:paraId="6616182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23</w:t>
            </w:r>
          </w:p>
        </w:tc>
        <w:tc>
          <w:tcPr>
            <w:tcW w:w="1914" w:type="dxa"/>
          </w:tcPr>
          <w:p w14:paraId="78A950C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0,5</w:t>
            </w:r>
          </w:p>
        </w:tc>
      </w:tr>
      <w:tr w:rsidR="009C7688" w14:paraId="5355DD22" w14:textId="77777777" w:rsidTr="00887532">
        <w:tc>
          <w:tcPr>
            <w:tcW w:w="1914" w:type="dxa"/>
          </w:tcPr>
          <w:p w14:paraId="1CE8DD5E"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4</w:t>
            </w:r>
          </w:p>
        </w:tc>
        <w:tc>
          <w:tcPr>
            <w:tcW w:w="1914" w:type="dxa"/>
          </w:tcPr>
          <w:p w14:paraId="2C81292E"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C</w:t>
            </w:r>
          </w:p>
        </w:tc>
        <w:tc>
          <w:tcPr>
            <w:tcW w:w="1914" w:type="dxa"/>
          </w:tcPr>
          <w:p w14:paraId="72158EDE"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пФ</w:t>
            </w:r>
          </w:p>
        </w:tc>
        <w:tc>
          <w:tcPr>
            <w:tcW w:w="1914" w:type="dxa"/>
          </w:tcPr>
          <w:p w14:paraId="4016CD97"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24</w:t>
            </w:r>
          </w:p>
        </w:tc>
        <w:tc>
          <w:tcPr>
            <w:tcW w:w="1914" w:type="dxa"/>
          </w:tcPr>
          <w:p w14:paraId="45D9E5E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0,3</w:t>
            </w:r>
          </w:p>
        </w:tc>
      </w:tr>
      <w:tr w:rsidR="009C7688" w14:paraId="3EC0CF28" w14:textId="77777777" w:rsidTr="00887532">
        <w:tc>
          <w:tcPr>
            <w:tcW w:w="1914" w:type="dxa"/>
          </w:tcPr>
          <w:p w14:paraId="201131C0"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5</w:t>
            </w:r>
          </w:p>
        </w:tc>
        <w:tc>
          <w:tcPr>
            <w:tcW w:w="1914" w:type="dxa"/>
          </w:tcPr>
          <w:p w14:paraId="4EAE68C4"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L</w:t>
            </w:r>
          </w:p>
        </w:tc>
        <w:tc>
          <w:tcPr>
            <w:tcW w:w="1914" w:type="dxa"/>
          </w:tcPr>
          <w:p w14:paraId="13F61520"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мкГн</w:t>
            </w:r>
          </w:p>
        </w:tc>
        <w:tc>
          <w:tcPr>
            <w:tcW w:w="1914" w:type="dxa"/>
          </w:tcPr>
          <w:p w14:paraId="6295320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3</w:t>
            </w:r>
          </w:p>
        </w:tc>
        <w:tc>
          <w:tcPr>
            <w:tcW w:w="1914" w:type="dxa"/>
          </w:tcPr>
          <w:p w14:paraId="10AC583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r w:rsidR="009C7688" w14:paraId="4EAE6E75" w14:textId="77777777" w:rsidTr="00887532">
        <w:tc>
          <w:tcPr>
            <w:tcW w:w="1914" w:type="dxa"/>
          </w:tcPr>
          <w:p w14:paraId="05D80C93"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6</w:t>
            </w:r>
          </w:p>
        </w:tc>
        <w:tc>
          <w:tcPr>
            <w:tcW w:w="1914" w:type="dxa"/>
          </w:tcPr>
          <w:p w14:paraId="4C670B1D"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P</w:t>
            </w:r>
          </w:p>
        </w:tc>
        <w:tc>
          <w:tcPr>
            <w:tcW w:w="1914" w:type="dxa"/>
          </w:tcPr>
          <w:p w14:paraId="28223BB7"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Вт</w:t>
            </w:r>
          </w:p>
        </w:tc>
        <w:tc>
          <w:tcPr>
            <w:tcW w:w="1914" w:type="dxa"/>
          </w:tcPr>
          <w:p w14:paraId="4459AFB3"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25</w:t>
            </w:r>
          </w:p>
        </w:tc>
        <w:tc>
          <w:tcPr>
            <w:tcW w:w="1914" w:type="dxa"/>
          </w:tcPr>
          <w:p w14:paraId="3FB6462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0,95</w:t>
            </w:r>
          </w:p>
        </w:tc>
      </w:tr>
      <w:tr w:rsidR="009C7688" w14:paraId="6FBDAA28" w14:textId="77777777" w:rsidTr="00887532">
        <w:tc>
          <w:tcPr>
            <w:tcW w:w="1914" w:type="dxa"/>
          </w:tcPr>
          <w:p w14:paraId="14D056FF"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7</w:t>
            </w:r>
          </w:p>
        </w:tc>
        <w:tc>
          <w:tcPr>
            <w:tcW w:w="1914" w:type="dxa"/>
          </w:tcPr>
          <w:p w14:paraId="17A63BF9"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M</w:t>
            </w:r>
          </w:p>
        </w:tc>
        <w:tc>
          <w:tcPr>
            <w:tcW w:w="1914" w:type="dxa"/>
          </w:tcPr>
          <w:p w14:paraId="5F576FEF"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мкГн</w:t>
            </w:r>
          </w:p>
        </w:tc>
        <w:tc>
          <w:tcPr>
            <w:tcW w:w="1914" w:type="dxa"/>
          </w:tcPr>
          <w:p w14:paraId="386E11AB"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5</w:t>
            </w:r>
          </w:p>
        </w:tc>
        <w:tc>
          <w:tcPr>
            <w:tcW w:w="1914" w:type="dxa"/>
          </w:tcPr>
          <w:p w14:paraId="71A8B1E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0,99</w:t>
            </w:r>
          </w:p>
        </w:tc>
      </w:tr>
      <w:tr w:rsidR="009C7688" w14:paraId="6EE01F99" w14:textId="77777777" w:rsidTr="00887532">
        <w:tc>
          <w:tcPr>
            <w:tcW w:w="1914" w:type="dxa"/>
          </w:tcPr>
          <w:p w14:paraId="5A35A60F"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8</w:t>
            </w:r>
          </w:p>
        </w:tc>
        <w:tc>
          <w:tcPr>
            <w:tcW w:w="1914" w:type="dxa"/>
          </w:tcPr>
          <w:p w14:paraId="57306C15"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f</w:t>
            </w:r>
          </w:p>
        </w:tc>
        <w:tc>
          <w:tcPr>
            <w:tcW w:w="1914" w:type="dxa"/>
          </w:tcPr>
          <w:p w14:paraId="77AF4B4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кГц</w:t>
            </w:r>
          </w:p>
        </w:tc>
        <w:tc>
          <w:tcPr>
            <w:tcW w:w="1914" w:type="dxa"/>
          </w:tcPr>
          <w:p w14:paraId="1AE7C0FB"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22</w:t>
            </w:r>
          </w:p>
        </w:tc>
        <w:tc>
          <w:tcPr>
            <w:tcW w:w="1914" w:type="dxa"/>
          </w:tcPr>
          <w:p w14:paraId="47E31D1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0,4</w:t>
            </w:r>
          </w:p>
        </w:tc>
      </w:tr>
      <w:tr w:rsidR="009C7688" w14:paraId="468C7EA8" w14:textId="77777777" w:rsidTr="00887532">
        <w:tc>
          <w:tcPr>
            <w:tcW w:w="1914" w:type="dxa"/>
          </w:tcPr>
          <w:p w14:paraId="2729106B"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9</w:t>
            </w:r>
          </w:p>
        </w:tc>
        <w:tc>
          <w:tcPr>
            <w:tcW w:w="1914" w:type="dxa"/>
          </w:tcPr>
          <w:p w14:paraId="6D6798A2"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I</w:t>
            </w:r>
          </w:p>
        </w:tc>
        <w:tc>
          <w:tcPr>
            <w:tcW w:w="1914" w:type="dxa"/>
          </w:tcPr>
          <w:p w14:paraId="3A576ECC"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мА</w:t>
            </w:r>
          </w:p>
        </w:tc>
        <w:tc>
          <w:tcPr>
            <w:tcW w:w="1914" w:type="dxa"/>
          </w:tcPr>
          <w:p w14:paraId="474249F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3</w:t>
            </w:r>
          </w:p>
        </w:tc>
        <w:tc>
          <w:tcPr>
            <w:tcW w:w="1914" w:type="dxa"/>
          </w:tcPr>
          <w:p w14:paraId="551CA255"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w:t>
            </w:r>
          </w:p>
        </w:tc>
      </w:tr>
      <w:tr w:rsidR="009C7688" w14:paraId="47CB26F1" w14:textId="77777777" w:rsidTr="00887532">
        <w:tc>
          <w:tcPr>
            <w:tcW w:w="1914" w:type="dxa"/>
          </w:tcPr>
          <w:p w14:paraId="16E3BC77"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10</w:t>
            </w:r>
          </w:p>
        </w:tc>
        <w:tc>
          <w:tcPr>
            <w:tcW w:w="1914" w:type="dxa"/>
          </w:tcPr>
          <w:p w14:paraId="39C1D502"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U</w:t>
            </w:r>
          </w:p>
        </w:tc>
        <w:tc>
          <w:tcPr>
            <w:tcW w:w="1914" w:type="dxa"/>
          </w:tcPr>
          <w:p w14:paraId="5C1574E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мВ</w:t>
            </w:r>
          </w:p>
        </w:tc>
        <w:tc>
          <w:tcPr>
            <w:tcW w:w="1914" w:type="dxa"/>
          </w:tcPr>
          <w:p w14:paraId="3E32D78D"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6</w:t>
            </w:r>
          </w:p>
        </w:tc>
        <w:tc>
          <w:tcPr>
            <w:tcW w:w="1914" w:type="dxa"/>
          </w:tcPr>
          <w:p w14:paraId="3F840BF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0,99</w:t>
            </w:r>
          </w:p>
        </w:tc>
      </w:tr>
      <w:tr w:rsidR="009C7688" w14:paraId="55539BF8" w14:textId="77777777" w:rsidTr="00887532">
        <w:tc>
          <w:tcPr>
            <w:tcW w:w="1914" w:type="dxa"/>
          </w:tcPr>
          <w:p w14:paraId="57A1D832"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11</w:t>
            </w:r>
          </w:p>
        </w:tc>
        <w:tc>
          <w:tcPr>
            <w:tcW w:w="1914" w:type="dxa"/>
          </w:tcPr>
          <w:p w14:paraId="76EFDE89"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R</w:t>
            </w:r>
          </w:p>
        </w:tc>
        <w:tc>
          <w:tcPr>
            <w:tcW w:w="1914" w:type="dxa"/>
          </w:tcPr>
          <w:p w14:paraId="6B392EF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Ом</w:t>
            </w:r>
          </w:p>
        </w:tc>
        <w:tc>
          <w:tcPr>
            <w:tcW w:w="1914" w:type="dxa"/>
          </w:tcPr>
          <w:p w14:paraId="0BCAD973"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3</w:t>
            </w:r>
          </w:p>
        </w:tc>
        <w:tc>
          <w:tcPr>
            <w:tcW w:w="1914" w:type="dxa"/>
          </w:tcPr>
          <w:p w14:paraId="0004DB0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r w:rsidR="009C7688" w14:paraId="493D51C6" w14:textId="77777777" w:rsidTr="00887532">
        <w:tc>
          <w:tcPr>
            <w:tcW w:w="1914" w:type="dxa"/>
          </w:tcPr>
          <w:p w14:paraId="03935FAD"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12</w:t>
            </w:r>
          </w:p>
        </w:tc>
        <w:tc>
          <w:tcPr>
            <w:tcW w:w="1914" w:type="dxa"/>
          </w:tcPr>
          <w:p w14:paraId="47CA245F"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L</w:t>
            </w:r>
          </w:p>
        </w:tc>
        <w:tc>
          <w:tcPr>
            <w:tcW w:w="1914" w:type="dxa"/>
          </w:tcPr>
          <w:p w14:paraId="30E23704"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мГн</w:t>
            </w:r>
          </w:p>
        </w:tc>
        <w:tc>
          <w:tcPr>
            <w:tcW w:w="1914" w:type="dxa"/>
          </w:tcPr>
          <w:p w14:paraId="71655A8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4</w:t>
            </w:r>
          </w:p>
        </w:tc>
        <w:tc>
          <w:tcPr>
            <w:tcW w:w="1914" w:type="dxa"/>
          </w:tcPr>
          <w:p w14:paraId="584E270F"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0,7</w:t>
            </w:r>
          </w:p>
        </w:tc>
      </w:tr>
      <w:tr w:rsidR="009C7688" w14:paraId="190D2B63" w14:textId="77777777" w:rsidTr="00887532">
        <w:tc>
          <w:tcPr>
            <w:tcW w:w="1914" w:type="dxa"/>
          </w:tcPr>
          <w:p w14:paraId="50770546"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13</w:t>
            </w:r>
          </w:p>
        </w:tc>
        <w:tc>
          <w:tcPr>
            <w:tcW w:w="1914" w:type="dxa"/>
          </w:tcPr>
          <w:p w14:paraId="0112414D"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C</w:t>
            </w:r>
          </w:p>
        </w:tc>
        <w:tc>
          <w:tcPr>
            <w:tcW w:w="1914" w:type="dxa"/>
          </w:tcPr>
          <w:p w14:paraId="345FC58B"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мкФ</w:t>
            </w:r>
          </w:p>
        </w:tc>
        <w:tc>
          <w:tcPr>
            <w:tcW w:w="1914" w:type="dxa"/>
          </w:tcPr>
          <w:p w14:paraId="592A438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w:t>
            </w:r>
          </w:p>
        </w:tc>
        <w:tc>
          <w:tcPr>
            <w:tcW w:w="1914" w:type="dxa"/>
          </w:tcPr>
          <w:p w14:paraId="456D9C2C"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w:t>
            </w:r>
          </w:p>
        </w:tc>
      </w:tr>
      <w:tr w:rsidR="009C7688" w14:paraId="6EA13DE1" w14:textId="77777777" w:rsidTr="00887532">
        <w:tc>
          <w:tcPr>
            <w:tcW w:w="1914" w:type="dxa"/>
          </w:tcPr>
          <w:p w14:paraId="294641EB"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14</w:t>
            </w:r>
          </w:p>
        </w:tc>
        <w:tc>
          <w:tcPr>
            <w:tcW w:w="1914" w:type="dxa"/>
          </w:tcPr>
          <w:p w14:paraId="075B9CC1"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M</w:t>
            </w:r>
          </w:p>
        </w:tc>
        <w:tc>
          <w:tcPr>
            <w:tcW w:w="1914" w:type="dxa"/>
          </w:tcPr>
          <w:p w14:paraId="60995D6C"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мГн</w:t>
            </w:r>
          </w:p>
        </w:tc>
        <w:tc>
          <w:tcPr>
            <w:tcW w:w="1914" w:type="dxa"/>
          </w:tcPr>
          <w:p w14:paraId="76A1D2BF"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5</w:t>
            </w:r>
          </w:p>
        </w:tc>
        <w:tc>
          <w:tcPr>
            <w:tcW w:w="1914" w:type="dxa"/>
          </w:tcPr>
          <w:p w14:paraId="391ED36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r w:rsidR="009C7688" w14:paraId="4C456D72" w14:textId="77777777" w:rsidTr="00887532">
        <w:tc>
          <w:tcPr>
            <w:tcW w:w="1914" w:type="dxa"/>
          </w:tcPr>
          <w:p w14:paraId="3ACFDFAB"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15</w:t>
            </w:r>
          </w:p>
        </w:tc>
        <w:tc>
          <w:tcPr>
            <w:tcW w:w="1914" w:type="dxa"/>
          </w:tcPr>
          <w:p w14:paraId="53C47192"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P</w:t>
            </w:r>
          </w:p>
        </w:tc>
        <w:tc>
          <w:tcPr>
            <w:tcW w:w="1914" w:type="dxa"/>
          </w:tcPr>
          <w:p w14:paraId="3245CEB3"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Вт</w:t>
            </w:r>
          </w:p>
        </w:tc>
        <w:tc>
          <w:tcPr>
            <w:tcW w:w="1914" w:type="dxa"/>
          </w:tcPr>
          <w:p w14:paraId="3B1768A4"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21</w:t>
            </w:r>
          </w:p>
        </w:tc>
        <w:tc>
          <w:tcPr>
            <w:tcW w:w="1914" w:type="dxa"/>
          </w:tcPr>
          <w:p w14:paraId="0C163D9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0,6</w:t>
            </w:r>
          </w:p>
        </w:tc>
      </w:tr>
      <w:tr w:rsidR="009C7688" w14:paraId="006B34CE" w14:textId="77777777" w:rsidTr="00887532">
        <w:tc>
          <w:tcPr>
            <w:tcW w:w="1914" w:type="dxa"/>
          </w:tcPr>
          <w:p w14:paraId="1E8492F8"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16</w:t>
            </w:r>
          </w:p>
        </w:tc>
        <w:tc>
          <w:tcPr>
            <w:tcW w:w="1914" w:type="dxa"/>
          </w:tcPr>
          <w:p w14:paraId="5F0704CA"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f</w:t>
            </w:r>
          </w:p>
        </w:tc>
        <w:tc>
          <w:tcPr>
            <w:tcW w:w="1914" w:type="dxa"/>
          </w:tcPr>
          <w:p w14:paraId="2B4FAB47"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Гц</w:t>
            </w:r>
          </w:p>
        </w:tc>
        <w:tc>
          <w:tcPr>
            <w:tcW w:w="1914" w:type="dxa"/>
          </w:tcPr>
          <w:p w14:paraId="2A6A79DE"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20</w:t>
            </w:r>
          </w:p>
        </w:tc>
        <w:tc>
          <w:tcPr>
            <w:tcW w:w="1914" w:type="dxa"/>
          </w:tcPr>
          <w:p w14:paraId="51D2008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0,95</w:t>
            </w:r>
          </w:p>
        </w:tc>
      </w:tr>
      <w:tr w:rsidR="009C7688" w14:paraId="7C50564A" w14:textId="77777777" w:rsidTr="00887532">
        <w:tc>
          <w:tcPr>
            <w:tcW w:w="1914" w:type="dxa"/>
          </w:tcPr>
          <w:p w14:paraId="2BD57CAF"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17</w:t>
            </w:r>
          </w:p>
        </w:tc>
        <w:tc>
          <w:tcPr>
            <w:tcW w:w="1914" w:type="dxa"/>
          </w:tcPr>
          <w:p w14:paraId="381D01BE"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rPr>
              <w:t>М</w:t>
            </w:r>
          </w:p>
        </w:tc>
        <w:tc>
          <w:tcPr>
            <w:tcW w:w="1914" w:type="dxa"/>
          </w:tcPr>
          <w:p w14:paraId="4BD8B5E5"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мГн</w:t>
            </w:r>
          </w:p>
        </w:tc>
        <w:tc>
          <w:tcPr>
            <w:tcW w:w="1914" w:type="dxa"/>
          </w:tcPr>
          <w:p w14:paraId="53C6E88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4</w:t>
            </w:r>
          </w:p>
        </w:tc>
        <w:tc>
          <w:tcPr>
            <w:tcW w:w="1914" w:type="dxa"/>
          </w:tcPr>
          <w:p w14:paraId="10D2A6A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r w:rsidR="009C7688" w14:paraId="09A69C55" w14:textId="77777777" w:rsidTr="00887532">
        <w:tc>
          <w:tcPr>
            <w:tcW w:w="1914" w:type="dxa"/>
          </w:tcPr>
          <w:p w14:paraId="310B5E3A"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18</w:t>
            </w:r>
          </w:p>
        </w:tc>
        <w:tc>
          <w:tcPr>
            <w:tcW w:w="1914" w:type="dxa"/>
          </w:tcPr>
          <w:p w14:paraId="1C2AAEF7" w14:textId="77777777" w:rsidR="009C7688" w:rsidRPr="00AA6BFD"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P</w:t>
            </w:r>
          </w:p>
        </w:tc>
        <w:tc>
          <w:tcPr>
            <w:tcW w:w="1914" w:type="dxa"/>
          </w:tcPr>
          <w:p w14:paraId="2C86EFAE"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Вт</w:t>
            </w:r>
          </w:p>
        </w:tc>
        <w:tc>
          <w:tcPr>
            <w:tcW w:w="1914" w:type="dxa"/>
          </w:tcPr>
          <w:p w14:paraId="4FA5B7A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20</w:t>
            </w:r>
          </w:p>
        </w:tc>
        <w:tc>
          <w:tcPr>
            <w:tcW w:w="1914" w:type="dxa"/>
          </w:tcPr>
          <w:p w14:paraId="238392E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0,99</w:t>
            </w:r>
          </w:p>
        </w:tc>
      </w:tr>
      <w:tr w:rsidR="009C7688" w14:paraId="0E36DB1E" w14:textId="77777777" w:rsidTr="00887532">
        <w:tc>
          <w:tcPr>
            <w:tcW w:w="1914" w:type="dxa"/>
          </w:tcPr>
          <w:p w14:paraId="57C80D25"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19</w:t>
            </w:r>
          </w:p>
        </w:tc>
        <w:tc>
          <w:tcPr>
            <w:tcW w:w="1914" w:type="dxa"/>
          </w:tcPr>
          <w:p w14:paraId="30AD1AFC"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R</w:t>
            </w:r>
          </w:p>
        </w:tc>
        <w:tc>
          <w:tcPr>
            <w:tcW w:w="1914" w:type="dxa"/>
          </w:tcPr>
          <w:p w14:paraId="7BF10784"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Ом</w:t>
            </w:r>
          </w:p>
        </w:tc>
        <w:tc>
          <w:tcPr>
            <w:tcW w:w="1914" w:type="dxa"/>
          </w:tcPr>
          <w:p w14:paraId="68BA4837"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21</w:t>
            </w:r>
          </w:p>
        </w:tc>
        <w:tc>
          <w:tcPr>
            <w:tcW w:w="1914" w:type="dxa"/>
          </w:tcPr>
          <w:p w14:paraId="4D714A2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w:t>
            </w:r>
          </w:p>
        </w:tc>
      </w:tr>
      <w:tr w:rsidR="009C7688" w14:paraId="285F6F19" w14:textId="77777777" w:rsidTr="00887532">
        <w:tc>
          <w:tcPr>
            <w:tcW w:w="1914" w:type="dxa"/>
          </w:tcPr>
          <w:p w14:paraId="6980C7AA"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20</w:t>
            </w:r>
          </w:p>
        </w:tc>
        <w:tc>
          <w:tcPr>
            <w:tcW w:w="1914" w:type="dxa"/>
          </w:tcPr>
          <w:p w14:paraId="0C78C6B0"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I</w:t>
            </w:r>
          </w:p>
        </w:tc>
        <w:tc>
          <w:tcPr>
            <w:tcW w:w="1914" w:type="dxa"/>
          </w:tcPr>
          <w:p w14:paraId="106B001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А</w:t>
            </w:r>
          </w:p>
        </w:tc>
        <w:tc>
          <w:tcPr>
            <w:tcW w:w="1914" w:type="dxa"/>
          </w:tcPr>
          <w:p w14:paraId="73EE538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3</w:t>
            </w:r>
          </w:p>
        </w:tc>
        <w:tc>
          <w:tcPr>
            <w:tcW w:w="1914" w:type="dxa"/>
          </w:tcPr>
          <w:p w14:paraId="1906791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0,5</w:t>
            </w:r>
          </w:p>
        </w:tc>
      </w:tr>
      <w:tr w:rsidR="009C7688" w14:paraId="6D2FA53B" w14:textId="77777777" w:rsidTr="00887532">
        <w:tc>
          <w:tcPr>
            <w:tcW w:w="1914" w:type="dxa"/>
          </w:tcPr>
          <w:p w14:paraId="7035D777"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21</w:t>
            </w:r>
          </w:p>
        </w:tc>
        <w:tc>
          <w:tcPr>
            <w:tcW w:w="1914" w:type="dxa"/>
          </w:tcPr>
          <w:p w14:paraId="5C97D1B6"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C</w:t>
            </w:r>
          </w:p>
        </w:tc>
        <w:tc>
          <w:tcPr>
            <w:tcW w:w="1914" w:type="dxa"/>
          </w:tcPr>
          <w:p w14:paraId="4755191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пФ</w:t>
            </w:r>
          </w:p>
        </w:tc>
        <w:tc>
          <w:tcPr>
            <w:tcW w:w="1914" w:type="dxa"/>
          </w:tcPr>
          <w:p w14:paraId="26B08FBA"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24</w:t>
            </w:r>
          </w:p>
        </w:tc>
        <w:tc>
          <w:tcPr>
            <w:tcW w:w="1914" w:type="dxa"/>
          </w:tcPr>
          <w:p w14:paraId="5E869C8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r w:rsidR="009C7688" w14:paraId="0D565CB2" w14:textId="77777777" w:rsidTr="00887532">
        <w:tc>
          <w:tcPr>
            <w:tcW w:w="1914" w:type="dxa"/>
          </w:tcPr>
          <w:p w14:paraId="57E2BF7E"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22</w:t>
            </w:r>
          </w:p>
        </w:tc>
        <w:tc>
          <w:tcPr>
            <w:tcW w:w="1914" w:type="dxa"/>
          </w:tcPr>
          <w:p w14:paraId="30D936BE"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f</w:t>
            </w:r>
          </w:p>
        </w:tc>
        <w:tc>
          <w:tcPr>
            <w:tcW w:w="1914" w:type="dxa"/>
          </w:tcPr>
          <w:p w14:paraId="1815D51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кГц</w:t>
            </w:r>
          </w:p>
        </w:tc>
        <w:tc>
          <w:tcPr>
            <w:tcW w:w="1914" w:type="dxa"/>
          </w:tcPr>
          <w:p w14:paraId="189BAFF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25</w:t>
            </w:r>
          </w:p>
        </w:tc>
        <w:tc>
          <w:tcPr>
            <w:tcW w:w="1914" w:type="dxa"/>
          </w:tcPr>
          <w:p w14:paraId="27B95DF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0,4</w:t>
            </w:r>
          </w:p>
        </w:tc>
      </w:tr>
      <w:tr w:rsidR="009C7688" w14:paraId="348DD436" w14:textId="77777777" w:rsidTr="00887532">
        <w:tc>
          <w:tcPr>
            <w:tcW w:w="1914" w:type="dxa"/>
          </w:tcPr>
          <w:p w14:paraId="452EC03A"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23</w:t>
            </w:r>
          </w:p>
        </w:tc>
        <w:tc>
          <w:tcPr>
            <w:tcW w:w="1914" w:type="dxa"/>
          </w:tcPr>
          <w:p w14:paraId="2D914750"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L</w:t>
            </w:r>
          </w:p>
        </w:tc>
        <w:tc>
          <w:tcPr>
            <w:tcW w:w="1914" w:type="dxa"/>
          </w:tcPr>
          <w:p w14:paraId="3969A48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мкГн</w:t>
            </w:r>
          </w:p>
        </w:tc>
        <w:tc>
          <w:tcPr>
            <w:tcW w:w="1914" w:type="dxa"/>
          </w:tcPr>
          <w:p w14:paraId="24D9881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12</w:t>
            </w:r>
          </w:p>
        </w:tc>
        <w:tc>
          <w:tcPr>
            <w:tcW w:w="1914" w:type="dxa"/>
          </w:tcPr>
          <w:p w14:paraId="4845B06B"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0,7</w:t>
            </w:r>
          </w:p>
        </w:tc>
      </w:tr>
      <w:tr w:rsidR="009C7688" w14:paraId="270D7F1C" w14:textId="77777777" w:rsidTr="00887532">
        <w:tc>
          <w:tcPr>
            <w:tcW w:w="1914" w:type="dxa"/>
          </w:tcPr>
          <w:p w14:paraId="4012DF34"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24</w:t>
            </w:r>
          </w:p>
        </w:tc>
        <w:tc>
          <w:tcPr>
            <w:tcW w:w="1914" w:type="dxa"/>
          </w:tcPr>
          <w:p w14:paraId="2F09A196"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U</w:t>
            </w:r>
          </w:p>
        </w:tc>
        <w:tc>
          <w:tcPr>
            <w:tcW w:w="1914" w:type="dxa"/>
          </w:tcPr>
          <w:p w14:paraId="1F88CD3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В</w:t>
            </w:r>
          </w:p>
        </w:tc>
        <w:tc>
          <w:tcPr>
            <w:tcW w:w="1914" w:type="dxa"/>
          </w:tcPr>
          <w:p w14:paraId="5E3562AA"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11</w:t>
            </w:r>
          </w:p>
        </w:tc>
        <w:tc>
          <w:tcPr>
            <w:tcW w:w="1914" w:type="dxa"/>
          </w:tcPr>
          <w:p w14:paraId="4116E9A0"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r w:rsidR="009C7688" w14:paraId="0767F4E8" w14:textId="77777777" w:rsidTr="00887532">
        <w:tc>
          <w:tcPr>
            <w:tcW w:w="1914" w:type="dxa"/>
          </w:tcPr>
          <w:p w14:paraId="4BD222CC"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25</w:t>
            </w:r>
          </w:p>
        </w:tc>
        <w:tc>
          <w:tcPr>
            <w:tcW w:w="1914" w:type="dxa"/>
          </w:tcPr>
          <w:p w14:paraId="578DCCD7"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I</w:t>
            </w:r>
          </w:p>
        </w:tc>
        <w:tc>
          <w:tcPr>
            <w:tcW w:w="1914" w:type="dxa"/>
          </w:tcPr>
          <w:p w14:paraId="75F8410C"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А</w:t>
            </w:r>
          </w:p>
        </w:tc>
        <w:tc>
          <w:tcPr>
            <w:tcW w:w="1914" w:type="dxa"/>
          </w:tcPr>
          <w:p w14:paraId="4FE46D9B"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15</w:t>
            </w:r>
          </w:p>
        </w:tc>
        <w:tc>
          <w:tcPr>
            <w:tcW w:w="1914" w:type="dxa"/>
          </w:tcPr>
          <w:p w14:paraId="094DC414"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0,2</w:t>
            </w:r>
          </w:p>
        </w:tc>
      </w:tr>
      <w:tr w:rsidR="009C7688" w14:paraId="777ACDFD" w14:textId="77777777" w:rsidTr="00887532">
        <w:tc>
          <w:tcPr>
            <w:tcW w:w="1914" w:type="dxa"/>
          </w:tcPr>
          <w:p w14:paraId="3A2B2041"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26</w:t>
            </w:r>
          </w:p>
        </w:tc>
        <w:tc>
          <w:tcPr>
            <w:tcW w:w="1914" w:type="dxa"/>
          </w:tcPr>
          <w:p w14:paraId="23812B64"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f</w:t>
            </w:r>
          </w:p>
        </w:tc>
        <w:tc>
          <w:tcPr>
            <w:tcW w:w="1914" w:type="dxa"/>
          </w:tcPr>
          <w:p w14:paraId="2D6A63A3"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кГц</w:t>
            </w:r>
          </w:p>
        </w:tc>
        <w:tc>
          <w:tcPr>
            <w:tcW w:w="1914" w:type="dxa"/>
          </w:tcPr>
          <w:p w14:paraId="657D228E"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4</w:t>
            </w:r>
          </w:p>
        </w:tc>
        <w:tc>
          <w:tcPr>
            <w:tcW w:w="1914" w:type="dxa"/>
          </w:tcPr>
          <w:p w14:paraId="0CA3803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r w:rsidR="009C7688" w14:paraId="4C7C02CB" w14:textId="77777777" w:rsidTr="00887532">
        <w:tc>
          <w:tcPr>
            <w:tcW w:w="1914" w:type="dxa"/>
          </w:tcPr>
          <w:p w14:paraId="3D3D6775"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27</w:t>
            </w:r>
          </w:p>
        </w:tc>
        <w:tc>
          <w:tcPr>
            <w:tcW w:w="1914" w:type="dxa"/>
          </w:tcPr>
          <w:p w14:paraId="77B6D9C7" w14:textId="77777777" w:rsidR="009C7688" w:rsidRPr="000971C5"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U</w:t>
            </w:r>
          </w:p>
        </w:tc>
        <w:tc>
          <w:tcPr>
            <w:tcW w:w="1914" w:type="dxa"/>
          </w:tcPr>
          <w:p w14:paraId="3CCDA52C"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мВ</w:t>
            </w:r>
          </w:p>
        </w:tc>
        <w:tc>
          <w:tcPr>
            <w:tcW w:w="1914" w:type="dxa"/>
          </w:tcPr>
          <w:p w14:paraId="384668D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18</w:t>
            </w:r>
          </w:p>
        </w:tc>
        <w:tc>
          <w:tcPr>
            <w:tcW w:w="1914" w:type="dxa"/>
          </w:tcPr>
          <w:p w14:paraId="002FFFFB"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0,5</w:t>
            </w:r>
          </w:p>
        </w:tc>
      </w:tr>
      <w:tr w:rsidR="009C7688" w14:paraId="3727661D" w14:textId="77777777" w:rsidTr="00887532">
        <w:tc>
          <w:tcPr>
            <w:tcW w:w="1914" w:type="dxa"/>
          </w:tcPr>
          <w:p w14:paraId="4C8411F2"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lastRenderedPageBreak/>
              <w:t>28</w:t>
            </w:r>
          </w:p>
        </w:tc>
        <w:tc>
          <w:tcPr>
            <w:tcW w:w="1914" w:type="dxa"/>
          </w:tcPr>
          <w:p w14:paraId="01B13DDF" w14:textId="77777777" w:rsidR="009C7688" w:rsidRPr="00EC2E6E"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С</w:t>
            </w:r>
          </w:p>
        </w:tc>
        <w:tc>
          <w:tcPr>
            <w:tcW w:w="1914" w:type="dxa"/>
          </w:tcPr>
          <w:p w14:paraId="079F3608" w14:textId="77777777" w:rsidR="009C7688" w:rsidRPr="00EC2E6E"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мкФ</w:t>
            </w:r>
          </w:p>
        </w:tc>
        <w:tc>
          <w:tcPr>
            <w:tcW w:w="1914" w:type="dxa"/>
          </w:tcPr>
          <w:p w14:paraId="01E8963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3</w:t>
            </w:r>
          </w:p>
        </w:tc>
        <w:tc>
          <w:tcPr>
            <w:tcW w:w="1914" w:type="dxa"/>
          </w:tcPr>
          <w:p w14:paraId="52D7AD7D"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0,95</w:t>
            </w:r>
          </w:p>
        </w:tc>
      </w:tr>
      <w:tr w:rsidR="009C7688" w14:paraId="5663B287" w14:textId="77777777" w:rsidTr="00887532">
        <w:tc>
          <w:tcPr>
            <w:tcW w:w="1914" w:type="dxa"/>
          </w:tcPr>
          <w:p w14:paraId="7D8537FB"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29</w:t>
            </w:r>
          </w:p>
        </w:tc>
        <w:tc>
          <w:tcPr>
            <w:tcW w:w="1914" w:type="dxa"/>
          </w:tcPr>
          <w:p w14:paraId="7AC18307"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L</w:t>
            </w:r>
          </w:p>
        </w:tc>
        <w:tc>
          <w:tcPr>
            <w:tcW w:w="1914" w:type="dxa"/>
          </w:tcPr>
          <w:p w14:paraId="6CCCA4A4"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мГн</w:t>
            </w:r>
          </w:p>
        </w:tc>
        <w:tc>
          <w:tcPr>
            <w:tcW w:w="1914" w:type="dxa"/>
          </w:tcPr>
          <w:p w14:paraId="01D5269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3</w:t>
            </w:r>
          </w:p>
        </w:tc>
        <w:tc>
          <w:tcPr>
            <w:tcW w:w="1914" w:type="dxa"/>
          </w:tcPr>
          <w:p w14:paraId="6935F77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0,99</w:t>
            </w:r>
          </w:p>
        </w:tc>
      </w:tr>
      <w:tr w:rsidR="009C7688" w14:paraId="131515A5" w14:textId="77777777" w:rsidTr="00887532">
        <w:tc>
          <w:tcPr>
            <w:tcW w:w="1914" w:type="dxa"/>
          </w:tcPr>
          <w:p w14:paraId="49C4C028"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30</w:t>
            </w:r>
          </w:p>
        </w:tc>
        <w:tc>
          <w:tcPr>
            <w:tcW w:w="1914" w:type="dxa"/>
          </w:tcPr>
          <w:p w14:paraId="1C0C9394"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P</w:t>
            </w:r>
          </w:p>
        </w:tc>
        <w:tc>
          <w:tcPr>
            <w:tcW w:w="1914" w:type="dxa"/>
          </w:tcPr>
          <w:p w14:paraId="29864E7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Вт</w:t>
            </w:r>
          </w:p>
        </w:tc>
        <w:tc>
          <w:tcPr>
            <w:tcW w:w="1914" w:type="dxa"/>
          </w:tcPr>
          <w:p w14:paraId="207CD977"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16</w:t>
            </w:r>
          </w:p>
        </w:tc>
        <w:tc>
          <w:tcPr>
            <w:tcW w:w="1914" w:type="dxa"/>
          </w:tcPr>
          <w:p w14:paraId="70AF607A"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0,5</w:t>
            </w:r>
          </w:p>
        </w:tc>
      </w:tr>
      <w:tr w:rsidR="009C7688" w14:paraId="2F67F951" w14:textId="77777777" w:rsidTr="00887532">
        <w:tc>
          <w:tcPr>
            <w:tcW w:w="1914" w:type="dxa"/>
          </w:tcPr>
          <w:p w14:paraId="2AEC0F05"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31</w:t>
            </w:r>
          </w:p>
        </w:tc>
        <w:tc>
          <w:tcPr>
            <w:tcW w:w="1914" w:type="dxa"/>
          </w:tcPr>
          <w:p w14:paraId="3D08EF82" w14:textId="77777777" w:rsidR="009C7688" w:rsidRPr="00EC2E6E"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w:t>
            </w:r>
          </w:p>
        </w:tc>
        <w:tc>
          <w:tcPr>
            <w:tcW w:w="1914" w:type="dxa"/>
          </w:tcPr>
          <w:p w14:paraId="1AD92D03"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мГн</w:t>
            </w:r>
          </w:p>
        </w:tc>
        <w:tc>
          <w:tcPr>
            <w:tcW w:w="1914" w:type="dxa"/>
          </w:tcPr>
          <w:p w14:paraId="18A09D5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9</w:t>
            </w:r>
          </w:p>
        </w:tc>
        <w:tc>
          <w:tcPr>
            <w:tcW w:w="1914" w:type="dxa"/>
          </w:tcPr>
          <w:p w14:paraId="64BFDC0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0,95</w:t>
            </w:r>
          </w:p>
        </w:tc>
      </w:tr>
      <w:tr w:rsidR="009C7688" w14:paraId="0716B45C" w14:textId="77777777" w:rsidTr="00887532">
        <w:tc>
          <w:tcPr>
            <w:tcW w:w="1914" w:type="dxa"/>
          </w:tcPr>
          <w:p w14:paraId="42D461EE"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32</w:t>
            </w:r>
          </w:p>
        </w:tc>
        <w:tc>
          <w:tcPr>
            <w:tcW w:w="1914" w:type="dxa"/>
          </w:tcPr>
          <w:p w14:paraId="68BDC891"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R</w:t>
            </w:r>
          </w:p>
        </w:tc>
        <w:tc>
          <w:tcPr>
            <w:tcW w:w="1914" w:type="dxa"/>
          </w:tcPr>
          <w:p w14:paraId="53C44C1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Ом</w:t>
            </w:r>
          </w:p>
        </w:tc>
        <w:tc>
          <w:tcPr>
            <w:tcW w:w="1914" w:type="dxa"/>
          </w:tcPr>
          <w:p w14:paraId="2CA84ABA"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5</w:t>
            </w:r>
          </w:p>
        </w:tc>
        <w:tc>
          <w:tcPr>
            <w:tcW w:w="1914" w:type="dxa"/>
          </w:tcPr>
          <w:p w14:paraId="4F478DC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r w:rsidR="009C7688" w14:paraId="0A69ADC7" w14:textId="77777777" w:rsidTr="00887532">
        <w:tc>
          <w:tcPr>
            <w:tcW w:w="1914" w:type="dxa"/>
          </w:tcPr>
          <w:p w14:paraId="0D11CF38"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33</w:t>
            </w:r>
          </w:p>
        </w:tc>
        <w:tc>
          <w:tcPr>
            <w:tcW w:w="1914" w:type="dxa"/>
          </w:tcPr>
          <w:p w14:paraId="7F4747BE"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P</w:t>
            </w:r>
          </w:p>
        </w:tc>
        <w:tc>
          <w:tcPr>
            <w:tcW w:w="1914" w:type="dxa"/>
          </w:tcPr>
          <w:p w14:paraId="6C985143"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Вт</w:t>
            </w:r>
          </w:p>
        </w:tc>
        <w:tc>
          <w:tcPr>
            <w:tcW w:w="1914" w:type="dxa"/>
          </w:tcPr>
          <w:p w14:paraId="2A72605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25</w:t>
            </w:r>
          </w:p>
        </w:tc>
        <w:tc>
          <w:tcPr>
            <w:tcW w:w="1914" w:type="dxa"/>
          </w:tcPr>
          <w:p w14:paraId="00E5C957"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0,7</w:t>
            </w:r>
          </w:p>
        </w:tc>
      </w:tr>
      <w:tr w:rsidR="009C7688" w14:paraId="5D3AC594" w14:textId="77777777" w:rsidTr="00887532">
        <w:tc>
          <w:tcPr>
            <w:tcW w:w="1914" w:type="dxa"/>
          </w:tcPr>
          <w:p w14:paraId="133C745A"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34</w:t>
            </w:r>
          </w:p>
        </w:tc>
        <w:tc>
          <w:tcPr>
            <w:tcW w:w="1914" w:type="dxa"/>
          </w:tcPr>
          <w:p w14:paraId="1148637F"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f</w:t>
            </w:r>
          </w:p>
        </w:tc>
        <w:tc>
          <w:tcPr>
            <w:tcW w:w="1914" w:type="dxa"/>
          </w:tcPr>
          <w:p w14:paraId="211DC33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кГц</w:t>
            </w:r>
          </w:p>
        </w:tc>
        <w:tc>
          <w:tcPr>
            <w:tcW w:w="1914" w:type="dxa"/>
          </w:tcPr>
          <w:p w14:paraId="0DD6B61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10</w:t>
            </w:r>
          </w:p>
        </w:tc>
        <w:tc>
          <w:tcPr>
            <w:tcW w:w="1914" w:type="dxa"/>
          </w:tcPr>
          <w:p w14:paraId="011351EE"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0,6</w:t>
            </w:r>
          </w:p>
        </w:tc>
      </w:tr>
      <w:tr w:rsidR="009C7688" w14:paraId="534C31A7" w14:textId="77777777" w:rsidTr="00887532">
        <w:tc>
          <w:tcPr>
            <w:tcW w:w="1914" w:type="dxa"/>
          </w:tcPr>
          <w:p w14:paraId="32BAA41C"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35</w:t>
            </w:r>
          </w:p>
        </w:tc>
        <w:tc>
          <w:tcPr>
            <w:tcW w:w="1914" w:type="dxa"/>
          </w:tcPr>
          <w:p w14:paraId="3D368BA2"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C</w:t>
            </w:r>
          </w:p>
        </w:tc>
        <w:tc>
          <w:tcPr>
            <w:tcW w:w="1914" w:type="dxa"/>
          </w:tcPr>
          <w:p w14:paraId="709787F0"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пФ</w:t>
            </w:r>
          </w:p>
        </w:tc>
        <w:tc>
          <w:tcPr>
            <w:tcW w:w="1914" w:type="dxa"/>
          </w:tcPr>
          <w:p w14:paraId="0046E3F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13</w:t>
            </w:r>
          </w:p>
        </w:tc>
        <w:tc>
          <w:tcPr>
            <w:tcW w:w="1914" w:type="dxa"/>
          </w:tcPr>
          <w:p w14:paraId="3AA47C95"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0,3</w:t>
            </w:r>
          </w:p>
        </w:tc>
      </w:tr>
      <w:tr w:rsidR="009C7688" w14:paraId="69E90E5B" w14:textId="77777777" w:rsidTr="00887532">
        <w:tc>
          <w:tcPr>
            <w:tcW w:w="1914" w:type="dxa"/>
          </w:tcPr>
          <w:p w14:paraId="2D19AD82"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36</w:t>
            </w:r>
          </w:p>
        </w:tc>
        <w:tc>
          <w:tcPr>
            <w:tcW w:w="1914" w:type="dxa"/>
          </w:tcPr>
          <w:p w14:paraId="4D2225E6" w14:textId="77777777" w:rsidR="009C7688" w:rsidRDefault="009C7688" w:rsidP="00887532">
            <w:pPr>
              <w:pStyle w:val="aff2"/>
              <w:shd w:val="clear" w:color="auto" w:fill="auto"/>
              <w:spacing w:line="360" w:lineRule="auto"/>
              <w:ind w:firstLine="0"/>
              <w:rPr>
                <w:b w:val="0"/>
                <w:color w:val="000000" w:themeColor="text1"/>
                <w:szCs w:val="28"/>
                <w:lang w:val="en-US"/>
              </w:rPr>
            </w:pPr>
            <w:r>
              <w:rPr>
                <w:b w:val="0"/>
                <w:color w:val="000000" w:themeColor="text1"/>
                <w:szCs w:val="28"/>
                <w:lang w:val="en-US"/>
              </w:rPr>
              <w:t>U</w:t>
            </w:r>
          </w:p>
        </w:tc>
        <w:tc>
          <w:tcPr>
            <w:tcW w:w="1914" w:type="dxa"/>
          </w:tcPr>
          <w:p w14:paraId="3214C1F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мВ</w:t>
            </w:r>
          </w:p>
        </w:tc>
        <w:tc>
          <w:tcPr>
            <w:tcW w:w="1914" w:type="dxa"/>
          </w:tcPr>
          <w:p w14:paraId="61612F23"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14</w:t>
            </w:r>
          </w:p>
        </w:tc>
        <w:tc>
          <w:tcPr>
            <w:tcW w:w="1914" w:type="dxa"/>
          </w:tcPr>
          <w:p w14:paraId="685A43D4"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0,8</w:t>
            </w:r>
          </w:p>
        </w:tc>
      </w:tr>
    </w:tbl>
    <w:p w14:paraId="2CD899F1" w14:textId="77777777" w:rsidR="009C7688" w:rsidRDefault="009C7688" w:rsidP="009C7688">
      <w:pPr>
        <w:pStyle w:val="aff2"/>
        <w:spacing w:line="360" w:lineRule="auto"/>
        <w:ind w:left="799" w:firstLine="0"/>
        <w:jc w:val="both"/>
        <w:rPr>
          <w:b w:val="0"/>
          <w:color w:val="000000" w:themeColor="text1"/>
          <w:szCs w:val="28"/>
        </w:rPr>
      </w:pPr>
    </w:p>
    <w:p w14:paraId="0C968713" w14:textId="77777777" w:rsidR="009C7688" w:rsidRDefault="009C7688" w:rsidP="009C7688">
      <w:pPr>
        <w:pStyle w:val="aff2"/>
        <w:spacing w:line="360" w:lineRule="auto"/>
        <w:ind w:left="799" w:firstLine="0"/>
        <w:jc w:val="right"/>
        <w:rPr>
          <w:b w:val="0"/>
          <w:color w:val="000000" w:themeColor="text1"/>
          <w:szCs w:val="28"/>
        </w:rPr>
      </w:pPr>
      <w:r>
        <w:rPr>
          <w:b w:val="0"/>
          <w:color w:val="000000" w:themeColor="text1"/>
          <w:szCs w:val="28"/>
        </w:rPr>
        <w:t>Таблица 2</w:t>
      </w:r>
    </w:p>
    <w:tbl>
      <w:tblPr>
        <w:tblW w:w="0" w:type="auto"/>
        <w:tblInd w:w="799" w:type="dxa"/>
        <w:tblLook w:val="04A0" w:firstRow="1" w:lastRow="0" w:firstColumn="1" w:lastColumn="0" w:noHBand="0" w:noVBand="1"/>
      </w:tblPr>
      <w:tblGrid>
        <w:gridCol w:w="1462"/>
        <w:gridCol w:w="632"/>
        <w:gridCol w:w="632"/>
        <w:gridCol w:w="632"/>
        <w:gridCol w:w="632"/>
        <w:gridCol w:w="632"/>
        <w:gridCol w:w="632"/>
        <w:gridCol w:w="632"/>
        <w:gridCol w:w="632"/>
        <w:gridCol w:w="702"/>
        <w:gridCol w:w="702"/>
        <w:gridCol w:w="702"/>
      </w:tblGrid>
      <w:tr w:rsidR="009C7688" w14:paraId="6A5EFC47" w14:textId="77777777" w:rsidTr="00887532">
        <w:tc>
          <w:tcPr>
            <w:tcW w:w="1462" w:type="dxa"/>
          </w:tcPr>
          <w:p w14:paraId="05C89330"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Номер</w:t>
            </w:r>
          </w:p>
          <w:p w14:paraId="7AC33D2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измерения</w:t>
            </w:r>
          </w:p>
        </w:tc>
        <w:tc>
          <w:tcPr>
            <w:tcW w:w="632" w:type="dxa"/>
          </w:tcPr>
          <w:p w14:paraId="2F0DDB29"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1</w:t>
            </w:r>
          </w:p>
        </w:tc>
        <w:tc>
          <w:tcPr>
            <w:tcW w:w="632" w:type="dxa"/>
          </w:tcPr>
          <w:p w14:paraId="419D6D37"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2</w:t>
            </w:r>
          </w:p>
        </w:tc>
        <w:tc>
          <w:tcPr>
            <w:tcW w:w="632" w:type="dxa"/>
          </w:tcPr>
          <w:p w14:paraId="4F73AF18"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3</w:t>
            </w:r>
          </w:p>
        </w:tc>
        <w:tc>
          <w:tcPr>
            <w:tcW w:w="632" w:type="dxa"/>
          </w:tcPr>
          <w:p w14:paraId="24111CF0"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4</w:t>
            </w:r>
          </w:p>
        </w:tc>
        <w:tc>
          <w:tcPr>
            <w:tcW w:w="632" w:type="dxa"/>
          </w:tcPr>
          <w:p w14:paraId="3F8FE846"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w:t>
            </w:r>
          </w:p>
        </w:tc>
        <w:tc>
          <w:tcPr>
            <w:tcW w:w="632" w:type="dxa"/>
          </w:tcPr>
          <w:p w14:paraId="0ECE8B0B"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6</w:t>
            </w:r>
          </w:p>
        </w:tc>
        <w:tc>
          <w:tcPr>
            <w:tcW w:w="632" w:type="dxa"/>
          </w:tcPr>
          <w:p w14:paraId="24B8CEA9"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7</w:t>
            </w:r>
          </w:p>
        </w:tc>
        <w:tc>
          <w:tcPr>
            <w:tcW w:w="632" w:type="dxa"/>
          </w:tcPr>
          <w:p w14:paraId="60DCDC92"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8</w:t>
            </w:r>
          </w:p>
        </w:tc>
        <w:tc>
          <w:tcPr>
            <w:tcW w:w="702" w:type="dxa"/>
          </w:tcPr>
          <w:p w14:paraId="1406A934"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9</w:t>
            </w:r>
          </w:p>
        </w:tc>
        <w:tc>
          <w:tcPr>
            <w:tcW w:w="702" w:type="dxa"/>
          </w:tcPr>
          <w:p w14:paraId="5E95F366"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10</w:t>
            </w:r>
          </w:p>
        </w:tc>
        <w:tc>
          <w:tcPr>
            <w:tcW w:w="702" w:type="dxa"/>
          </w:tcPr>
          <w:p w14:paraId="39A78325"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11</w:t>
            </w:r>
          </w:p>
        </w:tc>
      </w:tr>
      <w:tr w:rsidR="009C7688" w14:paraId="3A845BA1" w14:textId="77777777" w:rsidTr="00887532">
        <w:tc>
          <w:tcPr>
            <w:tcW w:w="1462" w:type="dxa"/>
          </w:tcPr>
          <w:p w14:paraId="590127D4"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Результат</w:t>
            </w:r>
          </w:p>
          <w:p w14:paraId="1C61C96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измерения</w:t>
            </w:r>
          </w:p>
        </w:tc>
        <w:tc>
          <w:tcPr>
            <w:tcW w:w="632" w:type="dxa"/>
          </w:tcPr>
          <w:p w14:paraId="6E786901"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5,04</w:t>
            </w:r>
          </w:p>
        </w:tc>
        <w:tc>
          <w:tcPr>
            <w:tcW w:w="632" w:type="dxa"/>
          </w:tcPr>
          <w:p w14:paraId="1C613D7B"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4,97</w:t>
            </w:r>
          </w:p>
        </w:tc>
        <w:tc>
          <w:tcPr>
            <w:tcW w:w="632" w:type="dxa"/>
          </w:tcPr>
          <w:p w14:paraId="598063BC"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5,03</w:t>
            </w:r>
          </w:p>
        </w:tc>
        <w:tc>
          <w:tcPr>
            <w:tcW w:w="632" w:type="dxa"/>
          </w:tcPr>
          <w:p w14:paraId="2D7F0B26"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5,01</w:t>
            </w:r>
          </w:p>
        </w:tc>
        <w:tc>
          <w:tcPr>
            <w:tcW w:w="632" w:type="dxa"/>
          </w:tcPr>
          <w:p w14:paraId="7DDB8133"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5,07</w:t>
            </w:r>
          </w:p>
        </w:tc>
        <w:tc>
          <w:tcPr>
            <w:tcW w:w="632" w:type="dxa"/>
          </w:tcPr>
          <w:p w14:paraId="68F87DE8"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4,98</w:t>
            </w:r>
          </w:p>
        </w:tc>
        <w:tc>
          <w:tcPr>
            <w:tcW w:w="632" w:type="dxa"/>
          </w:tcPr>
          <w:p w14:paraId="20031B34"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4,96</w:t>
            </w:r>
          </w:p>
        </w:tc>
        <w:tc>
          <w:tcPr>
            <w:tcW w:w="632" w:type="dxa"/>
          </w:tcPr>
          <w:p w14:paraId="32375F47"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5,01</w:t>
            </w:r>
          </w:p>
        </w:tc>
        <w:tc>
          <w:tcPr>
            <w:tcW w:w="702" w:type="dxa"/>
          </w:tcPr>
          <w:p w14:paraId="114EE1EA"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5,06</w:t>
            </w:r>
          </w:p>
        </w:tc>
        <w:tc>
          <w:tcPr>
            <w:tcW w:w="702" w:type="dxa"/>
          </w:tcPr>
          <w:p w14:paraId="1A3D8D8D"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4,95</w:t>
            </w:r>
          </w:p>
        </w:tc>
        <w:tc>
          <w:tcPr>
            <w:tcW w:w="702" w:type="dxa"/>
          </w:tcPr>
          <w:p w14:paraId="466C0EE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4,94</w:t>
            </w:r>
          </w:p>
        </w:tc>
      </w:tr>
    </w:tbl>
    <w:p w14:paraId="02BC13AC" w14:textId="77777777" w:rsidR="009C7688" w:rsidRPr="00E35DC3" w:rsidRDefault="009C7688" w:rsidP="009C7688">
      <w:pPr>
        <w:pStyle w:val="aff2"/>
        <w:spacing w:line="360" w:lineRule="auto"/>
        <w:ind w:left="799" w:firstLine="0"/>
        <w:jc w:val="both"/>
        <w:rPr>
          <w:b w:val="0"/>
          <w:color w:val="000000" w:themeColor="text1"/>
          <w:szCs w:val="28"/>
        </w:rPr>
      </w:pPr>
    </w:p>
    <w:p w14:paraId="044B5B58" w14:textId="77777777" w:rsidR="009C7688" w:rsidRDefault="009C7688" w:rsidP="009C7688">
      <w:pPr>
        <w:pStyle w:val="aff2"/>
        <w:spacing w:line="360" w:lineRule="auto"/>
        <w:ind w:left="799" w:firstLine="0"/>
        <w:jc w:val="right"/>
        <w:rPr>
          <w:b w:val="0"/>
          <w:color w:val="000000" w:themeColor="text1"/>
          <w:szCs w:val="28"/>
        </w:rPr>
      </w:pPr>
      <w:r>
        <w:rPr>
          <w:b w:val="0"/>
          <w:color w:val="000000" w:themeColor="text1"/>
          <w:szCs w:val="28"/>
        </w:rPr>
        <w:t>Продолжение табл. 2</w:t>
      </w:r>
    </w:p>
    <w:tbl>
      <w:tblPr>
        <w:tblW w:w="0" w:type="auto"/>
        <w:tblInd w:w="799" w:type="dxa"/>
        <w:tblLook w:val="04A0" w:firstRow="1" w:lastRow="0" w:firstColumn="1" w:lastColumn="0" w:noHBand="0" w:noVBand="1"/>
      </w:tblPr>
      <w:tblGrid>
        <w:gridCol w:w="1462"/>
        <w:gridCol w:w="632"/>
        <w:gridCol w:w="632"/>
        <w:gridCol w:w="632"/>
        <w:gridCol w:w="632"/>
        <w:gridCol w:w="632"/>
        <w:gridCol w:w="632"/>
        <w:gridCol w:w="632"/>
        <w:gridCol w:w="632"/>
        <w:gridCol w:w="702"/>
        <w:gridCol w:w="702"/>
        <w:gridCol w:w="702"/>
      </w:tblGrid>
      <w:tr w:rsidR="009C7688" w14:paraId="577CB678" w14:textId="77777777" w:rsidTr="00887532">
        <w:tc>
          <w:tcPr>
            <w:tcW w:w="1462" w:type="dxa"/>
          </w:tcPr>
          <w:p w14:paraId="59FBF8BD"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Номер</w:t>
            </w:r>
          </w:p>
          <w:p w14:paraId="32825D38"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измерения</w:t>
            </w:r>
          </w:p>
        </w:tc>
        <w:tc>
          <w:tcPr>
            <w:tcW w:w="632" w:type="dxa"/>
          </w:tcPr>
          <w:p w14:paraId="4E3EED7B"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1</w:t>
            </w:r>
            <w:r>
              <w:rPr>
                <w:b w:val="0"/>
                <w:color w:val="000000" w:themeColor="text1"/>
                <w:sz w:val="24"/>
                <w:szCs w:val="24"/>
              </w:rPr>
              <w:t>2</w:t>
            </w:r>
          </w:p>
        </w:tc>
        <w:tc>
          <w:tcPr>
            <w:tcW w:w="632" w:type="dxa"/>
          </w:tcPr>
          <w:p w14:paraId="5F29741A"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13</w:t>
            </w:r>
          </w:p>
        </w:tc>
        <w:tc>
          <w:tcPr>
            <w:tcW w:w="632" w:type="dxa"/>
          </w:tcPr>
          <w:p w14:paraId="54580347"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14</w:t>
            </w:r>
          </w:p>
        </w:tc>
        <w:tc>
          <w:tcPr>
            <w:tcW w:w="632" w:type="dxa"/>
          </w:tcPr>
          <w:p w14:paraId="4F82A1F8"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15</w:t>
            </w:r>
          </w:p>
        </w:tc>
        <w:tc>
          <w:tcPr>
            <w:tcW w:w="632" w:type="dxa"/>
          </w:tcPr>
          <w:p w14:paraId="618C8580"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16</w:t>
            </w:r>
          </w:p>
        </w:tc>
        <w:tc>
          <w:tcPr>
            <w:tcW w:w="632" w:type="dxa"/>
          </w:tcPr>
          <w:p w14:paraId="66EA7A9B"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17</w:t>
            </w:r>
          </w:p>
        </w:tc>
        <w:tc>
          <w:tcPr>
            <w:tcW w:w="632" w:type="dxa"/>
          </w:tcPr>
          <w:p w14:paraId="4C6E76DB"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18</w:t>
            </w:r>
          </w:p>
        </w:tc>
        <w:tc>
          <w:tcPr>
            <w:tcW w:w="632" w:type="dxa"/>
          </w:tcPr>
          <w:p w14:paraId="44D294A3"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19</w:t>
            </w:r>
          </w:p>
        </w:tc>
        <w:tc>
          <w:tcPr>
            <w:tcW w:w="702" w:type="dxa"/>
          </w:tcPr>
          <w:p w14:paraId="5D9D0C53"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20</w:t>
            </w:r>
          </w:p>
        </w:tc>
        <w:tc>
          <w:tcPr>
            <w:tcW w:w="702" w:type="dxa"/>
          </w:tcPr>
          <w:p w14:paraId="6CEEC78F"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21</w:t>
            </w:r>
          </w:p>
        </w:tc>
        <w:tc>
          <w:tcPr>
            <w:tcW w:w="702" w:type="dxa"/>
          </w:tcPr>
          <w:p w14:paraId="1F6A9902"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22</w:t>
            </w:r>
          </w:p>
        </w:tc>
      </w:tr>
      <w:tr w:rsidR="009C7688" w14:paraId="5DB70E26" w14:textId="77777777" w:rsidTr="00887532">
        <w:tc>
          <w:tcPr>
            <w:tcW w:w="1462" w:type="dxa"/>
          </w:tcPr>
          <w:p w14:paraId="66710424"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Результат</w:t>
            </w:r>
          </w:p>
          <w:p w14:paraId="18B8BE29"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измерения</w:t>
            </w:r>
          </w:p>
        </w:tc>
        <w:tc>
          <w:tcPr>
            <w:tcW w:w="632" w:type="dxa"/>
          </w:tcPr>
          <w:p w14:paraId="0263DFA6"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w:t>
            </w:r>
            <w:r>
              <w:rPr>
                <w:b w:val="0"/>
                <w:color w:val="000000" w:themeColor="text1"/>
                <w:sz w:val="24"/>
                <w:szCs w:val="24"/>
              </w:rPr>
              <w:t>3</w:t>
            </w:r>
          </w:p>
        </w:tc>
        <w:tc>
          <w:tcPr>
            <w:tcW w:w="632" w:type="dxa"/>
          </w:tcPr>
          <w:p w14:paraId="4C8791FC"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4,97</w:t>
            </w:r>
          </w:p>
        </w:tc>
        <w:tc>
          <w:tcPr>
            <w:tcW w:w="632" w:type="dxa"/>
          </w:tcPr>
          <w:p w14:paraId="07F8509C"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4</w:t>
            </w:r>
            <w:r w:rsidRPr="00742025">
              <w:rPr>
                <w:b w:val="0"/>
                <w:color w:val="000000" w:themeColor="text1"/>
                <w:sz w:val="24"/>
                <w:szCs w:val="24"/>
              </w:rPr>
              <w:t>,</w:t>
            </w:r>
            <w:r>
              <w:rPr>
                <w:b w:val="0"/>
                <w:color w:val="000000" w:themeColor="text1"/>
                <w:sz w:val="24"/>
                <w:szCs w:val="24"/>
              </w:rPr>
              <w:t>98</w:t>
            </w:r>
          </w:p>
        </w:tc>
        <w:tc>
          <w:tcPr>
            <w:tcW w:w="632" w:type="dxa"/>
          </w:tcPr>
          <w:p w14:paraId="5C3935E7"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w:t>
            </w:r>
            <w:r>
              <w:rPr>
                <w:b w:val="0"/>
                <w:color w:val="000000" w:themeColor="text1"/>
                <w:sz w:val="24"/>
                <w:szCs w:val="24"/>
              </w:rPr>
              <w:t>2</w:t>
            </w:r>
          </w:p>
        </w:tc>
        <w:tc>
          <w:tcPr>
            <w:tcW w:w="632" w:type="dxa"/>
          </w:tcPr>
          <w:p w14:paraId="19D5D8D4"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4</w:t>
            </w:r>
            <w:r w:rsidRPr="00742025">
              <w:rPr>
                <w:b w:val="0"/>
                <w:color w:val="000000" w:themeColor="text1"/>
                <w:sz w:val="24"/>
                <w:szCs w:val="24"/>
              </w:rPr>
              <w:t>,</w:t>
            </w:r>
            <w:r>
              <w:rPr>
                <w:b w:val="0"/>
                <w:color w:val="000000" w:themeColor="text1"/>
                <w:sz w:val="24"/>
                <w:szCs w:val="24"/>
              </w:rPr>
              <w:t>92</w:t>
            </w:r>
          </w:p>
        </w:tc>
        <w:tc>
          <w:tcPr>
            <w:tcW w:w="632" w:type="dxa"/>
          </w:tcPr>
          <w:p w14:paraId="3BEC04CC"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4,9</w:t>
            </w:r>
            <w:r>
              <w:rPr>
                <w:b w:val="0"/>
                <w:color w:val="000000" w:themeColor="text1"/>
                <w:sz w:val="24"/>
                <w:szCs w:val="24"/>
              </w:rPr>
              <w:t>5</w:t>
            </w:r>
          </w:p>
        </w:tc>
        <w:tc>
          <w:tcPr>
            <w:tcW w:w="632" w:type="dxa"/>
          </w:tcPr>
          <w:p w14:paraId="6880E065"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5</w:t>
            </w:r>
            <w:r w:rsidRPr="00742025">
              <w:rPr>
                <w:b w:val="0"/>
                <w:color w:val="000000" w:themeColor="text1"/>
                <w:sz w:val="24"/>
                <w:szCs w:val="24"/>
              </w:rPr>
              <w:t>,</w:t>
            </w:r>
            <w:r>
              <w:rPr>
                <w:b w:val="0"/>
                <w:color w:val="000000" w:themeColor="text1"/>
                <w:sz w:val="24"/>
                <w:szCs w:val="24"/>
              </w:rPr>
              <w:t>0</w:t>
            </w:r>
            <w:r w:rsidRPr="00742025">
              <w:rPr>
                <w:b w:val="0"/>
                <w:color w:val="000000" w:themeColor="text1"/>
                <w:sz w:val="24"/>
                <w:szCs w:val="24"/>
              </w:rPr>
              <w:t>6</w:t>
            </w:r>
          </w:p>
        </w:tc>
        <w:tc>
          <w:tcPr>
            <w:tcW w:w="632" w:type="dxa"/>
          </w:tcPr>
          <w:p w14:paraId="332D7E2D"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w:t>
            </w:r>
            <w:r>
              <w:rPr>
                <w:b w:val="0"/>
                <w:color w:val="000000" w:themeColor="text1"/>
                <w:sz w:val="24"/>
                <w:szCs w:val="24"/>
              </w:rPr>
              <w:t>4</w:t>
            </w:r>
          </w:p>
        </w:tc>
        <w:tc>
          <w:tcPr>
            <w:tcW w:w="702" w:type="dxa"/>
          </w:tcPr>
          <w:p w14:paraId="734E4502"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5,06</w:t>
            </w:r>
          </w:p>
        </w:tc>
        <w:tc>
          <w:tcPr>
            <w:tcW w:w="702" w:type="dxa"/>
          </w:tcPr>
          <w:p w14:paraId="1CBA5491"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5,05</w:t>
            </w:r>
          </w:p>
        </w:tc>
        <w:tc>
          <w:tcPr>
            <w:tcW w:w="702" w:type="dxa"/>
          </w:tcPr>
          <w:p w14:paraId="334AF573"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5,01</w:t>
            </w:r>
          </w:p>
        </w:tc>
      </w:tr>
    </w:tbl>
    <w:p w14:paraId="52A6ABAF" w14:textId="77777777" w:rsidR="009C7688" w:rsidRDefault="009C7688" w:rsidP="009C7688">
      <w:pPr>
        <w:pStyle w:val="aff2"/>
        <w:spacing w:line="360" w:lineRule="auto"/>
        <w:ind w:firstLine="799"/>
        <w:jc w:val="both"/>
        <w:rPr>
          <w:b w:val="0"/>
          <w:color w:val="000000" w:themeColor="text1"/>
          <w:szCs w:val="28"/>
        </w:rPr>
      </w:pPr>
    </w:p>
    <w:p w14:paraId="5F153748" w14:textId="77777777" w:rsidR="009C7688" w:rsidRDefault="009C7688" w:rsidP="009C7688">
      <w:pPr>
        <w:pStyle w:val="aff2"/>
        <w:spacing w:line="360" w:lineRule="auto"/>
        <w:ind w:left="799" w:firstLine="0"/>
        <w:jc w:val="both"/>
        <w:rPr>
          <w:b w:val="0"/>
          <w:color w:val="000000" w:themeColor="text1"/>
          <w:szCs w:val="28"/>
        </w:rPr>
      </w:pPr>
      <w:r>
        <w:rPr>
          <w:b w:val="0"/>
          <w:color w:val="000000" w:themeColor="text1"/>
          <w:szCs w:val="28"/>
        </w:rPr>
        <w:t xml:space="preserve">                                             Продолжение табл. 2</w:t>
      </w:r>
    </w:p>
    <w:tbl>
      <w:tblPr>
        <w:tblW w:w="0" w:type="auto"/>
        <w:jc w:val="center"/>
        <w:tblLook w:val="04A0" w:firstRow="1" w:lastRow="0" w:firstColumn="1" w:lastColumn="0" w:noHBand="0" w:noVBand="1"/>
      </w:tblPr>
      <w:tblGrid>
        <w:gridCol w:w="1462"/>
        <w:gridCol w:w="632"/>
        <w:gridCol w:w="632"/>
        <w:gridCol w:w="632"/>
        <w:gridCol w:w="632"/>
      </w:tblGrid>
      <w:tr w:rsidR="009C7688" w14:paraId="6F36EE1A" w14:textId="77777777" w:rsidTr="00887532">
        <w:trPr>
          <w:jc w:val="center"/>
        </w:trPr>
        <w:tc>
          <w:tcPr>
            <w:tcW w:w="1462" w:type="dxa"/>
          </w:tcPr>
          <w:p w14:paraId="4BF6B5C6"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Номер</w:t>
            </w:r>
          </w:p>
          <w:p w14:paraId="52A846FE"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измерения</w:t>
            </w:r>
          </w:p>
        </w:tc>
        <w:tc>
          <w:tcPr>
            <w:tcW w:w="632" w:type="dxa"/>
          </w:tcPr>
          <w:p w14:paraId="1CB864DA"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23</w:t>
            </w:r>
          </w:p>
        </w:tc>
        <w:tc>
          <w:tcPr>
            <w:tcW w:w="632" w:type="dxa"/>
          </w:tcPr>
          <w:p w14:paraId="6901CC38"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24</w:t>
            </w:r>
          </w:p>
        </w:tc>
        <w:tc>
          <w:tcPr>
            <w:tcW w:w="632" w:type="dxa"/>
          </w:tcPr>
          <w:p w14:paraId="0504760F"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25</w:t>
            </w:r>
          </w:p>
        </w:tc>
        <w:tc>
          <w:tcPr>
            <w:tcW w:w="632" w:type="dxa"/>
          </w:tcPr>
          <w:p w14:paraId="1731DEA4"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26</w:t>
            </w:r>
          </w:p>
        </w:tc>
      </w:tr>
      <w:tr w:rsidR="009C7688" w14:paraId="4C74667A" w14:textId="77777777" w:rsidTr="00887532">
        <w:trPr>
          <w:jc w:val="center"/>
        </w:trPr>
        <w:tc>
          <w:tcPr>
            <w:tcW w:w="1462" w:type="dxa"/>
          </w:tcPr>
          <w:p w14:paraId="295941F3"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Результат</w:t>
            </w:r>
          </w:p>
          <w:p w14:paraId="6043CD55" w14:textId="77777777" w:rsidR="009C7688" w:rsidRDefault="009C7688" w:rsidP="00887532">
            <w:pPr>
              <w:pStyle w:val="aff2"/>
              <w:shd w:val="clear" w:color="auto" w:fill="auto"/>
              <w:spacing w:line="360" w:lineRule="auto"/>
              <w:ind w:firstLine="0"/>
              <w:rPr>
                <w:b w:val="0"/>
                <w:color w:val="000000" w:themeColor="text1"/>
                <w:szCs w:val="28"/>
              </w:rPr>
            </w:pPr>
            <w:r>
              <w:rPr>
                <w:b w:val="0"/>
                <w:color w:val="000000" w:themeColor="text1"/>
                <w:szCs w:val="28"/>
              </w:rPr>
              <w:t>измерения</w:t>
            </w:r>
          </w:p>
        </w:tc>
        <w:tc>
          <w:tcPr>
            <w:tcW w:w="632" w:type="dxa"/>
          </w:tcPr>
          <w:p w14:paraId="24292FB7"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w:t>
            </w:r>
            <w:r>
              <w:rPr>
                <w:b w:val="0"/>
                <w:color w:val="000000" w:themeColor="text1"/>
                <w:sz w:val="24"/>
                <w:szCs w:val="24"/>
              </w:rPr>
              <w:t>7</w:t>
            </w:r>
          </w:p>
        </w:tc>
        <w:tc>
          <w:tcPr>
            <w:tcW w:w="632" w:type="dxa"/>
          </w:tcPr>
          <w:p w14:paraId="5B18404B"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5</w:t>
            </w:r>
            <w:r w:rsidRPr="00742025">
              <w:rPr>
                <w:b w:val="0"/>
                <w:color w:val="000000" w:themeColor="text1"/>
                <w:sz w:val="24"/>
                <w:szCs w:val="24"/>
              </w:rPr>
              <w:t>,</w:t>
            </w:r>
            <w:r>
              <w:rPr>
                <w:b w:val="0"/>
                <w:color w:val="000000" w:themeColor="text1"/>
                <w:sz w:val="24"/>
                <w:szCs w:val="24"/>
              </w:rPr>
              <w:t>09</w:t>
            </w:r>
          </w:p>
        </w:tc>
        <w:tc>
          <w:tcPr>
            <w:tcW w:w="632" w:type="dxa"/>
          </w:tcPr>
          <w:p w14:paraId="4C675BA8"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Pr>
                <w:b w:val="0"/>
                <w:color w:val="000000" w:themeColor="text1"/>
                <w:sz w:val="24"/>
                <w:szCs w:val="24"/>
              </w:rPr>
              <w:t>5</w:t>
            </w:r>
            <w:r w:rsidRPr="00742025">
              <w:rPr>
                <w:b w:val="0"/>
                <w:color w:val="000000" w:themeColor="text1"/>
                <w:sz w:val="24"/>
                <w:szCs w:val="24"/>
              </w:rPr>
              <w:t>,</w:t>
            </w:r>
            <w:r>
              <w:rPr>
                <w:b w:val="0"/>
                <w:color w:val="000000" w:themeColor="text1"/>
                <w:sz w:val="24"/>
                <w:szCs w:val="24"/>
              </w:rPr>
              <w:t>08</w:t>
            </w:r>
          </w:p>
        </w:tc>
        <w:tc>
          <w:tcPr>
            <w:tcW w:w="632" w:type="dxa"/>
          </w:tcPr>
          <w:p w14:paraId="343410C7" w14:textId="77777777" w:rsidR="009C7688" w:rsidRPr="00742025" w:rsidRDefault="009C7688" w:rsidP="00887532">
            <w:pPr>
              <w:pStyle w:val="aff2"/>
              <w:shd w:val="clear" w:color="auto" w:fill="auto"/>
              <w:spacing w:line="360" w:lineRule="auto"/>
              <w:ind w:firstLine="0"/>
              <w:rPr>
                <w:b w:val="0"/>
                <w:color w:val="000000" w:themeColor="text1"/>
                <w:sz w:val="24"/>
                <w:szCs w:val="24"/>
              </w:rPr>
            </w:pPr>
            <w:r w:rsidRPr="00742025">
              <w:rPr>
                <w:b w:val="0"/>
                <w:color w:val="000000" w:themeColor="text1"/>
                <w:sz w:val="24"/>
                <w:szCs w:val="24"/>
              </w:rPr>
              <w:t>5,0</w:t>
            </w:r>
            <w:r>
              <w:rPr>
                <w:b w:val="0"/>
                <w:color w:val="000000" w:themeColor="text1"/>
                <w:sz w:val="24"/>
                <w:szCs w:val="24"/>
              </w:rPr>
              <w:t>9</w:t>
            </w:r>
          </w:p>
        </w:tc>
      </w:tr>
    </w:tbl>
    <w:p w14:paraId="288C3B66" w14:textId="77777777" w:rsidR="009C7688" w:rsidRPr="004E71CE" w:rsidRDefault="009C7688" w:rsidP="009C7688">
      <w:pPr>
        <w:pStyle w:val="ac"/>
        <w:tabs>
          <w:tab w:val="left" w:pos="708"/>
        </w:tabs>
        <w:spacing w:line="360" w:lineRule="auto"/>
        <w:rPr>
          <w:rFonts w:ascii="Times New Roman" w:hAnsi="Times New Roman"/>
          <w:color w:val="000000" w:themeColor="text1"/>
        </w:rPr>
      </w:pPr>
    </w:p>
    <w:p w14:paraId="26CF932B" w14:textId="77777777" w:rsidR="009C7688" w:rsidRPr="00AA5792" w:rsidRDefault="009C7688" w:rsidP="009C7688">
      <w:pPr>
        <w:tabs>
          <w:tab w:val="left" w:pos="709"/>
          <w:tab w:val="left" w:pos="851"/>
          <w:tab w:val="left" w:pos="993"/>
        </w:tabs>
        <w:suppressAutoHyphens/>
        <w:spacing w:line="360" w:lineRule="auto"/>
        <w:ind w:firstLine="567"/>
        <w:jc w:val="both"/>
        <w:rPr>
          <w:sz w:val="28"/>
          <w:szCs w:val="28"/>
        </w:rPr>
      </w:pPr>
    </w:p>
    <w:p w14:paraId="044DADAB" w14:textId="77777777" w:rsidR="00AD7AB8" w:rsidRPr="00E51299" w:rsidRDefault="00AD7AB8" w:rsidP="00AD7AB8">
      <w:pPr>
        <w:suppressAutoHyphens/>
        <w:ind w:right="-710"/>
        <w:jc w:val="center"/>
        <w:rPr>
          <w:caps/>
          <w:color w:val="FF0000"/>
          <w:sz w:val="28"/>
          <w:szCs w:val="28"/>
        </w:rPr>
      </w:pPr>
    </w:p>
    <w:p w14:paraId="330C32D1" w14:textId="77777777" w:rsidR="009C51FF" w:rsidRPr="00E64BAF" w:rsidRDefault="009C51FF" w:rsidP="009A3B48">
      <w:pPr>
        <w:ind w:firstLine="709"/>
        <w:jc w:val="both"/>
      </w:pPr>
    </w:p>
    <w:sectPr w:rsidR="009C51FF" w:rsidRPr="00E64BAF" w:rsidSect="003B04B5">
      <w:headerReference w:type="first" r:id="rId334"/>
      <w:footerReference w:type="first" r:id="rId33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Маковецкая Галина Дмитриевна" w:date="2019-05-21T12:53:00Z" w:initials="МГД">
    <w:p w14:paraId="4F3EFA29" w14:textId="77777777" w:rsidR="00CA14CA" w:rsidRDefault="00CA14CA">
      <w:pPr>
        <w:pStyle w:val="a4"/>
      </w:pPr>
      <w:r>
        <w:rPr>
          <w:rStyle w:val="a3"/>
        </w:rPr>
        <w:annotationRef/>
      </w:r>
      <w:r>
        <w:t>Убрать везде слово студент, заменить на аспирант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3EFA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C473E" w14:textId="77777777" w:rsidR="00CA14CA" w:rsidRDefault="00CA14CA" w:rsidP="00823F5A">
      <w:r>
        <w:separator/>
      </w:r>
    </w:p>
  </w:endnote>
  <w:endnote w:type="continuationSeparator" w:id="0">
    <w:p w14:paraId="09775B80" w14:textId="77777777" w:rsidR="00CA14CA" w:rsidRDefault="00CA14CA" w:rsidP="0082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C624" w14:textId="77777777" w:rsidR="00CA14CA" w:rsidRDefault="00CA14CA">
    <w:pPr>
      <w:pStyle w:val="ac"/>
      <w:jc w:val="right"/>
    </w:pPr>
  </w:p>
  <w:p w14:paraId="153A01C3" w14:textId="77777777" w:rsidR="00CA14CA" w:rsidRDefault="00CA14C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2C6FD" w14:textId="77777777" w:rsidR="00CA14CA" w:rsidRDefault="00CA14CA" w:rsidP="00823F5A">
      <w:r>
        <w:separator/>
      </w:r>
    </w:p>
  </w:footnote>
  <w:footnote w:type="continuationSeparator" w:id="0">
    <w:p w14:paraId="749C1A38" w14:textId="77777777" w:rsidR="00CA14CA" w:rsidRDefault="00CA14CA" w:rsidP="0082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2268"/>
      <w:gridCol w:w="1099"/>
    </w:tblGrid>
    <w:tr w:rsidR="00CA14CA" w14:paraId="6D24E734" w14:textId="77777777" w:rsidTr="00D30E0D">
      <w:tc>
        <w:tcPr>
          <w:tcW w:w="1668" w:type="dxa"/>
          <w:shd w:val="clear" w:color="auto" w:fill="auto"/>
        </w:tcPr>
        <w:p w14:paraId="248B1E8C" w14:textId="77777777" w:rsidR="00CA14CA" w:rsidRPr="00134479" w:rsidRDefault="00CA14CA" w:rsidP="00D30E0D">
          <w:pPr>
            <w:pStyle w:val="aa"/>
            <w:rPr>
              <w:lang w:eastAsia="en-US"/>
            </w:rPr>
          </w:pPr>
          <w:r w:rsidRPr="00134479">
            <w:rPr>
              <w:lang w:eastAsia="en-US"/>
            </w:rPr>
            <w:t xml:space="preserve">Система </w:t>
          </w:r>
        </w:p>
        <w:p w14:paraId="081F9F21" w14:textId="77777777" w:rsidR="00CA14CA" w:rsidRPr="00134479" w:rsidRDefault="00CA14CA" w:rsidP="00D30E0D">
          <w:pPr>
            <w:pStyle w:val="aa"/>
            <w:rPr>
              <w:lang w:eastAsia="en-US"/>
            </w:rPr>
          </w:pPr>
          <w:r w:rsidRPr="00134479">
            <w:rPr>
              <w:lang w:eastAsia="en-US"/>
            </w:rPr>
            <w:t xml:space="preserve">Менеджмента </w:t>
          </w:r>
        </w:p>
        <w:p w14:paraId="4028664B" w14:textId="77777777" w:rsidR="00CA14CA" w:rsidRPr="00134479" w:rsidRDefault="00CA14CA" w:rsidP="00D30E0D">
          <w:pPr>
            <w:pStyle w:val="aa"/>
            <w:rPr>
              <w:rFonts w:cs="Calibri"/>
              <w:lang w:eastAsia="en-US"/>
            </w:rPr>
          </w:pPr>
          <w:r w:rsidRPr="00134479">
            <w:rPr>
              <w:lang w:eastAsia="en-US"/>
            </w:rPr>
            <w:t>Качества</w:t>
          </w:r>
        </w:p>
      </w:tc>
      <w:tc>
        <w:tcPr>
          <w:tcW w:w="4536" w:type="dxa"/>
          <w:shd w:val="clear" w:color="auto" w:fill="auto"/>
        </w:tcPr>
        <w:p w14:paraId="68E912A7" w14:textId="77777777" w:rsidR="00CA14CA" w:rsidRPr="00134479" w:rsidRDefault="00CA14CA" w:rsidP="00D30E0D">
          <w:pPr>
            <w:pStyle w:val="aa"/>
            <w:jc w:val="center"/>
            <w:rPr>
              <w:lang w:eastAsia="en-US"/>
            </w:rPr>
          </w:pPr>
        </w:p>
        <w:p w14:paraId="507D6E7A" w14:textId="77777777" w:rsidR="00CA14CA" w:rsidRPr="00134479" w:rsidRDefault="00CA14CA" w:rsidP="00D30E0D">
          <w:pPr>
            <w:pStyle w:val="aa"/>
            <w:jc w:val="center"/>
            <w:rPr>
              <w:rFonts w:cs="Calibri"/>
              <w:lang w:eastAsia="en-US"/>
            </w:rPr>
          </w:pPr>
          <w:r w:rsidRPr="00134479">
            <w:rPr>
              <w:lang w:eastAsia="en-US"/>
            </w:rPr>
            <w:t>Процесс: Стратегическое развитие (П-2)</w:t>
          </w:r>
        </w:p>
      </w:tc>
      <w:tc>
        <w:tcPr>
          <w:tcW w:w="2268" w:type="dxa"/>
          <w:shd w:val="clear" w:color="auto" w:fill="auto"/>
          <w:vAlign w:val="center"/>
        </w:tcPr>
        <w:p w14:paraId="7704280B" w14:textId="77777777" w:rsidR="00CA14CA" w:rsidRPr="008D1344" w:rsidRDefault="00CA14CA" w:rsidP="00D30E0D">
          <w:pPr>
            <w:jc w:val="center"/>
            <w:rPr>
              <w:sz w:val="20"/>
              <w:szCs w:val="20"/>
            </w:rPr>
          </w:pPr>
          <w:r w:rsidRPr="008D1344">
            <w:rPr>
              <w:sz w:val="20"/>
              <w:szCs w:val="20"/>
            </w:rPr>
            <w:t>РГ-ДВФУ-41-001-2013 (версия 1)</w:t>
          </w:r>
        </w:p>
      </w:tc>
      <w:tc>
        <w:tcPr>
          <w:tcW w:w="1099" w:type="dxa"/>
          <w:shd w:val="clear" w:color="auto" w:fill="auto"/>
          <w:vAlign w:val="center"/>
        </w:tcPr>
        <w:p w14:paraId="75811325" w14:textId="77777777" w:rsidR="00CA14CA" w:rsidRPr="00134479" w:rsidRDefault="00CA14CA" w:rsidP="00D30E0D">
          <w:pPr>
            <w:pStyle w:val="aa"/>
            <w:jc w:val="center"/>
            <w:rPr>
              <w:lang w:eastAsia="en-US"/>
            </w:rPr>
          </w:pPr>
          <w:r w:rsidRPr="00134479">
            <w:rPr>
              <w:lang w:eastAsia="en-US"/>
            </w:rPr>
            <w:t xml:space="preserve">Стр. </w:t>
          </w:r>
        </w:p>
        <w:p w14:paraId="73C87B08" w14:textId="77777777" w:rsidR="00CA14CA" w:rsidRPr="00134479" w:rsidRDefault="00CA14CA" w:rsidP="00D30E0D">
          <w:pPr>
            <w:pStyle w:val="aa"/>
            <w:jc w:val="center"/>
            <w:rPr>
              <w:lang w:eastAsia="en-US"/>
            </w:rPr>
          </w:pPr>
          <w:r w:rsidRPr="00134479">
            <w:rPr>
              <w:lang w:eastAsia="en-US"/>
            </w:rPr>
            <w:t>2 из 30</w:t>
          </w:r>
        </w:p>
      </w:tc>
    </w:tr>
    <w:tr w:rsidR="00CA14CA" w14:paraId="4C53C15E" w14:textId="77777777" w:rsidTr="00D30E0D">
      <w:tc>
        <w:tcPr>
          <w:tcW w:w="9571" w:type="dxa"/>
          <w:gridSpan w:val="4"/>
          <w:shd w:val="clear" w:color="auto" w:fill="auto"/>
        </w:tcPr>
        <w:p w14:paraId="3BC69520" w14:textId="77777777" w:rsidR="00CA14CA" w:rsidRPr="008D1344" w:rsidRDefault="00CA14CA" w:rsidP="00D30E0D">
          <w:pPr>
            <w:jc w:val="center"/>
            <w:rPr>
              <w:b/>
            </w:rPr>
          </w:pPr>
          <w:r w:rsidRPr="008D1344">
            <w:rPr>
              <w:sz w:val="20"/>
              <w:szCs w:val="20"/>
            </w:rPr>
            <w:t xml:space="preserve">Регламент управления внутренней нормативной документацией </w:t>
          </w:r>
        </w:p>
      </w:tc>
    </w:tr>
  </w:tbl>
  <w:p w14:paraId="442E1DB2" w14:textId="77777777" w:rsidR="00CA14CA" w:rsidRDefault="00CA14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ol" style="width:15pt;height:15pt;visibility:visible;mso-wrap-style:square" o:bullet="t">
        <v:imagedata r:id="rId1" o:title="cool"/>
      </v:shape>
    </w:pict>
  </w:numPicBullet>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B71B7F"/>
    <w:multiLevelType w:val="hybridMultilevel"/>
    <w:tmpl w:val="274048A0"/>
    <w:lvl w:ilvl="0" w:tplc="7B4A382E">
      <w:start w:val="1"/>
      <w:numFmt w:val="bullet"/>
      <w:lvlText w:val=""/>
      <w:lvlPicBulletId w:val="0"/>
      <w:lvlJc w:val="left"/>
      <w:pPr>
        <w:tabs>
          <w:tab w:val="num" w:pos="720"/>
        </w:tabs>
        <w:ind w:left="720" w:hanging="360"/>
      </w:pPr>
      <w:rPr>
        <w:rFonts w:ascii="Symbol" w:hAnsi="Symbol" w:hint="default"/>
      </w:rPr>
    </w:lvl>
    <w:lvl w:ilvl="1" w:tplc="BA18AFAE" w:tentative="1">
      <w:start w:val="1"/>
      <w:numFmt w:val="bullet"/>
      <w:lvlText w:val=""/>
      <w:lvlJc w:val="left"/>
      <w:pPr>
        <w:tabs>
          <w:tab w:val="num" w:pos="1440"/>
        </w:tabs>
        <w:ind w:left="1440" w:hanging="360"/>
      </w:pPr>
      <w:rPr>
        <w:rFonts w:ascii="Symbol" w:hAnsi="Symbol" w:hint="default"/>
      </w:rPr>
    </w:lvl>
    <w:lvl w:ilvl="2" w:tplc="4E0C8712" w:tentative="1">
      <w:start w:val="1"/>
      <w:numFmt w:val="bullet"/>
      <w:lvlText w:val=""/>
      <w:lvlJc w:val="left"/>
      <w:pPr>
        <w:tabs>
          <w:tab w:val="num" w:pos="2160"/>
        </w:tabs>
        <w:ind w:left="2160" w:hanging="360"/>
      </w:pPr>
      <w:rPr>
        <w:rFonts w:ascii="Symbol" w:hAnsi="Symbol" w:hint="default"/>
      </w:rPr>
    </w:lvl>
    <w:lvl w:ilvl="3" w:tplc="38A6834E" w:tentative="1">
      <w:start w:val="1"/>
      <w:numFmt w:val="bullet"/>
      <w:lvlText w:val=""/>
      <w:lvlJc w:val="left"/>
      <w:pPr>
        <w:tabs>
          <w:tab w:val="num" w:pos="2880"/>
        </w:tabs>
        <w:ind w:left="2880" w:hanging="360"/>
      </w:pPr>
      <w:rPr>
        <w:rFonts w:ascii="Symbol" w:hAnsi="Symbol" w:hint="default"/>
      </w:rPr>
    </w:lvl>
    <w:lvl w:ilvl="4" w:tplc="A7B66A4C" w:tentative="1">
      <w:start w:val="1"/>
      <w:numFmt w:val="bullet"/>
      <w:lvlText w:val=""/>
      <w:lvlJc w:val="left"/>
      <w:pPr>
        <w:tabs>
          <w:tab w:val="num" w:pos="3600"/>
        </w:tabs>
        <w:ind w:left="3600" w:hanging="360"/>
      </w:pPr>
      <w:rPr>
        <w:rFonts w:ascii="Symbol" w:hAnsi="Symbol" w:hint="default"/>
      </w:rPr>
    </w:lvl>
    <w:lvl w:ilvl="5" w:tplc="4B22E5B0" w:tentative="1">
      <w:start w:val="1"/>
      <w:numFmt w:val="bullet"/>
      <w:lvlText w:val=""/>
      <w:lvlJc w:val="left"/>
      <w:pPr>
        <w:tabs>
          <w:tab w:val="num" w:pos="4320"/>
        </w:tabs>
        <w:ind w:left="4320" w:hanging="360"/>
      </w:pPr>
      <w:rPr>
        <w:rFonts w:ascii="Symbol" w:hAnsi="Symbol" w:hint="default"/>
      </w:rPr>
    </w:lvl>
    <w:lvl w:ilvl="6" w:tplc="3726056A" w:tentative="1">
      <w:start w:val="1"/>
      <w:numFmt w:val="bullet"/>
      <w:lvlText w:val=""/>
      <w:lvlJc w:val="left"/>
      <w:pPr>
        <w:tabs>
          <w:tab w:val="num" w:pos="5040"/>
        </w:tabs>
        <w:ind w:left="5040" w:hanging="360"/>
      </w:pPr>
      <w:rPr>
        <w:rFonts w:ascii="Symbol" w:hAnsi="Symbol" w:hint="default"/>
      </w:rPr>
    </w:lvl>
    <w:lvl w:ilvl="7" w:tplc="F7528DFA" w:tentative="1">
      <w:start w:val="1"/>
      <w:numFmt w:val="bullet"/>
      <w:lvlText w:val=""/>
      <w:lvlJc w:val="left"/>
      <w:pPr>
        <w:tabs>
          <w:tab w:val="num" w:pos="5760"/>
        </w:tabs>
        <w:ind w:left="5760" w:hanging="360"/>
      </w:pPr>
      <w:rPr>
        <w:rFonts w:ascii="Symbol" w:hAnsi="Symbol" w:hint="default"/>
      </w:rPr>
    </w:lvl>
    <w:lvl w:ilvl="8" w:tplc="1F3A6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11B18F5"/>
    <w:multiLevelType w:val="hybridMultilevel"/>
    <w:tmpl w:val="2BAA909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1C93420"/>
    <w:multiLevelType w:val="hybridMultilevel"/>
    <w:tmpl w:val="FBBABFEC"/>
    <w:lvl w:ilvl="0" w:tplc="5F5CAF66">
      <w:start w:val="1"/>
      <w:numFmt w:val="bullet"/>
      <w:lvlText w:val=""/>
      <w:lvlPicBulletId w:val="0"/>
      <w:lvlJc w:val="left"/>
      <w:pPr>
        <w:tabs>
          <w:tab w:val="num" w:pos="720"/>
        </w:tabs>
        <w:ind w:left="720" w:hanging="360"/>
      </w:pPr>
      <w:rPr>
        <w:rFonts w:ascii="Symbol" w:hAnsi="Symbol" w:hint="default"/>
      </w:rPr>
    </w:lvl>
    <w:lvl w:ilvl="1" w:tplc="5FCA418E" w:tentative="1">
      <w:start w:val="1"/>
      <w:numFmt w:val="bullet"/>
      <w:lvlText w:val=""/>
      <w:lvlJc w:val="left"/>
      <w:pPr>
        <w:tabs>
          <w:tab w:val="num" w:pos="1440"/>
        </w:tabs>
        <w:ind w:left="1440" w:hanging="360"/>
      </w:pPr>
      <w:rPr>
        <w:rFonts w:ascii="Symbol" w:hAnsi="Symbol" w:hint="default"/>
      </w:rPr>
    </w:lvl>
    <w:lvl w:ilvl="2" w:tplc="72081476" w:tentative="1">
      <w:start w:val="1"/>
      <w:numFmt w:val="bullet"/>
      <w:lvlText w:val=""/>
      <w:lvlJc w:val="left"/>
      <w:pPr>
        <w:tabs>
          <w:tab w:val="num" w:pos="2160"/>
        </w:tabs>
        <w:ind w:left="2160" w:hanging="360"/>
      </w:pPr>
      <w:rPr>
        <w:rFonts w:ascii="Symbol" w:hAnsi="Symbol" w:hint="default"/>
      </w:rPr>
    </w:lvl>
    <w:lvl w:ilvl="3" w:tplc="504E4068" w:tentative="1">
      <w:start w:val="1"/>
      <w:numFmt w:val="bullet"/>
      <w:lvlText w:val=""/>
      <w:lvlJc w:val="left"/>
      <w:pPr>
        <w:tabs>
          <w:tab w:val="num" w:pos="2880"/>
        </w:tabs>
        <w:ind w:left="2880" w:hanging="360"/>
      </w:pPr>
      <w:rPr>
        <w:rFonts w:ascii="Symbol" w:hAnsi="Symbol" w:hint="default"/>
      </w:rPr>
    </w:lvl>
    <w:lvl w:ilvl="4" w:tplc="23DACFE8" w:tentative="1">
      <w:start w:val="1"/>
      <w:numFmt w:val="bullet"/>
      <w:lvlText w:val=""/>
      <w:lvlJc w:val="left"/>
      <w:pPr>
        <w:tabs>
          <w:tab w:val="num" w:pos="3600"/>
        </w:tabs>
        <w:ind w:left="3600" w:hanging="360"/>
      </w:pPr>
      <w:rPr>
        <w:rFonts w:ascii="Symbol" w:hAnsi="Symbol" w:hint="default"/>
      </w:rPr>
    </w:lvl>
    <w:lvl w:ilvl="5" w:tplc="A114257A" w:tentative="1">
      <w:start w:val="1"/>
      <w:numFmt w:val="bullet"/>
      <w:lvlText w:val=""/>
      <w:lvlJc w:val="left"/>
      <w:pPr>
        <w:tabs>
          <w:tab w:val="num" w:pos="4320"/>
        </w:tabs>
        <w:ind w:left="4320" w:hanging="360"/>
      </w:pPr>
      <w:rPr>
        <w:rFonts w:ascii="Symbol" w:hAnsi="Symbol" w:hint="default"/>
      </w:rPr>
    </w:lvl>
    <w:lvl w:ilvl="6" w:tplc="3CCE2870" w:tentative="1">
      <w:start w:val="1"/>
      <w:numFmt w:val="bullet"/>
      <w:lvlText w:val=""/>
      <w:lvlJc w:val="left"/>
      <w:pPr>
        <w:tabs>
          <w:tab w:val="num" w:pos="5040"/>
        </w:tabs>
        <w:ind w:left="5040" w:hanging="360"/>
      </w:pPr>
      <w:rPr>
        <w:rFonts w:ascii="Symbol" w:hAnsi="Symbol" w:hint="default"/>
      </w:rPr>
    </w:lvl>
    <w:lvl w:ilvl="7" w:tplc="D518895C" w:tentative="1">
      <w:start w:val="1"/>
      <w:numFmt w:val="bullet"/>
      <w:lvlText w:val=""/>
      <w:lvlJc w:val="left"/>
      <w:pPr>
        <w:tabs>
          <w:tab w:val="num" w:pos="5760"/>
        </w:tabs>
        <w:ind w:left="5760" w:hanging="360"/>
      </w:pPr>
      <w:rPr>
        <w:rFonts w:ascii="Symbol" w:hAnsi="Symbol" w:hint="default"/>
      </w:rPr>
    </w:lvl>
    <w:lvl w:ilvl="8" w:tplc="FA0893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24C4D46"/>
    <w:multiLevelType w:val="hybridMultilevel"/>
    <w:tmpl w:val="5BB80890"/>
    <w:lvl w:ilvl="0" w:tplc="EC2E3272">
      <w:start w:val="1"/>
      <w:numFmt w:val="bullet"/>
      <w:lvlText w:val=""/>
      <w:lvlPicBulletId w:val="0"/>
      <w:lvlJc w:val="left"/>
      <w:pPr>
        <w:tabs>
          <w:tab w:val="num" w:pos="720"/>
        </w:tabs>
        <w:ind w:left="720" w:hanging="360"/>
      </w:pPr>
      <w:rPr>
        <w:rFonts w:ascii="Symbol" w:hAnsi="Symbol" w:hint="default"/>
      </w:rPr>
    </w:lvl>
    <w:lvl w:ilvl="1" w:tplc="BBDECFE2" w:tentative="1">
      <w:start w:val="1"/>
      <w:numFmt w:val="bullet"/>
      <w:lvlText w:val=""/>
      <w:lvlJc w:val="left"/>
      <w:pPr>
        <w:tabs>
          <w:tab w:val="num" w:pos="1440"/>
        </w:tabs>
        <w:ind w:left="1440" w:hanging="360"/>
      </w:pPr>
      <w:rPr>
        <w:rFonts w:ascii="Symbol" w:hAnsi="Symbol" w:hint="default"/>
      </w:rPr>
    </w:lvl>
    <w:lvl w:ilvl="2" w:tplc="CBB8ED34" w:tentative="1">
      <w:start w:val="1"/>
      <w:numFmt w:val="bullet"/>
      <w:lvlText w:val=""/>
      <w:lvlJc w:val="left"/>
      <w:pPr>
        <w:tabs>
          <w:tab w:val="num" w:pos="2160"/>
        </w:tabs>
        <w:ind w:left="2160" w:hanging="360"/>
      </w:pPr>
      <w:rPr>
        <w:rFonts w:ascii="Symbol" w:hAnsi="Symbol" w:hint="default"/>
      </w:rPr>
    </w:lvl>
    <w:lvl w:ilvl="3" w:tplc="A06CEC02" w:tentative="1">
      <w:start w:val="1"/>
      <w:numFmt w:val="bullet"/>
      <w:lvlText w:val=""/>
      <w:lvlJc w:val="left"/>
      <w:pPr>
        <w:tabs>
          <w:tab w:val="num" w:pos="2880"/>
        </w:tabs>
        <w:ind w:left="2880" w:hanging="360"/>
      </w:pPr>
      <w:rPr>
        <w:rFonts w:ascii="Symbol" w:hAnsi="Symbol" w:hint="default"/>
      </w:rPr>
    </w:lvl>
    <w:lvl w:ilvl="4" w:tplc="B9BA8966" w:tentative="1">
      <w:start w:val="1"/>
      <w:numFmt w:val="bullet"/>
      <w:lvlText w:val=""/>
      <w:lvlJc w:val="left"/>
      <w:pPr>
        <w:tabs>
          <w:tab w:val="num" w:pos="3600"/>
        </w:tabs>
        <w:ind w:left="3600" w:hanging="360"/>
      </w:pPr>
      <w:rPr>
        <w:rFonts w:ascii="Symbol" w:hAnsi="Symbol" w:hint="default"/>
      </w:rPr>
    </w:lvl>
    <w:lvl w:ilvl="5" w:tplc="9FD40D76" w:tentative="1">
      <w:start w:val="1"/>
      <w:numFmt w:val="bullet"/>
      <w:lvlText w:val=""/>
      <w:lvlJc w:val="left"/>
      <w:pPr>
        <w:tabs>
          <w:tab w:val="num" w:pos="4320"/>
        </w:tabs>
        <w:ind w:left="4320" w:hanging="360"/>
      </w:pPr>
      <w:rPr>
        <w:rFonts w:ascii="Symbol" w:hAnsi="Symbol" w:hint="default"/>
      </w:rPr>
    </w:lvl>
    <w:lvl w:ilvl="6" w:tplc="A7784B36" w:tentative="1">
      <w:start w:val="1"/>
      <w:numFmt w:val="bullet"/>
      <w:lvlText w:val=""/>
      <w:lvlJc w:val="left"/>
      <w:pPr>
        <w:tabs>
          <w:tab w:val="num" w:pos="5040"/>
        </w:tabs>
        <w:ind w:left="5040" w:hanging="360"/>
      </w:pPr>
      <w:rPr>
        <w:rFonts w:ascii="Symbol" w:hAnsi="Symbol" w:hint="default"/>
      </w:rPr>
    </w:lvl>
    <w:lvl w:ilvl="7" w:tplc="E81C2D1A" w:tentative="1">
      <w:start w:val="1"/>
      <w:numFmt w:val="bullet"/>
      <w:lvlText w:val=""/>
      <w:lvlJc w:val="left"/>
      <w:pPr>
        <w:tabs>
          <w:tab w:val="num" w:pos="5760"/>
        </w:tabs>
        <w:ind w:left="5760" w:hanging="360"/>
      </w:pPr>
      <w:rPr>
        <w:rFonts w:ascii="Symbol" w:hAnsi="Symbol" w:hint="default"/>
      </w:rPr>
    </w:lvl>
    <w:lvl w:ilvl="8" w:tplc="AD0C32D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56D4D0E"/>
    <w:multiLevelType w:val="hybridMultilevel"/>
    <w:tmpl w:val="ADC04CC6"/>
    <w:lvl w:ilvl="0" w:tplc="B1127702">
      <w:start w:val="1"/>
      <w:numFmt w:val="upperRoman"/>
      <w:lvlText w:val="%1."/>
      <w:lvlJc w:val="left"/>
      <w:pPr>
        <w:tabs>
          <w:tab w:val="num" w:pos="1080"/>
        </w:tabs>
        <w:ind w:left="1080" w:hanging="720"/>
      </w:pPr>
      <w:rPr>
        <w:rFonts w:hint="default"/>
      </w:rPr>
    </w:lvl>
    <w:lvl w:ilvl="1" w:tplc="D6C25A1A">
      <w:start w:val="1"/>
      <w:numFmt w:val="decimal"/>
      <w:lvlText w:val="%2."/>
      <w:lvlJc w:val="left"/>
      <w:pPr>
        <w:tabs>
          <w:tab w:val="num" w:pos="1495"/>
        </w:tabs>
        <w:ind w:left="1495"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6872644"/>
    <w:multiLevelType w:val="hybridMultilevel"/>
    <w:tmpl w:val="88FEE2C0"/>
    <w:lvl w:ilvl="0" w:tplc="735AD4D8">
      <w:start w:val="1"/>
      <w:numFmt w:val="bullet"/>
      <w:lvlText w:val=""/>
      <w:lvlPicBulletId w:val="0"/>
      <w:lvlJc w:val="left"/>
      <w:pPr>
        <w:tabs>
          <w:tab w:val="num" w:pos="720"/>
        </w:tabs>
        <w:ind w:left="720" w:hanging="360"/>
      </w:pPr>
      <w:rPr>
        <w:rFonts w:ascii="Symbol" w:hAnsi="Symbol" w:hint="default"/>
      </w:rPr>
    </w:lvl>
    <w:lvl w:ilvl="1" w:tplc="F6C0B956" w:tentative="1">
      <w:start w:val="1"/>
      <w:numFmt w:val="bullet"/>
      <w:lvlText w:val=""/>
      <w:lvlJc w:val="left"/>
      <w:pPr>
        <w:tabs>
          <w:tab w:val="num" w:pos="1440"/>
        </w:tabs>
        <w:ind w:left="1440" w:hanging="360"/>
      </w:pPr>
      <w:rPr>
        <w:rFonts w:ascii="Symbol" w:hAnsi="Symbol" w:hint="default"/>
      </w:rPr>
    </w:lvl>
    <w:lvl w:ilvl="2" w:tplc="D200092A" w:tentative="1">
      <w:start w:val="1"/>
      <w:numFmt w:val="bullet"/>
      <w:lvlText w:val=""/>
      <w:lvlJc w:val="left"/>
      <w:pPr>
        <w:tabs>
          <w:tab w:val="num" w:pos="2160"/>
        </w:tabs>
        <w:ind w:left="2160" w:hanging="360"/>
      </w:pPr>
      <w:rPr>
        <w:rFonts w:ascii="Symbol" w:hAnsi="Symbol" w:hint="default"/>
      </w:rPr>
    </w:lvl>
    <w:lvl w:ilvl="3" w:tplc="043A9380" w:tentative="1">
      <w:start w:val="1"/>
      <w:numFmt w:val="bullet"/>
      <w:lvlText w:val=""/>
      <w:lvlJc w:val="left"/>
      <w:pPr>
        <w:tabs>
          <w:tab w:val="num" w:pos="2880"/>
        </w:tabs>
        <w:ind w:left="2880" w:hanging="360"/>
      </w:pPr>
      <w:rPr>
        <w:rFonts w:ascii="Symbol" w:hAnsi="Symbol" w:hint="default"/>
      </w:rPr>
    </w:lvl>
    <w:lvl w:ilvl="4" w:tplc="007254F0" w:tentative="1">
      <w:start w:val="1"/>
      <w:numFmt w:val="bullet"/>
      <w:lvlText w:val=""/>
      <w:lvlJc w:val="left"/>
      <w:pPr>
        <w:tabs>
          <w:tab w:val="num" w:pos="3600"/>
        </w:tabs>
        <w:ind w:left="3600" w:hanging="360"/>
      </w:pPr>
      <w:rPr>
        <w:rFonts w:ascii="Symbol" w:hAnsi="Symbol" w:hint="default"/>
      </w:rPr>
    </w:lvl>
    <w:lvl w:ilvl="5" w:tplc="0652DFBA" w:tentative="1">
      <w:start w:val="1"/>
      <w:numFmt w:val="bullet"/>
      <w:lvlText w:val=""/>
      <w:lvlJc w:val="left"/>
      <w:pPr>
        <w:tabs>
          <w:tab w:val="num" w:pos="4320"/>
        </w:tabs>
        <w:ind w:left="4320" w:hanging="360"/>
      </w:pPr>
      <w:rPr>
        <w:rFonts w:ascii="Symbol" w:hAnsi="Symbol" w:hint="default"/>
      </w:rPr>
    </w:lvl>
    <w:lvl w:ilvl="6" w:tplc="60C617B4" w:tentative="1">
      <w:start w:val="1"/>
      <w:numFmt w:val="bullet"/>
      <w:lvlText w:val=""/>
      <w:lvlJc w:val="left"/>
      <w:pPr>
        <w:tabs>
          <w:tab w:val="num" w:pos="5040"/>
        </w:tabs>
        <w:ind w:left="5040" w:hanging="360"/>
      </w:pPr>
      <w:rPr>
        <w:rFonts w:ascii="Symbol" w:hAnsi="Symbol" w:hint="default"/>
      </w:rPr>
    </w:lvl>
    <w:lvl w:ilvl="7" w:tplc="AC3E502A" w:tentative="1">
      <w:start w:val="1"/>
      <w:numFmt w:val="bullet"/>
      <w:lvlText w:val=""/>
      <w:lvlJc w:val="left"/>
      <w:pPr>
        <w:tabs>
          <w:tab w:val="num" w:pos="5760"/>
        </w:tabs>
        <w:ind w:left="5760" w:hanging="360"/>
      </w:pPr>
      <w:rPr>
        <w:rFonts w:ascii="Symbol" w:hAnsi="Symbol" w:hint="default"/>
      </w:rPr>
    </w:lvl>
    <w:lvl w:ilvl="8" w:tplc="BC3A72E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9216173"/>
    <w:multiLevelType w:val="hybridMultilevel"/>
    <w:tmpl w:val="BD8881FE"/>
    <w:lvl w:ilvl="0" w:tplc="626A03B6">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0A231A05"/>
    <w:multiLevelType w:val="hybridMultilevel"/>
    <w:tmpl w:val="CE1802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AE808D6"/>
    <w:multiLevelType w:val="hybridMultilevel"/>
    <w:tmpl w:val="31562E7A"/>
    <w:lvl w:ilvl="0" w:tplc="4D44B170">
      <w:start w:val="1"/>
      <w:numFmt w:val="bullet"/>
      <w:lvlText w:val=""/>
      <w:lvlJc w:val="left"/>
      <w:pPr>
        <w:ind w:left="928"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8A7144"/>
    <w:multiLevelType w:val="hybridMultilevel"/>
    <w:tmpl w:val="0748D92A"/>
    <w:lvl w:ilvl="0" w:tplc="9C04AEFE">
      <w:start w:val="1"/>
      <w:numFmt w:val="bullet"/>
      <w:lvlText w:val=""/>
      <w:lvlPicBulletId w:val="0"/>
      <w:lvlJc w:val="left"/>
      <w:pPr>
        <w:tabs>
          <w:tab w:val="num" w:pos="720"/>
        </w:tabs>
        <w:ind w:left="720" w:hanging="360"/>
      </w:pPr>
      <w:rPr>
        <w:rFonts w:ascii="Symbol" w:hAnsi="Symbol" w:hint="default"/>
      </w:rPr>
    </w:lvl>
    <w:lvl w:ilvl="1" w:tplc="E46EEB3C" w:tentative="1">
      <w:start w:val="1"/>
      <w:numFmt w:val="bullet"/>
      <w:lvlText w:val=""/>
      <w:lvlJc w:val="left"/>
      <w:pPr>
        <w:tabs>
          <w:tab w:val="num" w:pos="1440"/>
        </w:tabs>
        <w:ind w:left="1440" w:hanging="360"/>
      </w:pPr>
      <w:rPr>
        <w:rFonts w:ascii="Symbol" w:hAnsi="Symbol" w:hint="default"/>
      </w:rPr>
    </w:lvl>
    <w:lvl w:ilvl="2" w:tplc="00A043D2" w:tentative="1">
      <w:start w:val="1"/>
      <w:numFmt w:val="bullet"/>
      <w:lvlText w:val=""/>
      <w:lvlJc w:val="left"/>
      <w:pPr>
        <w:tabs>
          <w:tab w:val="num" w:pos="2160"/>
        </w:tabs>
        <w:ind w:left="2160" w:hanging="360"/>
      </w:pPr>
      <w:rPr>
        <w:rFonts w:ascii="Symbol" w:hAnsi="Symbol" w:hint="default"/>
      </w:rPr>
    </w:lvl>
    <w:lvl w:ilvl="3" w:tplc="4426F47E" w:tentative="1">
      <w:start w:val="1"/>
      <w:numFmt w:val="bullet"/>
      <w:lvlText w:val=""/>
      <w:lvlJc w:val="left"/>
      <w:pPr>
        <w:tabs>
          <w:tab w:val="num" w:pos="2880"/>
        </w:tabs>
        <w:ind w:left="2880" w:hanging="360"/>
      </w:pPr>
      <w:rPr>
        <w:rFonts w:ascii="Symbol" w:hAnsi="Symbol" w:hint="default"/>
      </w:rPr>
    </w:lvl>
    <w:lvl w:ilvl="4" w:tplc="12A20EA6" w:tentative="1">
      <w:start w:val="1"/>
      <w:numFmt w:val="bullet"/>
      <w:lvlText w:val=""/>
      <w:lvlJc w:val="left"/>
      <w:pPr>
        <w:tabs>
          <w:tab w:val="num" w:pos="3600"/>
        </w:tabs>
        <w:ind w:left="3600" w:hanging="360"/>
      </w:pPr>
      <w:rPr>
        <w:rFonts w:ascii="Symbol" w:hAnsi="Symbol" w:hint="default"/>
      </w:rPr>
    </w:lvl>
    <w:lvl w:ilvl="5" w:tplc="4A1ED75C" w:tentative="1">
      <w:start w:val="1"/>
      <w:numFmt w:val="bullet"/>
      <w:lvlText w:val=""/>
      <w:lvlJc w:val="left"/>
      <w:pPr>
        <w:tabs>
          <w:tab w:val="num" w:pos="4320"/>
        </w:tabs>
        <w:ind w:left="4320" w:hanging="360"/>
      </w:pPr>
      <w:rPr>
        <w:rFonts w:ascii="Symbol" w:hAnsi="Symbol" w:hint="default"/>
      </w:rPr>
    </w:lvl>
    <w:lvl w:ilvl="6" w:tplc="A6E41E9C" w:tentative="1">
      <w:start w:val="1"/>
      <w:numFmt w:val="bullet"/>
      <w:lvlText w:val=""/>
      <w:lvlJc w:val="left"/>
      <w:pPr>
        <w:tabs>
          <w:tab w:val="num" w:pos="5040"/>
        </w:tabs>
        <w:ind w:left="5040" w:hanging="360"/>
      </w:pPr>
      <w:rPr>
        <w:rFonts w:ascii="Symbol" w:hAnsi="Symbol" w:hint="default"/>
      </w:rPr>
    </w:lvl>
    <w:lvl w:ilvl="7" w:tplc="A47CB4CA" w:tentative="1">
      <w:start w:val="1"/>
      <w:numFmt w:val="bullet"/>
      <w:lvlText w:val=""/>
      <w:lvlJc w:val="left"/>
      <w:pPr>
        <w:tabs>
          <w:tab w:val="num" w:pos="5760"/>
        </w:tabs>
        <w:ind w:left="5760" w:hanging="360"/>
      </w:pPr>
      <w:rPr>
        <w:rFonts w:ascii="Symbol" w:hAnsi="Symbol" w:hint="default"/>
      </w:rPr>
    </w:lvl>
    <w:lvl w:ilvl="8" w:tplc="5878659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C5676F6"/>
    <w:multiLevelType w:val="hybridMultilevel"/>
    <w:tmpl w:val="0FF44770"/>
    <w:lvl w:ilvl="0" w:tplc="F800B9C4">
      <w:start w:val="1"/>
      <w:numFmt w:val="bullet"/>
      <w:lvlText w:val=""/>
      <w:lvlPicBulletId w:val="0"/>
      <w:lvlJc w:val="left"/>
      <w:pPr>
        <w:tabs>
          <w:tab w:val="num" w:pos="720"/>
        </w:tabs>
        <w:ind w:left="720" w:hanging="360"/>
      </w:pPr>
      <w:rPr>
        <w:rFonts w:ascii="Symbol" w:hAnsi="Symbol" w:hint="default"/>
      </w:rPr>
    </w:lvl>
    <w:lvl w:ilvl="1" w:tplc="1B202562" w:tentative="1">
      <w:start w:val="1"/>
      <w:numFmt w:val="bullet"/>
      <w:lvlText w:val=""/>
      <w:lvlJc w:val="left"/>
      <w:pPr>
        <w:tabs>
          <w:tab w:val="num" w:pos="1440"/>
        </w:tabs>
        <w:ind w:left="1440" w:hanging="360"/>
      </w:pPr>
      <w:rPr>
        <w:rFonts w:ascii="Symbol" w:hAnsi="Symbol" w:hint="default"/>
      </w:rPr>
    </w:lvl>
    <w:lvl w:ilvl="2" w:tplc="A63E3360" w:tentative="1">
      <w:start w:val="1"/>
      <w:numFmt w:val="bullet"/>
      <w:lvlText w:val=""/>
      <w:lvlJc w:val="left"/>
      <w:pPr>
        <w:tabs>
          <w:tab w:val="num" w:pos="2160"/>
        </w:tabs>
        <w:ind w:left="2160" w:hanging="360"/>
      </w:pPr>
      <w:rPr>
        <w:rFonts w:ascii="Symbol" w:hAnsi="Symbol" w:hint="default"/>
      </w:rPr>
    </w:lvl>
    <w:lvl w:ilvl="3" w:tplc="456C999C" w:tentative="1">
      <w:start w:val="1"/>
      <w:numFmt w:val="bullet"/>
      <w:lvlText w:val=""/>
      <w:lvlJc w:val="left"/>
      <w:pPr>
        <w:tabs>
          <w:tab w:val="num" w:pos="2880"/>
        </w:tabs>
        <w:ind w:left="2880" w:hanging="360"/>
      </w:pPr>
      <w:rPr>
        <w:rFonts w:ascii="Symbol" w:hAnsi="Symbol" w:hint="default"/>
      </w:rPr>
    </w:lvl>
    <w:lvl w:ilvl="4" w:tplc="9528B564" w:tentative="1">
      <w:start w:val="1"/>
      <w:numFmt w:val="bullet"/>
      <w:lvlText w:val=""/>
      <w:lvlJc w:val="left"/>
      <w:pPr>
        <w:tabs>
          <w:tab w:val="num" w:pos="3600"/>
        </w:tabs>
        <w:ind w:left="3600" w:hanging="360"/>
      </w:pPr>
      <w:rPr>
        <w:rFonts w:ascii="Symbol" w:hAnsi="Symbol" w:hint="default"/>
      </w:rPr>
    </w:lvl>
    <w:lvl w:ilvl="5" w:tplc="671ADBC8" w:tentative="1">
      <w:start w:val="1"/>
      <w:numFmt w:val="bullet"/>
      <w:lvlText w:val=""/>
      <w:lvlJc w:val="left"/>
      <w:pPr>
        <w:tabs>
          <w:tab w:val="num" w:pos="4320"/>
        </w:tabs>
        <w:ind w:left="4320" w:hanging="360"/>
      </w:pPr>
      <w:rPr>
        <w:rFonts w:ascii="Symbol" w:hAnsi="Symbol" w:hint="default"/>
      </w:rPr>
    </w:lvl>
    <w:lvl w:ilvl="6" w:tplc="25FE06B6" w:tentative="1">
      <w:start w:val="1"/>
      <w:numFmt w:val="bullet"/>
      <w:lvlText w:val=""/>
      <w:lvlJc w:val="left"/>
      <w:pPr>
        <w:tabs>
          <w:tab w:val="num" w:pos="5040"/>
        </w:tabs>
        <w:ind w:left="5040" w:hanging="360"/>
      </w:pPr>
      <w:rPr>
        <w:rFonts w:ascii="Symbol" w:hAnsi="Symbol" w:hint="default"/>
      </w:rPr>
    </w:lvl>
    <w:lvl w:ilvl="7" w:tplc="B1CEAB8E" w:tentative="1">
      <w:start w:val="1"/>
      <w:numFmt w:val="bullet"/>
      <w:lvlText w:val=""/>
      <w:lvlJc w:val="left"/>
      <w:pPr>
        <w:tabs>
          <w:tab w:val="num" w:pos="5760"/>
        </w:tabs>
        <w:ind w:left="5760" w:hanging="360"/>
      </w:pPr>
      <w:rPr>
        <w:rFonts w:ascii="Symbol" w:hAnsi="Symbol" w:hint="default"/>
      </w:rPr>
    </w:lvl>
    <w:lvl w:ilvl="8" w:tplc="1A86E1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D9A7158"/>
    <w:multiLevelType w:val="hybridMultilevel"/>
    <w:tmpl w:val="7C564F58"/>
    <w:lvl w:ilvl="0" w:tplc="639A8C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FB37DCF"/>
    <w:multiLevelType w:val="hybridMultilevel"/>
    <w:tmpl w:val="DB40AA66"/>
    <w:lvl w:ilvl="0" w:tplc="C7F82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0FFB320E"/>
    <w:multiLevelType w:val="hybridMultilevel"/>
    <w:tmpl w:val="EC04FADC"/>
    <w:lvl w:ilvl="0" w:tplc="80A4807E">
      <w:start w:val="1"/>
      <w:numFmt w:val="bullet"/>
      <w:lvlText w:val=""/>
      <w:lvlPicBulletId w:val="0"/>
      <w:lvlJc w:val="left"/>
      <w:pPr>
        <w:tabs>
          <w:tab w:val="num" w:pos="720"/>
        </w:tabs>
        <w:ind w:left="720" w:hanging="360"/>
      </w:pPr>
      <w:rPr>
        <w:rFonts w:ascii="Symbol" w:hAnsi="Symbol" w:hint="default"/>
      </w:rPr>
    </w:lvl>
    <w:lvl w:ilvl="1" w:tplc="E9E473FE" w:tentative="1">
      <w:start w:val="1"/>
      <w:numFmt w:val="bullet"/>
      <w:lvlText w:val=""/>
      <w:lvlJc w:val="left"/>
      <w:pPr>
        <w:tabs>
          <w:tab w:val="num" w:pos="1440"/>
        </w:tabs>
        <w:ind w:left="1440" w:hanging="360"/>
      </w:pPr>
      <w:rPr>
        <w:rFonts w:ascii="Symbol" w:hAnsi="Symbol" w:hint="default"/>
      </w:rPr>
    </w:lvl>
    <w:lvl w:ilvl="2" w:tplc="34BC8BE0" w:tentative="1">
      <w:start w:val="1"/>
      <w:numFmt w:val="bullet"/>
      <w:lvlText w:val=""/>
      <w:lvlJc w:val="left"/>
      <w:pPr>
        <w:tabs>
          <w:tab w:val="num" w:pos="2160"/>
        </w:tabs>
        <w:ind w:left="2160" w:hanging="360"/>
      </w:pPr>
      <w:rPr>
        <w:rFonts w:ascii="Symbol" w:hAnsi="Symbol" w:hint="default"/>
      </w:rPr>
    </w:lvl>
    <w:lvl w:ilvl="3" w:tplc="921479BA" w:tentative="1">
      <w:start w:val="1"/>
      <w:numFmt w:val="bullet"/>
      <w:lvlText w:val=""/>
      <w:lvlJc w:val="left"/>
      <w:pPr>
        <w:tabs>
          <w:tab w:val="num" w:pos="2880"/>
        </w:tabs>
        <w:ind w:left="2880" w:hanging="360"/>
      </w:pPr>
      <w:rPr>
        <w:rFonts w:ascii="Symbol" w:hAnsi="Symbol" w:hint="default"/>
      </w:rPr>
    </w:lvl>
    <w:lvl w:ilvl="4" w:tplc="5E8C76E0" w:tentative="1">
      <w:start w:val="1"/>
      <w:numFmt w:val="bullet"/>
      <w:lvlText w:val=""/>
      <w:lvlJc w:val="left"/>
      <w:pPr>
        <w:tabs>
          <w:tab w:val="num" w:pos="3600"/>
        </w:tabs>
        <w:ind w:left="3600" w:hanging="360"/>
      </w:pPr>
      <w:rPr>
        <w:rFonts w:ascii="Symbol" w:hAnsi="Symbol" w:hint="default"/>
      </w:rPr>
    </w:lvl>
    <w:lvl w:ilvl="5" w:tplc="D43477BE" w:tentative="1">
      <w:start w:val="1"/>
      <w:numFmt w:val="bullet"/>
      <w:lvlText w:val=""/>
      <w:lvlJc w:val="left"/>
      <w:pPr>
        <w:tabs>
          <w:tab w:val="num" w:pos="4320"/>
        </w:tabs>
        <w:ind w:left="4320" w:hanging="360"/>
      </w:pPr>
      <w:rPr>
        <w:rFonts w:ascii="Symbol" w:hAnsi="Symbol" w:hint="default"/>
      </w:rPr>
    </w:lvl>
    <w:lvl w:ilvl="6" w:tplc="186C45C6" w:tentative="1">
      <w:start w:val="1"/>
      <w:numFmt w:val="bullet"/>
      <w:lvlText w:val=""/>
      <w:lvlJc w:val="left"/>
      <w:pPr>
        <w:tabs>
          <w:tab w:val="num" w:pos="5040"/>
        </w:tabs>
        <w:ind w:left="5040" w:hanging="360"/>
      </w:pPr>
      <w:rPr>
        <w:rFonts w:ascii="Symbol" w:hAnsi="Symbol" w:hint="default"/>
      </w:rPr>
    </w:lvl>
    <w:lvl w:ilvl="7" w:tplc="3C4A32EC" w:tentative="1">
      <w:start w:val="1"/>
      <w:numFmt w:val="bullet"/>
      <w:lvlText w:val=""/>
      <w:lvlJc w:val="left"/>
      <w:pPr>
        <w:tabs>
          <w:tab w:val="num" w:pos="5760"/>
        </w:tabs>
        <w:ind w:left="5760" w:hanging="360"/>
      </w:pPr>
      <w:rPr>
        <w:rFonts w:ascii="Symbol" w:hAnsi="Symbol" w:hint="default"/>
      </w:rPr>
    </w:lvl>
    <w:lvl w:ilvl="8" w:tplc="ED7E862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1911C73"/>
    <w:multiLevelType w:val="hybridMultilevel"/>
    <w:tmpl w:val="5D7237B6"/>
    <w:lvl w:ilvl="0" w:tplc="BF12C942">
      <w:start w:val="1"/>
      <w:numFmt w:val="bullet"/>
      <w:lvlText w:val=""/>
      <w:lvlPicBulletId w:val="0"/>
      <w:lvlJc w:val="left"/>
      <w:pPr>
        <w:tabs>
          <w:tab w:val="num" w:pos="720"/>
        </w:tabs>
        <w:ind w:left="720" w:hanging="360"/>
      </w:pPr>
      <w:rPr>
        <w:rFonts w:ascii="Symbol" w:hAnsi="Symbol" w:hint="default"/>
      </w:rPr>
    </w:lvl>
    <w:lvl w:ilvl="1" w:tplc="A030F538" w:tentative="1">
      <w:start w:val="1"/>
      <w:numFmt w:val="bullet"/>
      <w:lvlText w:val=""/>
      <w:lvlJc w:val="left"/>
      <w:pPr>
        <w:tabs>
          <w:tab w:val="num" w:pos="1440"/>
        </w:tabs>
        <w:ind w:left="1440" w:hanging="360"/>
      </w:pPr>
      <w:rPr>
        <w:rFonts w:ascii="Symbol" w:hAnsi="Symbol" w:hint="default"/>
      </w:rPr>
    </w:lvl>
    <w:lvl w:ilvl="2" w:tplc="E6003260" w:tentative="1">
      <w:start w:val="1"/>
      <w:numFmt w:val="bullet"/>
      <w:lvlText w:val=""/>
      <w:lvlJc w:val="left"/>
      <w:pPr>
        <w:tabs>
          <w:tab w:val="num" w:pos="2160"/>
        </w:tabs>
        <w:ind w:left="2160" w:hanging="360"/>
      </w:pPr>
      <w:rPr>
        <w:rFonts w:ascii="Symbol" w:hAnsi="Symbol" w:hint="default"/>
      </w:rPr>
    </w:lvl>
    <w:lvl w:ilvl="3" w:tplc="DC96F1FA" w:tentative="1">
      <w:start w:val="1"/>
      <w:numFmt w:val="bullet"/>
      <w:lvlText w:val=""/>
      <w:lvlJc w:val="left"/>
      <w:pPr>
        <w:tabs>
          <w:tab w:val="num" w:pos="2880"/>
        </w:tabs>
        <w:ind w:left="2880" w:hanging="360"/>
      </w:pPr>
      <w:rPr>
        <w:rFonts w:ascii="Symbol" w:hAnsi="Symbol" w:hint="default"/>
      </w:rPr>
    </w:lvl>
    <w:lvl w:ilvl="4" w:tplc="CA18AAFA" w:tentative="1">
      <w:start w:val="1"/>
      <w:numFmt w:val="bullet"/>
      <w:lvlText w:val=""/>
      <w:lvlJc w:val="left"/>
      <w:pPr>
        <w:tabs>
          <w:tab w:val="num" w:pos="3600"/>
        </w:tabs>
        <w:ind w:left="3600" w:hanging="360"/>
      </w:pPr>
      <w:rPr>
        <w:rFonts w:ascii="Symbol" w:hAnsi="Symbol" w:hint="default"/>
      </w:rPr>
    </w:lvl>
    <w:lvl w:ilvl="5" w:tplc="AFF03266" w:tentative="1">
      <w:start w:val="1"/>
      <w:numFmt w:val="bullet"/>
      <w:lvlText w:val=""/>
      <w:lvlJc w:val="left"/>
      <w:pPr>
        <w:tabs>
          <w:tab w:val="num" w:pos="4320"/>
        </w:tabs>
        <w:ind w:left="4320" w:hanging="360"/>
      </w:pPr>
      <w:rPr>
        <w:rFonts w:ascii="Symbol" w:hAnsi="Symbol" w:hint="default"/>
      </w:rPr>
    </w:lvl>
    <w:lvl w:ilvl="6" w:tplc="F118EA44" w:tentative="1">
      <w:start w:val="1"/>
      <w:numFmt w:val="bullet"/>
      <w:lvlText w:val=""/>
      <w:lvlJc w:val="left"/>
      <w:pPr>
        <w:tabs>
          <w:tab w:val="num" w:pos="5040"/>
        </w:tabs>
        <w:ind w:left="5040" w:hanging="360"/>
      </w:pPr>
      <w:rPr>
        <w:rFonts w:ascii="Symbol" w:hAnsi="Symbol" w:hint="default"/>
      </w:rPr>
    </w:lvl>
    <w:lvl w:ilvl="7" w:tplc="F44E1C60" w:tentative="1">
      <w:start w:val="1"/>
      <w:numFmt w:val="bullet"/>
      <w:lvlText w:val=""/>
      <w:lvlJc w:val="left"/>
      <w:pPr>
        <w:tabs>
          <w:tab w:val="num" w:pos="5760"/>
        </w:tabs>
        <w:ind w:left="5760" w:hanging="360"/>
      </w:pPr>
      <w:rPr>
        <w:rFonts w:ascii="Symbol" w:hAnsi="Symbol" w:hint="default"/>
      </w:rPr>
    </w:lvl>
    <w:lvl w:ilvl="8" w:tplc="0E74F0C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38E535E"/>
    <w:multiLevelType w:val="hybridMultilevel"/>
    <w:tmpl w:val="0B146D6A"/>
    <w:lvl w:ilvl="0" w:tplc="D4460380">
      <w:start w:val="1"/>
      <w:numFmt w:val="bullet"/>
      <w:lvlText w:val=""/>
      <w:lvlPicBulletId w:val="0"/>
      <w:lvlJc w:val="left"/>
      <w:pPr>
        <w:tabs>
          <w:tab w:val="num" w:pos="720"/>
        </w:tabs>
        <w:ind w:left="720" w:hanging="360"/>
      </w:pPr>
      <w:rPr>
        <w:rFonts w:ascii="Symbol" w:hAnsi="Symbol" w:hint="default"/>
      </w:rPr>
    </w:lvl>
    <w:lvl w:ilvl="1" w:tplc="8814E0C6" w:tentative="1">
      <w:start w:val="1"/>
      <w:numFmt w:val="bullet"/>
      <w:lvlText w:val=""/>
      <w:lvlJc w:val="left"/>
      <w:pPr>
        <w:tabs>
          <w:tab w:val="num" w:pos="1440"/>
        </w:tabs>
        <w:ind w:left="1440" w:hanging="360"/>
      </w:pPr>
      <w:rPr>
        <w:rFonts w:ascii="Symbol" w:hAnsi="Symbol" w:hint="default"/>
      </w:rPr>
    </w:lvl>
    <w:lvl w:ilvl="2" w:tplc="898662C6" w:tentative="1">
      <w:start w:val="1"/>
      <w:numFmt w:val="bullet"/>
      <w:lvlText w:val=""/>
      <w:lvlJc w:val="left"/>
      <w:pPr>
        <w:tabs>
          <w:tab w:val="num" w:pos="2160"/>
        </w:tabs>
        <w:ind w:left="2160" w:hanging="360"/>
      </w:pPr>
      <w:rPr>
        <w:rFonts w:ascii="Symbol" w:hAnsi="Symbol" w:hint="default"/>
      </w:rPr>
    </w:lvl>
    <w:lvl w:ilvl="3" w:tplc="B880B000" w:tentative="1">
      <w:start w:val="1"/>
      <w:numFmt w:val="bullet"/>
      <w:lvlText w:val=""/>
      <w:lvlJc w:val="left"/>
      <w:pPr>
        <w:tabs>
          <w:tab w:val="num" w:pos="2880"/>
        </w:tabs>
        <w:ind w:left="2880" w:hanging="360"/>
      </w:pPr>
      <w:rPr>
        <w:rFonts w:ascii="Symbol" w:hAnsi="Symbol" w:hint="default"/>
      </w:rPr>
    </w:lvl>
    <w:lvl w:ilvl="4" w:tplc="6E120A24" w:tentative="1">
      <w:start w:val="1"/>
      <w:numFmt w:val="bullet"/>
      <w:lvlText w:val=""/>
      <w:lvlJc w:val="left"/>
      <w:pPr>
        <w:tabs>
          <w:tab w:val="num" w:pos="3600"/>
        </w:tabs>
        <w:ind w:left="3600" w:hanging="360"/>
      </w:pPr>
      <w:rPr>
        <w:rFonts w:ascii="Symbol" w:hAnsi="Symbol" w:hint="default"/>
      </w:rPr>
    </w:lvl>
    <w:lvl w:ilvl="5" w:tplc="6E4E35DE" w:tentative="1">
      <w:start w:val="1"/>
      <w:numFmt w:val="bullet"/>
      <w:lvlText w:val=""/>
      <w:lvlJc w:val="left"/>
      <w:pPr>
        <w:tabs>
          <w:tab w:val="num" w:pos="4320"/>
        </w:tabs>
        <w:ind w:left="4320" w:hanging="360"/>
      </w:pPr>
      <w:rPr>
        <w:rFonts w:ascii="Symbol" w:hAnsi="Symbol" w:hint="default"/>
      </w:rPr>
    </w:lvl>
    <w:lvl w:ilvl="6" w:tplc="155017A6" w:tentative="1">
      <w:start w:val="1"/>
      <w:numFmt w:val="bullet"/>
      <w:lvlText w:val=""/>
      <w:lvlJc w:val="left"/>
      <w:pPr>
        <w:tabs>
          <w:tab w:val="num" w:pos="5040"/>
        </w:tabs>
        <w:ind w:left="5040" w:hanging="360"/>
      </w:pPr>
      <w:rPr>
        <w:rFonts w:ascii="Symbol" w:hAnsi="Symbol" w:hint="default"/>
      </w:rPr>
    </w:lvl>
    <w:lvl w:ilvl="7" w:tplc="A3FEBCD6" w:tentative="1">
      <w:start w:val="1"/>
      <w:numFmt w:val="bullet"/>
      <w:lvlText w:val=""/>
      <w:lvlJc w:val="left"/>
      <w:pPr>
        <w:tabs>
          <w:tab w:val="num" w:pos="5760"/>
        </w:tabs>
        <w:ind w:left="5760" w:hanging="360"/>
      </w:pPr>
      <w:rPr>
        <w:rFonts w:ascii="Symbol" w:hAnsi="Symbol" w:hint="default"/>
      </w:rPr>
    </w:lvl>
    <w:lvl w:ilvl="8" w:tplc="0632E49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3C52EE3"/>
    <w:multiLevelType w:val="hybridMultilevel"/>
    <w:tmpl w:val="0C406280"/>
    <w:lvl w:ilvl="0" w:tplc="1E8E9C52">
      <w:start w:val="1"/>
      <w:numFmt w:val="bullet"/>
      <w:lvlText w:val=""/>
      <w:lvlPicBulletId w:val="0"/>
      <w:lvlJc w:val="left"/>
      <w:pPr>
        <w:tabs>
          <w:tab w:val="num" w:pos="720"/>
        </w:tabs>
        <w:ind w:left="720" w:hanging="360"/>
      </w:pPr>
      <w:rPr>
        <w:rFonts w:ascii="Symbol" w:hAnsi="Symbol" w:hint="default"/>
      </w:rPr>
    </w:lvl>
    <w:lvl w:ilvl="1" w:tplc="83920664" w:tentative="1">
      <w:start w:val="1"/>
      <w:numFmt w:val="bullet"/>
      <w:lvlText w:val=""/>
      <w:lvlJc w:val="left"/>
      <w:pPr>
        <w:tabs>
          <w:tab w:val="num" w:pos="1440"/>
        </w:tabs>
        <w:ind w:left="1440" w:hanging="360"/>
      </w:pPr>
      <w:rPr>
        <w:rFonts w:ascii="Symbol" w:hAnsi="Symbol" w:hint="default"/>
      </w:rPr>
    </w:lvl>
    <w:lvl w:ilvl="2" w:tplc="92D8CF54" w:tentative="1">
      <w:start w:val="1"/>
      <w:numFmt w:val="bullet"/>
      <w:lvlText w:val=""/>
      <w:lvlJc w:val="left"/>
      <w:pPr>
        <w:tabs>
          <w:tab w:val="num" w:pos="2160"/>
        </w:tabs>
        <w:ind w:left="2160" w:hanging="360"/>
      </w:pPr>
      <w:rPr>
        <w:rFonts w:ascii="Symbol" w:hAnsi="Symbol" w:hint="default"/>
      </w:rPr>
    </w:lvl>
    <w:lvl w:ilvl="3" w:tplc="62D2AAEA" w:tentative="1">
      <w:start w:val="1"/>
      <w:numFmt w:val="bullet"/>
      <w:lvlText w:val=""/>
      <w:lvlJc w:val="left"/>
      <w:pPr>
        <w:tabs>
          <w:tab w:val="num" w:pos="2880"/>
        </w:tabs>
        <w:ind w:left="2880" w:hanging="360"/>
      </w:pPr>
      <w:rPr>
        <w:rFonts w:ascii="Symbol" w:hAnsi="Symbol" w:hint="default"/>
      </w:rPr>
    </w:lvl>
    <w:lvl w:ilvl="4" w:tplc="3F6C6DDA" w:tentative="1">
      <w:start w:val="1"/>
      <w:numFmt w:val="bullet"/>
      <w:lvlText w:val=""/>
      <w:lvlJc w:val="left"/>
      <w:pPr>
        <w:tabs>
          <w:tab w:val="num" w:pos="3600"/>
        </w:tabs>
        <w:ind w:left="3600" w:hanging="360"/>
      </w:pPr>
      <w:rPr>
        <w:rFonts w:ascii="Symbol" w:hAnsi="Symbol" w:hint="default"/>
      </w:rPr>
    </w:lvl>
    <w:lvl w:ilvl="5" w:tplc="E5A6AE76" w:tentative="1">
      <w:start w:val="1"/>
      <w:numFmt w:val="bullet"/>
      <w:lvlText w:val=""/>
      <w:lvlJc w:val="left"/>
      <w:pPr>
        <w:tabs>
          <w:tab w:val="num" w:pos="4320"/>
        </w:tabs>
        <w:ind w:left="4320" w:hanging="360"/>
      </w:pPr>
      <w:rPr>
        <w:rFonts w:ascii="Symbol" w:hAnsi="Symbol" w:hint="default"/>
      </w:rPr>
    </w:lvl>
    <w:lvl w:ilvl="6" w:tplc="5F78E234" w:tentative="1">
      <w:start w:val="1"/>
      <w:numFmt w:val="bullet"/>
      <w:lvlText w:val=""/>
      <w:lvlJc w:val="left"/>
      <w:pPr>
        <w:tabs>
          <w:tab w:val="num" w:pos="5040"/>
        </w:tabs>
        <w:ind w:left="5040" w:hanging="360"/>
      </w:pPr>
      <w:rPr>
        <w:rFonts w:ascii="Symbol" w:hAnsi="Symbol" w:hint="default"/>
      </w:rPr>
    </w:lvl>
    <w:lvl w:ilvl="7" w:tplc="6C7ADF66" w:tentative="1">
      <w:start w:val="1"/>
      <w:numFmt w:val="bullet"/>
      <w:lvlText w:val=""/>
      <w:lvlJc w:val="left"/>
      <w:pPr>
        <w:tabs>
          <w:tab w:val="num" w:pos="5760"/>
        </w:tabs>
        <w:ind w:left="5760" w:hanging="360"/>
      </w:pPr>
      <w:rPr>
        <w:rFonts w:ascii="Symbol" w:hAnsi="Symbol" w:hint="default"/>
      </w:rPr>
    </w:lvl>
    <w:lvl w:ilvl="8" w:tplc="ED9047F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50E7A3F"/>
    <w:multiLevelType w:val="hybridMultilevel"/>
    <w:tmpl w:val="F408910E"/>
    <w:lvl w:ilvl="0" w:tplc="3496C070">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53A1879"/>
    <w:multiLevelType w:val="hybridMultilevel"/>
    <w:tmpl w:val="12709108"/>
    <w:lvl w:ilvl="0" w:tplc="761A3516">
      <w:start w:val="1"/>
      <w:numFmt w:val="bullet"/>
      <w:lvlText w:val=""/>
      <w:lvlPicBulletId w:val="0"/>
      <w:lvlJc w:val="left"/>
      <w:pPr>
        <w:tabs>
          <w:tab w:val="num" w:pos="720"/>
        </w:tabs>
        <w:ind w:left="720" w:hanging="360"/>
      </w:pPr>
      <w:rPr>
        <w:rFonts w:ascii="Symbol" w:hAnsi="Symbol" w:hint="default"/>
      </w:rPr>
    </w:lvl>
    <w:lvl w:ilvl="1" w:tplc="E23EEF24" w:tentative="1">
      <w:start w:val="1"/>
      <w:numFmt w:val="bullet"/>
      <w:lvlText w:val=""/>
      <w:lvlJc w:val="left"/>
      <w:pPr>
        <w:tabs>
          <w:tab w:val="num" w:pos="1440"/>
        </w:tabs>
        <w:ind w:left="1440" w:hanging="360"/>
      </w:pPr>
      <w:rPr>
        <w:rFonts w:ascii="Symbol" w:hAnsi="Symbol" w:hint="default"/>
      </w:rPr>
    </w:lvl>
    <w:lvl w:ilvl="2" w:tplc="F7BED974" w:tentative="1">
      <w:start w:val="1"/>
      <w:numFmt w:val="bullet"/>
      <w:lvlText w:val=""/>
      <w:lvlJc w:val="left"/>
      <w:pPr>
        <w:tabs>
          <w:tab w:val="num" w:pos="2160"/>
        </w:tabs>
        <w:ind w:left="2160" w:hanging="360"/>
      </w:pPr>
      <w:rPr>
        <w:rFonts w:ascii="Symbol" w:hAnsi="Symbol" w:hint="default"/>
      </w:rPr>
    </w:lvl>
    <w:lvl w:ilvl="3" w:tplc="BC800896" w:tentative="1">
      <w:start w:val="1"/>
      <w:numFmt w:val="bullet"/>
      <w:lvlText w:val=""/>
      <w:lvlJc w:val="left"/>
      <w:pPr>
        <w:tabs>
          <w:tab w:val="num" w:pos="2880"/>
        </w:tabs>
        <w:ind w:left="2880" w:hanging="360"/>
      </w:pPr>
      <w:rPr>
        <w:rFonts w:ascii="Symbol" w:hAnsi="Symbol" w:hint="default"/>
      </w:rPr>
    </w:lvl>
    <w:lvl w:ilvl="4" w:tplc="CB54DD1A" w:tentative="1">
      <w:start w:val="1"/>
      <w:numFmt w:val="bullet"/>
      <w:lvlText w:val=""/>
      <w:lvlJc w:val="left"/>
      <w:pPr>
        <w:tabs>
          <w:tab w:val="num" w:pos="3600"/>
        </w:tabs>
        <w:ind w:left="3600" w:hanging="360"/>
      </w:pPr>
      <w:rPr>
        <w:rFonts w:ascii="Symbol" w:hAnsi="Symbol" w:hint="default"/>
      </w:rPr>
    </w:lvl>
    <w:lvl w:ilvl="5" w:tplc="DAC67974" w:tentative="1">
      <w:start w:val="1"/>
      <w:numFmt w:val="bullet"/>
      <w:lvlText w:val=""/>
      <w:lvlJc w:val="left"/>
      <w:pPr>
        <w:tabs>
          <w:tab w:val="num" w:pos="4320"/>
        </w:tabs>
        <w:ind w:left="4320" w:hanging="360"/>
      </w:pPr>
      <w:rPr>
        <w:rFonts w:ascii="Symbol" w:hAnsi="Symbol" w:hint="default"/>
      </w:rPr>
    </w:lvl>
    <w:lvl w:ilvl="6" w:tplc="D7A2E9EA" w:tentative="1">
      <w:start w:val="1"/>
      <w:numFmt w:val="bullet"/>
      <w:lvlText w:val=""/>
      <w:lvlJc w:val="left"/>
      <w:pPr>
        <w:tabs>
          <w:tab w:val="num" w:pos="5040"/>
        </w:tabs>
        <w:ind w:left="5040" w:hanging="360"/>
      </w:pPr>
      <w:rPr>
        <w:rFonts w:ascii="Symbol" w:hAnsi="Symbol" w:hint="default"/>
      </w:rPr>
    </w:lvl>
    <w:lvl w:ilvl="7" w:tplc="5308DD32" w:tentative="1">
      <w:start w:val="1"/>
      <w:numFmt w:val="bullet"/>
      <w:lvlText w:val=""/>
      <w:lvlJc w:val="left"/>
      <w:pPr>
        <w:tabs>
          <w:tab w:val="num" w:pos="5760"/>
        </w:tabs>
        <w:ind w:left="5760" w:hanging="360"/>
      </w:pPr>
      <w:rPr>
        <w:rFonts w:ascii="Symbol" w:hAnsi="Symbol" w:hint="default"/>
      </w:rPr>
    </w:lvl>
    <w:lvl w:ilvl="8" w:tplc="791ECFD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5CB4C3B"/>
    <w:multiLevelType w:val="hybridMultilevel"/>
    <w:tmpl w:val="4ED251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7512816"/>
    <w:multiLevelType w:val="hybridMultilevel"/>
    <w:tmpl w:val="1F0ED970"/>
    <w:lvl w:ilvl="0" w:tplc="344A8680">
      <w:start w:val="1"/>
      <w:numFmt w:val="bullet"/>
      <w:lvlText w:val=""/>
      <w:lvlPicBulletId w:val="0"/>
      <w:lvlJc w:val="left"/>
      <w:pPr>
        <w:tabs>
          <w:tab w:val="num" w:pos="720"/>
        </w:tabs>
        <w:ind w:left="720" w:hanging="360"/>
      </w:pPr>
      <w:rPr>
        <w:rFonts w:ascii="Symbol" w:hAnsi="Symbol" w:hint="default"/>
      </w:rPr>
    </w:lvl>
    <w:lvl w:ilvl="1" w:tplc="3E54701C" w:tentative="1">
      <w:start w:val="1"/>
      <w:numFmt w:val="bullet"/>
      <w:lvlText w:val=""/>
      <w:lvlJc w:val="left"/>
      <w:pPr>
        <w:tabs>
          <w:tab w:val="num" w:pos="1440"/>
        </w:tabs>
        <w:ind w:left="1440" w:hanging="360"/>
      </w:pPr>
      <w:rPr>
        <w:rFonts w:ascii="Symbol" w:hAnsi="Symbol" w:hint="default"/>
      </w:rPr>
    </w:lvl>
    <w:lvl w:ilvl="2" w:tplc="4C54B9E4" w:tentative="1">
      <w:start w:val="1"/>
      <w:numFmt w:val="bullet"/>
      <w:lvlText w:val=""/>
      <w:lvlJc w:val="left"/>
      <w:pPr>
        <w:tabs>
          <w:tab w:val="num" w:pos="2160"/>
        </w:tabs>
        <w:ind w:left="2160" w:hanging="360"/>
      </w:pPr>
      <w:rPr>
        <w:rFonts w:ascii="Symbol" w:hAnsi="Symbol" w:hint="default"/>
      </w:rPr>
    </w:lvl>
    <w:lvl w:ilvl="3" w:tplc="FDB251F6" w:tentative="1">
      <w:start w:val="1"/>
      <w:numFmt w:val="bullet"/>
      <w:lvlText w:val=""/>
      <w:lvlJc w:val="left"/>
      <w:pPr>
        <w:tabs>
          <w:tab w:val="num" w:pos="2880"/>
        </w:tabs>
        <w:ind w:left="2880" w:hanging="360"/>
      </w:pPr>
      <w:rPr>
        <w:rFonts w:ascii="Symbol" w:hAnsi="Symbol" w:hint="default"/>
      </w:rPr>
    </w:lvl>
    <w:lvl w:ilvl="4" w:tplc="AA9A5848" w:tentative="1">
      <w:start w:val="1"/>
      <w:numFmt w:val="bullet"/>
      <w:lvlText w:val=""/>
      <w:lvlJc w:val="left"/>
      <w:pPr>
        <w:tabs>
          <w:tab w:val="num" w:pos="3600"/>
        </w:tabs>
        <w:ind w:left="3600" w:hanging="360"/>
      </w:pPr>
      <w:rPr>
        <w:rFonts w:ascii="Symbol" w:hAnsi="Symbol" w:hint="default"/>
      </w:rPr>
    </w:lvl>
    <w:lvl w:ilvl="5" w:tplc="39DC1C8C" w:tentative="1">
      <w:start w:val="1"/>
      <w:numFmt w:val="bullet"/>
      <w:lvlText w:val=""/>
      <w:lvlJc w:val="left"/>
      <w:pPr>
        <w:tabs>
          <w:tab w:val="num" w:pos="4320"/>
        </w:tabs>
        <w:ind w:left="4320" w:hanging="360"/>
      </w:pPr>
      <w:rPr>
        <w:rFonts w:ascii="Symbol" w:hAnsi="Symbol" w:hint="default"/>
      </w:rPr>
    </w:lvl>
    <w:lvl w:ilvl="6" w:tplc="67685D30" w:tentative="1">
      <w:start w:val="1"/>
      <w:numFmt w:val="bullet"/>
      <w:lvlText w:val=""/>
      <w:lvlJc w:val="left"/>
      <w:pPr>
        <w:tabs>
          <w:tab w:val="num" w:pos="5040"/>
        </w:tabs>
        <w:ind w:left="5040" w:hanging="360"/>
      </w:pPr>
      <w:rPr>
        <w:rFonts w:ascii="Symbol" w:hAnsi="Symbol" w:hint="default"/>
      </w:rPr>
    </w:lvl>
    <w:lvl w:ilvl="7" w:tplc="71648A24" w:tentative="1">
      <w:start w:val="1"/>
      <w:numFmt w:val="bullet"/>
      <w:lvlText w:val=""/>
      <w:lvlJc w:val="left"/>
      <w:pPr>
        <w:tabs>
          <w:tab w:val="num" w:pos="5760"/>
        </w:tabs>
        <w:ind w:left="5760" w:hanging="360"/>
      </w:pPr>
      <w:rPr>
        <w:rFonts w:ascii="Symbol" w:hAnsi="Symbol" w:hint="default"/>
      </w:rPr>
    </w:lvl>
    <w:lvl w:ilvl="8" w:tplc="05AE3A0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7C8022F"/>
    <w:multiLevelType w:val="hybridMultilevel"/>
    <w:tmpl w:val="F7E0D2F0"/>
    <w:lvl w:ilvl="0" w:tplc="B7D04DDA">
      <w:start w:val="1"/>
      <w:numFmt w:val="bullet"/>
      <w:lvlText w:val=""/>
      <w:lvlPicBulletId w:val="0"/>
      <w:lvlJc w:val="left"/>
      <w:pPr>
        <w:tabs>
          <w:tab w:val="num" w:pos="720"/>
        </w:tabs>
        <w:ind w:left="720" w:hanging="360"/>
      </w:pPr>
      <w:rPr>
        <w:rFonts w:ascii="Symbol" w:hAnsi="Symbol" w:hint="default"/>
      </w:rPr>
    </w:lvl>
    <w:lvl w:ilvl="1" w:tplc="06205884" w:tentative="1">
      <w:start w:val="1"/>
      <w:numFmt w:val="bullet"/>
      <w:lvlText w:val=""/>
      <w:lvlJc w:val="left"/>
      <w:pPr>
        <w:tabs>
          <w:tab w:val="num" w:pos="1440"/>
        </w:tabs>
        <w:ind w:left="1440" w:hanging="360"/>
      </w:pPr>
      <w:rPr>
        <w:rFonts w:ascii="Symbol" w:hAnsi="Symbol" w:hint="default"/>
      </w:rPr>
    </w:lvl>
    <w:lvl w:ilvl="2" w:tplc="4B5216FA" w:tentative="1">
      <w:start w:val="1"/>
      <w:numFmt w:val="bullet"/>
      <w:lvlText w:val=""/>
      <w:lvlJc w:val="left"/>
      <w:pPr>
        <w:tabs>
          <w:tab w:val="num" w:pos="2160"/>
        </w:tabs>
        <w:ind w:left="2160" w:hanging="360"/>
      </w:pPr>
      <w:rPr>
        <w:rFonts w:ascii="Symbol" w:hAnsi="Symbol" w:hint="default"/>
      </w:rPr>
    </w:lvl>
    <w:lvl w:ilvl="3" w:tplc="BAE6852C" w:tentative="1">
      <w:start w:val="1"/>
      <w:numFmt w:val="bullet"/>
      <w:lvlText w:val=""/>
      <w:lvlJc w:val="left"/>
      <w:pPr>
        <w:tabs>
          <w:tab w:val="num" w:pos="2880"/>
        </w:tabs>
        <w:ind w:left="2880" w:hanging="360"/>
      </w:pPr>
      <w:rPr>
        <w:rFonts w:ascii="Symbol" w:hAnsi="Symbol" w:hint="default"/>
      </w:rPr>
    </w:lvl>
    <w:lvl w:ilvl="4" w:tplc="8006C49E" w:tentative="1">
      <w:start w:val="1"/>
      <w:numFmt w:val="bullet"/>
      <w:lvlText w:val=""/>
      <w:lvlJc w:val="left"/>
      <w:pPr>
        <w:tabs>
          <w:tab w:val="num" w:pos="3600"/>
        </w:tabs>
        <w:ind w:left="3600" w:hanging="360"/>
      </w:pPr>
      <w:rPr>
        <w:rFonts w:ascii="Symbol" w:hAnsi="Symbol" w:hint="default"/>
      </w:rPr>
    </w:lvl>
    <w:lvl w:ilvl="5" w:tplc="72105388" w:tentative="1">
      <w:start w:val="1"/>
      <w:numFmt w:val="bullet"/>
      <w:lvlText w:val=""/>
      <w:lvlJc w:val="left"/>
      <w:pPr>
        <w:tabs>
          <w:tab w:val="num" w:pos="4320"/>
        </w:tabs>
        <w:ind w:left="4320" w:hanging="360"/>
      </w:pPr>
      <w:rPr>
        <w:rFonts w:ascii="Symbol" w:hAnsi="Symbol" w:hint="default"/>
      </w:rPr>
    </w:lvl>
    <w:lvl w:ilvl="6" w:tplc="E52C7096" w:tentative="1">
      <w:start w:val="1"/>
      <w:numFmt w:val="bullet"/>
      <w:lvlText w:val=""/>
      <w:lvlJc w:val="left"/>
      <w:pPr>
        <w:tabs>
          <w:tab w:val="num" w:pos="5040"/>
        </w:tabs>
        <w:ind w:left="5040" w:hanging="360"/>
      </w:pPr>
      <w:rPr>
        <w:rFonts w:ascii="Symbol" w:hAnsi="Symbol" w:hint="default"/>
      </w:rPr>
    </w:lvl>
    <w:lvl w:ilvl="7" w:tplc="BF3C07FE" w:tentative="1">
      <w:start w:val="1"/>
      <w:numFmt w:val="bullet"/>
      <w:lvlText w:val=""/>
      <w:lvlJc w:val="left"/>
      <w:pPr>
        <w:tabs>
          <w:tab w:val="num" w:pos="5760"/>
        </w:tabs>
        <w:ind w:left="5760" w:hanging="360"/>
      </w:pPr>
      <w:rPr>
        <w:rFonts w:ascii="Symbol" w:hAnsi="Symbol" w:hint="default"/>
      </w:rPr>
    </w:lvl>
    <w:lvl w:ilvl="8" w:tplc="D9ECCB9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853580E"/>
    <w:multiLevelType w:val="hybridMultilevel"/>
    <w:tmpl w:val="82B4AD16"/>
    <w:lvl w:ilvl="0" w:tplc="E14CBD4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A0271A2"/>
    <w:multiLevelType w:val="hybridMultilevel"/>
    <w:tmpl w:val="3604B85A"/>
    <w:lvl w:ilvl="0" w:tplc="F1CCAADE">
      <w:start w:val="1"/>
      <w:numFmt w:val="bullet"/>
      <w:lvlText w:val=""/>
      <w:lvlPicBulletId w:val="0"/>
      <w:lvlJc w:val="left"/>
      <w:pPr>
        <w:tabs>
          <w:tab w:val="num" w:pos="720"/>
        </w:tabs>
        <w:ind w:left="720" w:hanging="360"/>
      </w:pPr>
      <w:rPr>
        <w:rFonts w:ascii="Symbol" w:hAnsi="Symbol" w:hint="default"/>
      </w:rPr>
    </w:lvl>
    <w:lvl w:ilvl="1" w:tplc="9F9C992E" w:tentative="1">
      <w:start w:val="1"/>
      <w:numFmt w:val="bullet"/>
      <w:lvlText w:val=""/>
      <w:lvlJc w:val="left"/>
      <w:pPr>
        <w:tabs>
          <w:tab w:val="num" w:pos="1440"/>
        </w:tabs>
        <w:ind w:left="1440" w:hanging="360"/>
      </w:pPr>
      <w:rPr>
        <w:rFonts w:ascii="Symbol" w:hAnsi="Symbol" w:hint="default"/>
      </w:rPr>
    </w:lvl>
    <w:lvl w:ilvl="2" w:tplc="0B3C6CAE" w:tentative="1">
      <w:start w:val="1"/>
      <w:numFmt w:val="bullet"/>
      <w:lvlText w:val=""/>
      <w:lvlJc w:val="left"/>
      <w:pPr>
        <w:tabs>
          <w:tab w:val="num" w:pos="2160"/>
        </w:tabs>
        <w:ind w:left="2160" w:hanging="360"/>
      </w:pPr>
      <w:rPr>
        <w:rFonts w:ascii="Symbol" w:hAnsi="Symbol" w:hint="default"/>
      </w:rPr>
    </w:lvl>
    <w:lvl w:ilvl="3" w:tplc="E294D844" w:tentative="1">
      <w:start w:val="1"/>
      <w:numFmt w:val="bullet"/>
      <w:lvlText w:val=""/>
      <w:lvlJc w:val="left"/>
      <w:pPr>
        <w:tabs>
          <w:tab w:val="num" w:pos="2880"/>
        </w:tabs>
        <w:ind w:left="2880" w:hanging="360"/>
      </w:pPr>
      <w:rPr>
        <w:rFonts w:ascii="Symbol" w:hAnsi="Symbol" w:hint="default"/>
      </w:rPr>
    </w:lvl>
    <w:lvl w:ilvl="4" w:tplc="23A2564C" w:tentative="1">
      <w:start w:val="1"/>
      <w:numFmt w:val="bullet"/>
      <w:lvlText w:val=""/>
      <w:lvlJc w:val="left"/>
      <w:pPr>
        <w:tabs>
          <w:tab w:val="num" w:pos="3600"/>
        </w:tabs>
        <w:ind w:left="3600" w:hanging="360"/>
      </w:pPr>
      <w:rPr>
        <w:rFonts w:ascii="Symbol" w:hAnsi="Symbol" w:hint="default"/>
      </w:rPr>
    </w:lvl>
    <w:lvl w:ilvl="5" w:tplc="16C25764" w:tentative="1">
      <w:start w:val="1"/>
      <w:numFmt w:val="bullet"/>
      <w:lvlText w:val=""/>
      <w:lvlJc w:val="left"/>
      <w:pPr>
        <w:tabs>
          <w:tab w:val="num" w:pos="4320"/>
        </w:tabs>
        <w:ind w:left="4320" w:hanging="360"/>
      </w:pPr>
      <w:rPr>
        <w:rFonts w:ascii="Symbol" w:hAnsi="Symbol" w:hint="default"/>
      </w:rPr>
    </w:lvl>
    <w:lvl w:ilvl="6" w:tplc="F9B8B2E6" w:tentative="1">
      <w:start w:val="1"/>
      <w:numFmt w:val="bullet"/>
      <w:lvlText w:val=""/>
      <w:lvlJc w:val="left"/>
      <w:pPr>
        <w:tabs>
          <w:tab w:val="num" w:pos="5040"/>
        </w:tabs>
        <w:ind w:left="5040" w:hanging="360"/>
      </w:pPr>
      <w:rPr>
        <w:rFonts w:ascii="Symbol" w:hAnsi="Symbol" w:hint="default"/>
      </w:rPr>
    </w:lvl>
    <w:lvl w:ilvl="7" w:tplc="B2E6C3E0" w:tentative="1">
      <w:start w:val="1"/>
      <w:numFmt w:val="bullet"/>
      <w:lvlText w:val=""/>
      <w:lvlJc w:val="left"/>
      <w:pPr>
        <w:tabs>
          <w:tab w:val="num" w:pos="5760"/>
        </w:tabs>
        <w:ind w:left="5760" w:hanging="360"/>
      </w:pPr>
      <w:rPr>
        <w:rFonts w:ascii="Symbol" w:hAnsi="Symbol" w:hint="default"/>
      </w:rPr>
    </w:lvl>
    <w:lvl w:ilvl="8" w:tplc="DA3EF82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A7F30EB"/>
    <w:multiLevelType w:val="hybridMultilevel"/>
    <w:tmpl w:val="439AD542"/>
    <w:lvl w:ilvl="0" w:tplc="EE54B15A">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1AE56EBC"/>
    <w:multiLevelType w:val="hybridMultilevel"/>
    <w:tmpl w:val="03F2D3FE"/>
    <w:lvl w:ilvl="0" w:tplc="35F20974">
      <w:start w:val="1"/>
      <w:numFmt w:val="bullet"/>
      <w:lvlText w:val=""/>
      <w:lvlPicBulletId w:val="0"/>
      <w:lvlJc w:val="left"/>
      <w:pPr>
        <w:tabs>
          <w:tab w:val="num" w:pos="720"/>
        </w:tabs>
        <w:ind w:left="720" w:hanging="360"/>
      </w:pPr>
      <w:rPr>
        <w:rFonts w:ascii="Symbol" w:hAnsi="Symbol" w:hint="default"/>
      </w:rPr>
    </w:lvl>
    <w:lvl w:ilvl="1" w:tplc="1A0EF144" w:tentative="1">
      <w:start w:val="1"/>
      <w:numFmt w:val="bullet"/>
      <w:lvlText w:val=""/>
      <w:lvlJc w:val="left"/>
      <w:pPr>
        <w:tabs>
          <w:tab w:val="num" w:pos="1440"/>
        </w:tabs>
        <w:ind w:left="1440" w:hanging="360"/>
      </w:pPr>
      <w:rPr>
        <w:rFonts w:ascii="Symbol" w:hAnsi="Symbol" w:hint="default"/>
      </w:rPr>
    </w:lvl>
    <w:lvl w:ilvl="2" w:tplc="84505DC6" w:tentative="1">
      <w:start w:val="1"/>
      <w:numFmt w:val="bullet"/>
      <w:lvlText w:val=""/>
      <w:lvlJc w:val="left"/>
      <w:pPr>
        <w:tabs>
          <w:tab w:val="num" w:pos="2160"/>
        </w:tabs>
        <w:ind w:left="2160" w:hanging="360"/>
      </w:pPr>
      <w:rPr>
        <w:rFonts w:ascii="Symbol" w:hAnsi="Symbol" w:hint="default"/>
      </w:rPr>
    </w:lvl>
    <w:lvl w:ilvl="3" w:tplc="F004543A" w:tentative="1">
      <w:start w:val="1"/>
      <w:numFmt w:val="bullet"/>
      <w:lvlText w:val=""/>
      <w:lvlJc w:val="left"/>
      <w:pPr>
        <w:tabs>
          <w:tab w:val="num" w:pos="2880"/>
        </w:tabs>
        <w:ind w:left="2880" w:hanging="360"/>
      </w:pPr>
      <w:rPr>
        <w:rFonts w:ascii="Symbol" w:hAnsi="Symbol" w:hint="default"/>
      </w:rPr>
    </w:lvl>
    <w:lvl w:ilvl="4" w:tplc="94F03172" w:tentative="1">
      <w:start w:val="1"/>
      <w:numFmt w:val="bullet"/>
      <w:lvlText w:val=""/>
      <w:lvlJc w:val="left"/>
      <w:pPr>
        <w:tabs>
          <w:tab w:val="num" w:pos="3600"/>
        </w:tabs>
        <w:ind w:left="3600" w:hanging="360"/>
      </w:pPr>
      <w:rPr>
        <w:rFonts w:ascii="Symbol" w:hAnsi="Symbol" w:hint="default"/>
      </w:rPr>
    </w:lvl>
    <w:lvl w:ilvl="5" w:tplc="6520E3E4" w:tentative="1">
      <w:start w:val="1"/>
      <w:numFmt w:val="bullet"/>
      <w:lvlText w:val=""/>
      <w:lvlJc w:val="left"/>
      <w:pPr>
        <w:tabs>
          <w:tab w:val="num" w:pos="4320"/>
        </w:tabs>
        <w:ind w:left="4320" w:hanging="360"/>
      </w:pPr>
      <w:rPr>
        <w:rFonts w:ascii="Symbol" w:hAnsi="Symbol" w:hint="default"/>
      </w:rPr>
    </w:lvl>
    <w:lvl w:ilvl="6" w:tplc="2FE825F2" w:tentative="1">
      <w:start w:val="1"/>
      <w:numFmt w:val="bullet"/>
      <w:lvlText w:val=""/>
      <w:lvlJc w:val="left"/>
      <w:pPr>
        <w:tabs>
          <w:tab w:val="num" w:pos="5040"/>
        </w:tabs>
        <w:ind w:left="5040" w:hanging="360"/>
      </w:pPr>
      <w:rPr>
        <w:rFonts w:ascii="Symbol" w:hAnsi="Symbol" w:hint="default"/>
      </w:rPr>
    </w:lvl>
    <w:lvl w:ilvl="7" w:tplc="417E0C32" w:tentative="1">
      <w:start w:val="1"/>
      <w:numFmt w:val="bullet"/>
      <w:lvlText w:val=""/>
      <w:lvlJc w:val="left"/>
      <w:pPr>
        <w:tabs>
          <w:tab w:val="num" w:pos="5760"/>
        </w:tabs>
        <w:ind w:left="5760" w:hanging="360"/>
      </w:pPr>
      <w:rPr>
        <w:rFonts w:ascii="Symbol" w:hAnsi="Symbol" w:hint="default"/>
      </w:rPr>
    </w:lvl>
    <w:lvl w:ilvl="8" w:tplc="220450F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C604520"/>
    <w:multiLevelType w:val="hybridMultilevel"/>
    <w:tmpl w:val="29120408"/>
    <w:lvl w:ilvl="0" w:tplc="1F0C9202">
      <w:start w:val="1"/>
      <w:numFmt w:val="bullet"/>
      <w:lvlText w:val=""/>
      <w:lvlPicBulletId w:val="0"/>
      <w:lvlJc w:val="left"/>
      <w:pPr>
        <w:tabs>
          <w:tab w:val="num" w:pos="720"/>
        </w:tabs>
        <w:ind w:left="720" w:hanging="360"/>
      </w:pPr>
      <w:rPr>
        <w:rFonts w:ascii="Symbol" w:hAnsi="Symbol" w:hint="default"/>
      </w:rPr>
    </w:lvl>
    <w:lvl w:ilvl="1" w:tplc="D3F8914C" w:tentative="1">
      <w:start w:val="1"/>
      <w:numFmt w:val="bullet"/>
      <w:lvlText w:val=""/>
      <w:lvlJc w:val="left"/>
      <w:pPr>
        <w:tabs>
          <w:tab w:val="num" w:pos="1440"/>
        </w:tabs>
        <w:ind w:left="1440" w:hanging="360"/>
      </w:pPr>
      <w:rPr>
        <w:rFonts w:ascii="Symbol" w:hAnsi="Symbol" w:hint="default"/>
      </w:rPr>
    </w:lvl>
    <w:lvl w:ilvl="2" w:tplc="875E865C" w:tentative="1">
      <w:start w:val="1"/>
      <w:numFmt w:val="bullet"/>
      <w:lvlText w:val=""/>
      <w:lvlJc w:val="left"/>
      <w:pPr>
        <w:tabs>
          <w:tab w:val="num" w:pos="2160"/>
        </w:tabs>
        <w:ind w:left="2160" w:hanging="360"/>
      </w:pPr>
      <w:rPr>
        <w:rFonts w:ascii="Symbol" w:hAnsi="Symbol" w:hint="default"/>
      </w:rPr>
    </w:lvl>
    <w:lvl w:ilvl="3" w:tplc="0ACC87F6" w:tentative="1">
      <w:start w:val="1"/>
      <w:numFmt w:val="bullet"/>
      <w:lvlText w:val=""/>
      <w:lvlJc w:val="left"/>
      <w:pPr>
        <w:tabs>
          <w:tab w:val="num" w:pos="2880"/>
        </w:tabs>
        <w:ind w:left="2880" w:hanging="360"/>
      </w:pPr>
      <w:rPr>
        <w:rFonts w:ascii="Symbol" w:hAnsi="Symbol" w:hint="default"/>
      </w:rPr>
    </w:lvl>
    <w:lvl w:ilvl="4" w:tplc="6DE8C23A" w:tentative="1">
      <w:start w:val="1"/>
      <w:numFmt w:val="bullet"/>
      <w:lvlText w:val=""/>
      <w:lvlJc w:val="left"/>
      <w:pPr>
        <w:tabs>
          <w:tab w:val="num" w:pos="3600"/>
        </w:tabs>
        <w:ind w:left="3600" w:hanging="360"/>
      </w:pPr>
      <w:rPr>
        <w:rFonts w:ascii="Symbol" w:hAnsi="Symbol" w:hint="default"/>
      </w:rPr>
    </w:lvl>
    <w:lvl w:ilvl="5" w:tplc="B88458DA" w:tentative="1">
      <w:start w:val="1"/>
      <w:numFmt w:val="bullet"/>
      <w:lvlText w:val=""/>
      <w:lvlJc w:val="left"/>
      <w:pPr>
        <w:tabs>
          <w:tab w:val="num" w:pos="4320"/>
        </w:tabs>
        <w:ind w:left="4320" w:hanging="360"/>
      </w:pPr>
      <w:rPr>
        <w:rFonts w:ascii="Symbol" w:hAnsi="Symbol" w:hint="default"/>
      </w:rPr>
    </w:lvl>
    <w:lvl w:ilvl="6" w:tplc="3C7A7BC2" w:tentative="1">
      <w:start w:val="1"/>
      <w:numFmt w:val="bullet"/>
      <w:lvlText w:val=""/>
      <w:lvlJc w:val="left"/>
      <w:pPr>
        <w:tabs>
          <w:tab w:val="num" w:pos="5040"/>
        </w:tabs>
        <w:ind w:left="5040" w:hanging="360"/>
      </w:pPr>
      <w:rPr>
        <w:rFonts w:ascii="Symbol" w:hAnsi="Symbol" w:hint="default"/>
      </w:rPr>
    </w:lvl>
    <w:lvl w:ilvl="7" w:tplc="43B6158E" w:tentative="1">
      <w:start w:val="1"/>
      <w:numFmt w:val="bullet"/>
      <w:lvlText w:val=""/>
      <w:lvlJc w:val="left"/>
      <w:pPr>
        <w:tabs>
          <w:tab w:val="num" w:pos="5760"/>
        </w:tabs>
        <w:ind w:left="5760" w:hanging="360"/>
      </w:pPr>
      <w:rPr>
        <w:rFonts w:ascii="Symbol" w:hAnsi="Symbol" w:hint="default"/>
      </w:rPr>
    </w:lvl>
    <w:lvl w:ilvl="8" w:tplc="6EF2AA0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1C732378"/>
    <w:multiLevelType w:val="hybridMultilevel"/>
    <w:tmpl w:val="BE068536"/>
    <w:lvl w:ilvl="0" w:tplc="CDAE0790">
      <w:start w:val="1"/>
      <w:numFmt w:val="bullet"/>
      <w:lvlText w:val=""/>
      <w:lvlPicBulletId w:val="0"/>
      <w:lvlJc w:val="left"/>
      <w:pPr>
        <w:tabs>
          <w:tab w:val="num" w:pos="720"/>
        </w:tabs>
        <w:ind w:left="720" w:hanging="360"/>
      </w:pPr>
      <w:rPr>
        <w:rFonts w:ascii="Symbol" w:hAnsi="Symbol" w:hint="default"/>
      </w:rPr>
    </w:lvl>
    <w:lvl w:ilvl="1" w:tplc="96666126" w:tentative="1">
      <w:start w:val="1"/>
      <w:numFmt w:val="bullet"/>
      <w:lvlText w:val=""/>
      <w:lvlJc w:val="left"/>
      <w:pPr>
        <w:tabs>
          <w:tab w:val="num" w:pos="1440"/>
        </w:tabs>
        <w:ind w:left="1440" w:hanging="360"/>
      </w:pPr>
      <w:rPr>
        <w:rFonts w:ascii="Symbol" w:hAnsi="Symbol" w:hint="default"/>
      </w:rPr>
    </w:lvl>
    <w:lvl w:ilvl="2" w:tplc="74428616" w:tentative="1">
      <w:start w:val="1"/>
      <w:numFmt w:val="bullet"/>
      <w:lvlText w:val=""/>
      <w:lvlJc w:val="left"/>
      <w:pPr>
        <w:tabs>
          <w:tab w:val="num" w:pos="2160"/>
        </w:tabs>
        <w:ind w:left="2160" w:hanging="360"/>
      </w:pPr>
      <w:rPr>
        <w:rFonts w:ascii="Symbol" w:hAnsi="Symbol" w:hint="default"/>
      </w:rPr>
    </w:lvl>
    <w:lvl w:ilvl="3" w:tplc="947A7A7C" w:tentative="1">
      <w:start w:val="1"/>
      <w:numFmt w:val="bullet"/>
      <w:lvlText w:val=""/>
      <w:lvlJc w:val="left"/>
      <w:pPr>
        <w:tabs>
          <w:tab w:val="num" w:pos="2880"/>
        </w:tabs>
        <w:ind w:left="2880" w:hanging="360"/>
      </w:pPr>
      <w:rPr>
        <w:rFonts w:ascii="Symbol" w:hAnsi="Symbol" w:hint="default"/>
      </w:rPr>
    </w:lvl>
    <w:lvl w:ilvl="4" w:tplc="6CC40758" w:tentative="1">
      <w:start w:val="1"/>
      <w:numFmt w:val="bullet"/>
      <w:lvlText w:val=""/>
      <w:lvlJc w:val="left"/>
      <w:pPr>
        <w:tabs>
          <w:tab w:val="num" w:pos="3600"/>
        </w:tabs>
        <w:ind w:left="3600" w:hanging="360"/>
      </w:pPr>
      <w:rPr>
        <w:rFonts w:ascii="Symbol" w:hAnsi="Symbol" w:hint="default"/>
      </w:rPr>
    </w:lvl>
    <w:lvl w:ilvl="5" w:tplc="19A64770" w:tentative="1">
      <w:start w:val="1"/>
      <w:numFmt w:val="bullet"/>
      <w:lvlText w:val=""/>
      <w:lvlJc w:val="left"/>
      <w:pPr>
        <w:tabs>
          <w:tab w:val="num" w:pos="4320"/>
        </w:tabs>
        <w:ind w:left="4320" w:hanging="360"/>
      </w:pPr>
      <w:rPr>
        <w:rFonts w:ascii="Symbol" w:hAnsi="Symbol" w:hint="default"/>
      </w:rPr>
    </w:lvl>
    <w:lvl w:ilvl="6" w:tplc="FC9CA6FA" w:tentative="1">
      <w:start w:val="1"/>
      <w:numFmt w:val="bullet"/>
      <w:lvlText w:val=""/>
      <w:lvlJc w:val="left"/>
      <w:pPr>
        <w:tabs>
          <w:tab w:val="num" w:pos="5040"/>
        </w:tabs>
        <w:ind w:left="5040" w:hanging="360"/>
      </w:pPr>
      <w:rPr>
        <w:rFonts w:ascii="Symbol" w:hAnsi="Symbol" w:hint="default"/>
      </w:rPr>
    </w:lvl>
    <w:lvl w:ilvl="7" w:tplc="5DD40E8A" w:tentative="1">
      <w:start w:val="1"/>
      <w:numFmt w:val="bullet"/>
      <w:lvlText w:val=""/>
      <w:lvlJc w:val="left"/>
      <w:pPr>
        <w:tabs>
          <w:tab w:val="num" w:pos="5760"/>
        </w:tabs>
        <w:ind w:left="5760" w:hanging="360"/>
      </w:pPr>
      <w:rPr>
        <w:rFonts w:ascii="Symbol" w:hAnsi="Symbol" w:hint="default"/>
      </w:rPr>
    </w:lvl>
    <w:lvl w:ilvl="8" w:tplc="3A8459B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1CF177C3"/>
    <w:multiLevelType w:val="hybridMultilevel"/>
    <w:tmpl w:val="1D025DF0"/>
    <w:lvl w:ilvl="0" w:tplc="BC5A6D7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1EAB3C6A"/>
    <w:multiLevelType w:val="hybridMultilevel"/>
    <w:tmpl w:val="DD36FEA4"/>
    <w:lvl w:ilvl="0" w:tplc="6108E6B4">
      <w:start w:val="1"/>
      <w:numFmt w:val="bullet"/>
      <w:lvlText w:val=""/>
      <w:lvlPicBulletId w:val="0"/>
      <w:lvlJc w:val="left"/>
      <w:pPr>
        <w:tabs>
          <w:tab w:val="num" w:pos="720"/>
        </w:tabs>
        <w:ind w:left="720" w:hanging="360"/>
      </w:pPr>
      <w:rPr>
        <w:rFonts w:ascii="Symbol" w:hAnsi="Symbol" w:hint="default"/>
      </w:rPr>
    </w:lvl>
    <w:lvl w:ilvl="1" w:tplc="134CCAC4" w:tentative="1">
      <w:start w:val="1"/>
      <w:numFmt w:val="bullet"/>
      <w:lvlText w:val=""/>
      <w:lvlJc w:val="left"/>
      <w:pPr>
        <w:tabs>
          <w:tab w:val="num" w:pos="1440"/>
        </w:tabs>
        <w:ind w:left="1440" w:hanging="360"/>
      </w:pPr>
      <w:rPr>
        <w:rFonts w:ascii="Symbol" w:hAnsi="Symbol" w:hint="default"/>
      </w:rPr>
    </w:lvl>
    <w:lvl w:ilvl="2" w:tplc="548AA60E" w:tentative="1">
      <w:start w:val="1"/>
      <w:numFmt w:val="bullet"/>
      <w:lvlText w:val=""/>
      <w:lvlJc w:val="left"/>
      <w:pPr>
        <w:tabs>
          <w:tab w:val="num" w:pos="2160"/>
        </w:tabs>
        <w:ind w:left="2160" w:hanging="360"/>
      </w:pPr>
      <w:rPr>
        <w:rFonts w:ascii="Symbol" w:hAnsi="Symbol" w:hint="default"/>
      </w:rPr>
    </w:lvl>
    <w:lvl w:ilvl="3" w:tplc="DC0413AA" w:tentative="1">
      <w:start w:val="1"/>
      <w:numFmt w:val="bullet"/>
      <w:lvlText w:val=""/>
      <w:lvlJc w:val="left"/>
      <w:pPr>
        <w:tabs>
          <w:tab w:val="num" w:pos="2880"/>
        </w:tabs>
        <w:ind w:left="2880" w:hanging="360"/>
      </w:pPr>
      <w:rPr>
        <w:rFonts w:ascii="Symbol" w:hAnsi="Symbol" w:hint="default"/>
      </w:rPr>
    </w:lvl>
    <w:lvl w:ilvl="4" w:tplc="C128BBFC" w:tentative="1">
      <w:start w:val="1"/>
      <w:numFmt w:val="bullet"/>
      <w:lvlText w:val=""/>
      <w:lvlJc w:val="left"/>
      <w:pPr>
        <w:tabs>
          <w:tab w:val="num" w:pos="3600"/>
        </w:tabs>
        <w:ind w:left="3600" w:hanging="360"/>
      </w:pPr>
      <w:rPr>
        <w:rFonts w:ascii="Symbol" w:hAnsi="Symbol" w:hint="default"/>
      </w:rPr>
    </w:lvl>
    <w:lvl w:ilvl="5" w:tplc="69A8F092" w:tentative="1">
      <w:start w:val="1"/>
      <w:numFmt w:val="bullet"/>
      <w:lvlText w:val=""/>
      <w:lvlJc w:val="left"/>
      <w:pPr>
        <w:tabs>
          <w:tab w:val="num" w:pos="4320"/>
        </w:tabs>
        <w:ind w:left="4320" w:hanging="360"/>
      </w:pPr>
      <w:rPr>
        <w:rFonts w:ascii="Symbol" w:hAnsi="Symbol" w:hint="default"/>
      </w:rPr>
    </w:lvl>
    <w:lvl w:ilvl="6" w:tplc="C5EEC098" w:tentative="1">
      <w:start w:val="1"/>
      <w:numFmt w:val="bullet"/>
      <w:lvlText w:val=""/>
      <w:lvlJc w:val="left"/>
      <w:pPr>
        <w:tabs>
          <w:tab w:val="num" w:pos="5040"/>
        </w:tabs>
        <w:ind w:left="5040" w:hanging="360"/>
      </w:pPr>
      <w:rPr>
        <w:rFonts w:ascii="Symbol" w:hAnsi="Symbol" w:hint="default"/>
      </w:rPr>
    </w:lvl>
    <w:lvl w:ilvl="7" w:tplc="161A3BD8" w:tentative="1">
      <w:start w:val="1"/>
      <w:numFmt w:val="bullet"/>
      <w:lvlText w:val=""/>
      <w:lvlJc w:val="left"/>
      <w:pPr>
        <w:tabs>
          <w:tab w:val="num" w:pos="5760"/>
        </w:tabs>
        <w:ind w:left="5760" w:hanging="360"/>
      </w:pPr>
      <w:rPr>
        <w:rFonts w:ascii="Symbol" w:hAnsi="Symbol" w:hint="default"/>
      </w:rPr>
    </w:lvl>
    <w:lvl w:ilvl="8" w:tplc="172C66A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1F0D7E24"/>
    <w:multiLevelType w:val="hybridMultilevel"/>
    <w:tmpl w:val="523AEBCA"/>
    <w:lvl w:ilvl="0" w:tplc="FDCC42FC">
      <w:start w:val="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0546AD8"/>
    <w:multiLevelType w:val="hybridMultilevel"/>
    <w:tmpl w:val="4C7482EC"/>
    <w:lvl w:ilvl="0" w:tplc="3A16C82A">
      <w:start w:val="1"/>
      <w:numFmt w:val="bullet"/>
      <w:lvlText w:val=""/>
      <w:lvlPicBulletId w:val="0"/>
      <w:lvlJc w:val="left"/>
      <w:pPr>
        <w:tabs>
          <w:tab w:val="num" w:pos="720"/>
        </w:tabs>
        <w:ind w:left="720" w:hanging="360"/>
      </w:pPr>
      <w:rPr>
        <w:rFonts w:ascii="Symbol" w:hAnsi="Symbol" w:hint="default"/>
      </w:rPr>
    </w:lvl>
    <w:lvl w:ilvl="1" w:tplc="A9E2AFE2" w:tentative="1">
      <w:start w:val="1"/>
      <w:numFmt w:val="bullet"/>
      <w:lvlText w:val=""/>
      <w:lvlJc w:val="left"/>
      <w:pPr>
        <w:tabs>
          <w:tab w:val="num" w:pos="1440"/>
        </w:tabs>
        <w:ind w:left="1440" w:hanging="360"/>
      </w:pPr>
      <w:rPr>
        <w:rFonts w:ascii="Symbol" w:hAnsi="Symbol" w:hint="default"/>
      </w:rPr>
    </w:lvl>
    <w:lvl w:ilvl="2" w:tplc="1348090A" w:tentative="1">
      <w:start w:val="1"/>
      <w:numFmt w:val="bullet"/>
      <w:lvlText w:val=""/>
      <w:lvlJc w:val="left"/>
      <w:pPr>
        <w:tabs>
          <w:tab w:val="num" w:pos="2160"/>
        </w:tabs>
        <w:ind w:left="2160" w:hanging="360"/>
      </w:pPr>
      <w:rPr>
        <w:rFonts w:ascii="Symbol" w:hAnsi="Symbol" w:hint="default"/>
      </w:rPr>
    </w:lvl>
    <w:lvl w:ilvl="3" w:tplc="2598A3A0" w:tentative="1">
      <w:start w:val="1"/>
      <w:numFmt w:val="bullet"/>
      <w:lvlText w:val=""/>
      <w:lvlJc w:val="left"/>
      <w:pPr>
        <w:tabs>
          <w:tab w:val="num" w:pos="2880"/>
        </w:tabs>
        <w:ind w:left="2880" w:hanging="360"/>
      </w:pPr>
      <w:rPr>
        <w:rFonts w:ascii="Symbol" w:hAnsi="Symbol" w:hint="default"/>
      </w:rPr>
    </w:lvl>
    <w:lvl w:ilvl="4" w:tplc="D8A26F5C" w:tentative="1">
      <w:start w:val="1"/>
      <w:numFmt w:val="bullet"/>
      <w:lvlText w:val=""/>
      <w:lvlJc w:val="left"/>
      <w:pPr>
        <w:tabs>
          <w:tab w:val="num" w:pos="3600"/>
        </w:tabs>
        <w:ind w:left="3600" w:hanging="360"/>
      </w:pPr>
      <w:rPr>
        <w:rFonts w:ascii="Symbol" w:hAnsi="Symbol" w:hint="default"/>
      </w:rPr>
    </w:lvl>
    <w:lvl w:ilvl="5" w:tplc="9A58997E" w:tentative="1">
      <w:start w:val="1"/>
      <w:numFmt w:val="bullet"/>
      <w:lvlText w:val=""/>
      <w:lvlJc w:val="left"/>
      <w:pPr>
        <w:tabs>
          <w:tab w:val="num" w:pos="4320"/>
        </w:tabs>
        <w:ind w:left="4320" w:hanging="360"/>
      </w:pPr>
      <w:rPr>
        <w:rFonts w:ascii="Symbol" w:hAnsi="Symbol" w:hint="default"/>
      </w:rPr>
    </w:lvl>
    <w:lvl w:ilvl="6" w:tplc="11D8F9B2" w:tentative="1">
      <w:start w:val="1"/>
      <w:numFmt w:val="bullet"/>
      <w:lvlText w:val=""/>
      <w:lvlJc w:val="left"/>
      <w:pPr>
        <w:tabs>
          <w:tab w:val="num" w:pos="5040"/>
        </w:tabs>
        <w:ind w:left="5040" w:hanging="360"/>
      </w:pPr>
      <w:rPr>
        <w:rFonts w:ascii="Symbol" w:hAnsi="Symbol" w:hint="default"/>
      </w:rPr>
    </w:lvl>
    <w:lvl w:ilvl="7" w:tplc="D17E4DB0" w:tentative="1">
      <w:start w:val="1"/>
      <w:numFmt w:val="bullet"/>
      <w:lvlText w:val=""/>
      <w:lvlJc w:val="left"/>
      <w:pPr>
        <w:tabs>
          <w:tab w:val="num" w:pos="5760"/>
        </w:tabs>
        <w:ind w:left="5760" w:hanging="360"/>
      </w:pPr>
      <w:rPr>
        <w:rFonts w:ascii="Symbol" w:hAnsi="Symbol" w:hint="default"/>
      </w:rPr>
    </w:lvl>
    <w:lvl w:ilvl="8" w:tplc="DB26B9F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23940D1B"/>
    <w:multiLevelType w:val="hybridMultilevel"/>
    <w:tmpl w:val="EEF03068"/>
    <w:lvl w:ilvl="0" w:tplc="77289612">
      <w:start w:val="1"/>
      <w:numFmt w:val="bullet"/>
      <w:lvlText w:val=""/>
      <w:lvlPicBulletId w:val="0"/>
      <w:lvlJc w:val="left"/>
      <w:pPr>
        <w:tabs>
          <w:tab w:val="num" w:pos="720"/>
        </w:tabs>
        <w:ind w:left="720" w:hanging="360"/>
      </w:pPr>
      <w:rPr>
        <w:rFonts w:ascii="Symbol" w:hAnsi="Symbol" w:hint="default"/>
      </w:rPr>
    </w:lvl>
    <w:lvl w:ilvl="1" w:tplc="9654ABE6" w:tentative="1">
      <w:start w:val="1"/>
      <w:numFmt w:val="bullet"/>
      <w:lvlText w:val=""/>
      <w:lvlJc w:val="left"/>
      <w:pPr>
        <w:tabs>
          <w:tab w:val="num" w:pos="1440"/>
        </w:tabs>
        <w:ind w:left="1440" w:hanging="360"/>
      </w:pPr>
      <w:rPr>
        <w:rFonts w:ascii="Symbol" w:hAnsi="Symbol" w:hint="default"/>
      </w:rPr>
    </w:lvl>
    <w:lvl w:ilvl="2" w:tplc="0248EF04" w:tentative="1">
      <w:start w:val="1"/>
      <w:numFmt w:val="bullet"/>
      <w:lvlText w:val=""/>
      <w:lvlJc w:val="left"/>
      <w:pPr>
        <w:tabs>
          <w:tab w:val="num" w:pos="2160"/>
        </w:tabs>
        <w:ind w:left="2160" w:hanging="360"/>
      </w:pPr>
      <w:rPr>
        <w:rFonts w:ascii="Symbol" w:hAnsi="Symbol" w:hint="default"/>
      </w:rPr>
    </w:lvl>
    <w:lvl w:ilvl="3" w:tplc="24866BA6" w:tentative="1">
      <w:start w:val="1"/>
      <w:numFmt w:val="bullet"/>
      <w:lvlText w:val=""/>
      <w:lvlJc w:val="left"/>
      <w:pPr>
        <w:tabs>
          <w:tab w:val="num" w:pos="2880"/>
        </w:tabs>
        <w:ind w:left="2880" w:hanging="360"/>
      </w:pPr>
      <w:rPr>
        <w:rFonts w:ascii="Symbol" w:hAnsi="Symbol" w:hint="default"/>
      </w:rPr>
    </w:lvl>
    <w:lvl w:ilvl="4" w:tplc="3F1A375E" w:tentative="1">
      <w:start w:val="1"/>
      <w:numFmt w:val="bullet"/>
      <w:lvlText w:val=""/>
      <w:lvlJc w:val="left"/>
      <w:pPr>
        <w:tabs>
          <w:tab w:val="num" w:pos="3600"/>
        </w:tabs>
        <w:ind w:left="3600" w:hanging="360"/>
      </w:pPr>
      <w:rPr>
        <w:rFonts w:ascii="Symbol" w:hAnsi="Symbol" w:hint="default"/>
      </w:rPr>
    </w:lvl>
    <w:lvl w:ilvl="5" w:tplc="9F26E242" w:tentative="1">
      <w:start w:val="1"/>
      <w:numFmt w:val="bullet"/>
      <w:lvlText w:val=""/>
      <w:lvlJc w:val="left"/>
      <w:pPr>
        <w:tabs>
          <w:tab w:val="num" w:pos="4320"/>
        </w:tabs>
        <w:ind w:left="4320" w:hanging="360"/>
      </w:pPr>
      <w:rPr>
        <w:rFonts w:ascii="Symbol" w:hAnsi="Symbol" w:hint="default"/>
      </w:rPr>
    </w:lvl>
    <w:lvl w:ilvl="6" w:tplc="861C69F0" w:tentative="1">
      <w:start w:val="1"/>
      <w:numFmt w:val="bullet"/>
      <w:lvlText w:val=""/>
      <w:lvlJc w:val="left"/>
      <w:pPr>
        <w:tabs>
          <w:tab w:val="num" w:pos="5040"/>
        </w:tabs>
        <w:ind w:left="5040" w:hanging="360"/>
      </w:pPr>
      <w:rPr>
        <w:rFonts w:ascii="Symbol" w:hAnsi="Symbol" w:hint="default"/>
      </w:rPr>
    </w:lvl>
    <w:lvl w:ilvl="7" w:tplc="BE1CBB40" w:tentative="1">
      <w:start w:val="1"/>
      <w:numFmt w:val="bullet"/>
      <w:lvlText w:val=""/>
      <w:lvlJc w:val="left"/>
      <w:pPr>
        <w:tabs>
          <w:tab w:val="num" w:pos="5760"/>
        </w:tabs>
        <w:ind w:left="5760" w:hanging="360"/>
      </w:pPr>
      <w:rPr>
        <w:rFonts w:ascii="Symbol" w:hAnsi="Symbol" w:hint="default"/>
      </w:rPr>
    </w:lvl>
    <w:lvl w:ilvl="8" w:tplc="32DCA20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23ED668A"/>
    <w:multiLevelType w:val="hybridMultilevel"/>
    <w:tmpl w:val="033EB864"/>
    <w:lvl w:ilvl="0" w:tplc="6D34FEFC">
      <w:start w:val="1"/>
      <w:numFmt w:val="bullet"/>
      <w:lvlText w:val=""/>
      <w:lvlPicBulletId w:val="0"/>
      <w:lvlJc w:val="left"/>
      <w:pPr>
        <w:tabs>
          <w:tab w:val="num" w:pos="720"/>
        </w:tabs>
        <w:ind w:left="720" w:hanging="360"/>
      </w:pPr>
      <w:rPr>
        <w:rFonts w:ascii="Symbol" w:hAnsi="Symbol" w:hint="default"/>
      </w:rPr>
    </w:lvl>
    <w:lvl w:ilvl="1" w:tplc="8C82F262" w:tentative="1">
      <w:start w:val="1"/>
      <w:numFmt w:val="bullet"/>
      <w:lvlText w:val=""/>
      <w:lvlJc w:val="left"/>
      <w:pPr>
        <w:tabs>
          <w:tab w:val="num" w:pos="1440"/>
        </w:tabs>
        <w:ind w:left="1440" w:hanging="360"/>
      </w:pPr>
      <w:rPr>
        <w:rFonts w:ascii="Symbol" w:hAnsi="Symbol" w:hint="default"/>
      </w:rPr>
    </w:lvl>
    <w:lvl w:ilvl="2" w:tplc="429EF2DA" w:tentative="1">
      <w:start w:val="1"/>
      <w:numFmt w:val="bullet"/>
      <w:lvlText w:val=""/>
      <w:lvlJc w:val="left"/>
      <w:pPr>
        <w:tabs>
          <w:tab w:val="num" w:pos="2160"/>
        </w:tabs>
        <w:ind w:left="2160" w:hanging="360"/>
      </w:pPr>
      <w:rPr>
        <w:rFonts w:ascii="Symbol" w:hAnsi="Symbol" w:hint="default"/>
      </w:rPr>
    </w:lvl>
    <w:lvl w:ilvl="3" w:tplc="1F243126" w:tentative="1">
      <w:start w:val="1"/>
      <w:numFmt w:val="bullet"/>
      <w:lvlText w:val=""/>
      <w:lvlJc w:val="left"/>
      <w:pPr>
        <w:tabs>
          <w:tab w:val="num" w:pos="2880"/>
        </w:tabs>
        <w:ind w:left="2880" w:hanging="360"/>
      </w:pPr>
      <w:rPr>
        <w:rFonts w:ascii="Symbol" w:hAnsi="Symbol" w:hint="default"/>
      </w:rPr>
    </w:lvl>
    <w:lvl w:ilvl="4" w:tplc="DA82657C" w:tentative="1">
      <w:start w:val="1"/>
      <w:numFmt w:val="bullet"/>
      <w:lvlText w:val=""/>
      <w:lvlJc w:val="left"/>
      <w:pPr>
        <w:tabs>
          <w:tab w:val="num" w:pos="3600"/>
        </w:tabs>
        <w:ind w:left="3600" w:hanging="360"/>
      </w:pPr>
      <w:rPr>
        <w:rFonts w:ascii="Symbol" w:hAnsi="Symbol" w:hint="default"/>
      </w:rPr>
    </w:lvl>
    <w:lvl w:ilvl="5" w:tplc="D01A1660" w:tentative="1">
      <w:start w:val="1"/>
      <w:numFmt w:val="bullet"/>
      <w:lvlText w:val=""/>
      <w:lvlJc w:val="left"/>
      <w:pPr>
        <w:tabs>
          <w:tab w:val="num" w:pos="4320"/>
        </w:tabs>
        <w:ind w:left="4320" w:hanging="360"/>
      </w:pPr>
      <w:rPr>
        <w:rFonts w:ascii="Symbol" w:hAnsi="Symbol" w:hint="default"/>
      </w:rPr>
    </w:lvl>
    <w:lvl w:ilvl="6" w:tplc="DD1649BA" w:tentative="1">
      <w:start w:val="1"/>
      <w:numFmt w:val="bullet"/>
      <w:lvlText w:val=""/>
      <w:lvlJc w:val="left"/>
      <w:pPr>
        <w:tabs>
          <w:tab w:val="num" w:pos="5040"/>
        </w:tabs>
        <w:ind w:left="5040" w:hanging="360"/>
      </w:pPr>
      <w:rPr>
        <w:rFonts w:ascii="Symbol" w:hAnsi="Symbol" w:hint="default"/>
      </w:rPr>
    </w:lvl>
    <w:lvl w:ilvl="7" w:tplc="CF00D4BE" w:tentative="1">
      <w:start w:val="1"/>
      <w:numFmt w:val="bullet"/>
      <w:lvlText w:val=""/>
      <w:lvlJc w:val="left"/>
      <w:pPr>
        <w:tabs>
          <w:tab w:val="num" w:pos="5760"/>
        </w:tabs>
        <w:ind w:left="5760" w:hanging="360"/>
      </w:pPr>
      <w:rPr>
        <w:rFonts w:ascii="Symbol" w:hAnsi="Symbol" w:hint="default"/>
      </w:rPr>
    </w:lvl>
    <w:lvl w:ilvl="8" w:tplc="FDE6F9C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26874EA0"/>
    <w:multiLevelType w:val="hybridMultilevel"/>
    <w:tmpl w:val="3C5E6940"/>
    <w:lvl w:ilvl="0" w:tplc="51C6733A">
      <w:start w:val="1"/>
      <w:numFmt w:val="bullet"/>
      <w:lvlText w:val=""/>
      <w:lvlPicBulletId w:val="0"/>
      <w:lvlJc w:val="left"/>
      <w:pPr>
        <w:tabs>
          <w:tab w:val="num" w:pos="720"/>
        </w:tabs>
        <w:ind w:left="720" w:hanging="360"/>
      </w:pPr>
      <w:rPr>
        <w:rFonts w:ascii="Symbol" w:hAnsi="Symbol" w:hint="default"/>
      </w:rPr>
    </w:lvl>
    <w:lvl w:ilvl="1" w:tplc="E71253DE" w:tentative="1">
      <w:start w:val="1"/>
      <w:numFmt w:val="bullet"/>
      <w:lvlText w:val=""/>
      <w:lvlJc w:val="left"/>
      <w:pPr>
        <w:tabs>
          <w:tab w:val="num" w:pos="1440"/>
        </w:tabs>
        <w:ind w:left="1440" w:hanging="360"/>
      </w:pPr>
      <w:rPr>
        <w:rFonts w:ascii="Symbol" w:hAnsi="Symbol" w:hint="default"/>
      </w:rPr>
    </w:lvl>
    <w:lvl w:ilvl="2" w:tplc="05D290BC" w:tentative="1">
      <w:start w:val="1"/>
      <w:numFmt w:val="bullet"/>
      <w:lvlText w:val=""/>
      <w:lvlJc w:val="left"/>
      <w:pPr>
        <w:tabs>
          <w:tab w:val="num" w:pos="2160"/>
        </w:tabs>
        <w:ind w:left="2160" w:hanging="360"/>
      </w:pPr>
      <w:rPr>
        <w:rFonts w:ascii="Symbol" w:hAnsi="Symbol" w:hint="default"/>
      </w:rPr>
    </w:lvl>
    <w:lvl w:ilvl="3" w:tplc="2188BD08" w:tentative="1">
      <w:start w:val="1"/>
      <w:numFmt w:val="bullet"/>
      <w:lvlText w:val=""/>
      <w:lvlJc w:val="left"/>
      <w:pPr>
        <w:tabs>
          <w:tab w:val="num" w:pos="2880"/>
        </w:tabs>
        <w:ind w:left="2880" w:hanging="360"/>
      </w:pPr>
      <w:rPr>
        <w:rFonts w:ascii="Symbol" w:hAnsi="Symbol" w:hint="default"/>
      </w:rPr>
    </w:lvl>
    <w:lvl w:ilvl="4" w:tplc="4C223C5A" w:tentative="1">
      <w:start w:val="1"/>
      <w:numFmt w:val="bullet"/>
      <w:lvlText w:val=""/>
      <w:lvlJc w:val="left"/>
      <w:pPr>
        <w:tabs>
          <w:tab w:val="num" w:pos="3600"/>
        </w:tabs>
        <w:ind w:left="3600" w:hanging="360"/>
      </w:pPr>
      <w:rPr>
        <w:rFonts w:ascii="Symbol" w:hAnsi="Symbol" w:hint="default"/>
      </w:rPr>
    </w:lvl>
    <w:lvl w:ilvl="5" w:tplc="A468CBE2" w:tentative="1">
      <w:start w:val="1"/>
      <w:numFmt w:val="bullet"/>
      <w:lvlText w:val=""/>
      <w:lvlJc w:val="left"/>
      <w:pPr>
        <w:tabs>
          <w:tab w:val="num" w:pos="4320"/>
        </w:tabs>
        <w:ind w:left="4320" w:hanging="360"/>
      </w:pPr>
      <w:rPr>
        <w:rFonts w:ascii="Symbol" w:hAnsi="Symbol" w:hint="default"/>
      </w:rPr>
    </w:lvl>
    <w:lvl w:ilvl="6" w:tplc="28E2C490" w:tentative="1">
      <w:start w:val="1"/>
      <w:numFmt w:val="bullet"/>
      <w:lvlText w:val=""/>
      <w:lvlJc w:val="left"/>
      <w:pPr>
        <w:tabs>
          <w:tab w:val="num" w:pos="5040"/>
        </w:tabs>
        <w:ind w:left="5040" w:hanging="360"/>
      </w:pPr>
      <w:rPr>
        <w:rFonts w:ascii="Symbol" w:hAnsi="Symbol" w:hint="default"/>
      </w:rPr>
    </w:lvl>
    <w:lvl w:ilvl="7" w:tplc="65281094" w:tentative="1">
      <w:start w:val="1"/>
      <w:numFmt w:val="bullet"/>
      <w:lvlText w:val=""/>
      <w:lvlJc w:val="left"/>
      <w:pPr>
        <w:tabs>
          <w:tab w:val="num" w:pos="5760"/>
        </w:tabs>
        <w:ind w:left="5760" w:hanging="360"/>
      </w:pPr>
      <w:rPr>
        <w:rFonts w:ascii="Symbol" w:hAnsi="Symbol" w:hint="default"/>
      </w:rPr>
    </w:lvl>
    <w:lvl w:ilvl="8" w:tplc="56F42D3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27F80E38"/>
    <w:multiLevelType w:val="hybridMultilevel"/>
    <w:tmpl w:val="488209C4"/>
    <w:lvl w:ilvl="0" w:tplc="E0FA666E">
      <w:start w:val="1"/>
      <w:numFmt w:val="bullet"/>
      <w:lvlText w:val=""/>
      <w:lvlPicBulletId w:val="0"/>
      <w:lvlJc w:val="left"/>
      <w:pPr>
        <w:tabs>
          <w:tab w:val="num" w:pos="720"/>
        </w:tabs>
        <w:ind w:left="720" w:hanging="360"/>
      </w:pPr>
      <w:rPr>
        <w:rFonts w:ascii="Symbol" w:hAnsi="Symbol" w:hint="default"/>
      </w:rPr>
    </w:lvl>
    <w:lvl w:ilvl="1" w:tplc="EE08503C" w:tentative="1">
      <w:start w:val="1"/>
      <w:numFmt w:val="bullet"/>
      <w:lvlText w:val=""/>
      <w:lvlJc w:val="left"/>
      <w:pPr>
        <w:tabs>
          <w:tab w:val="num" w:pos="1440"/>
        </w:tabs>
        <w:ind w:left="1440" w:hanging="360"/>
      </w:pPr>
      <w:rPr>
        <w:rFonts w:ascii="Symbol" w:hAnsi="Symbol" w:hint="default"/>
      </w:rPr>
    </w:lvl>
    <w:lvl w:ilvl="2" w:tplc="81FAFC5C" w:tentative="1">
      <w:start w:val="1"/>
      <w:numFmt w:val="bullet"/>
      <w:lvlText w:val=""/>
      <w:lvlJc w:val="left"/>
      <w:pPr>
        <w:tabs>
          <w:tab w:val="num" w:pos="2160"/>
        </w:tabs>
        <w:ind w:left="2160" w:hanging="360"/>
      </w:pPr>
      <w:rPr>
        <w:rFonts w:ascii="Symbol" w:hAnsi="Symbol" w:hint="default"/>
      </w:rPr>
    </w:lvl>
    <w:lvl w:ilvl="3" w:tplc="EDB02DA2" w:tentative="1">
      <w:start w:val="1"/>
      <w:numFmt w:val="bullet"/>
      <w:lvlText w:val=""/>
      <w:lvlJc w:val="left"/>
      <w:pPr>
        <w:tabs>
          <w:tab w:val="num" w:pos="2880"/>
        </w:tabs>
        <w:ind w:left="2880" w:hanging="360"/>
      </w:pPr>
      <w:rPr>
        <w:rFonts w:ascii="Symbol" w:hAnsi="Symbol" w:hint="default"/>
      </w:rPr>
    </w:lvl>
    <w:lvl w:ilvl="4" w:tplc="F36C0640" w:tentative="1">
      <w:start w:val="1"/>
      <w:numFmt w:val="bullet"/>
      <w:lvlText w:val=""/>
      <w:lvlJc w:val="left"/>
      <w:pPr>
        <w:tabs>
          <w:tab w:val="num" w:pos="3600"/>
        </w:tabs>
        <w:ind w:left="3600" w:hanging="360"/>
      </w:pPr>
      <w:rPr>
        <w:rFonts w:ascii="Symbol" w:hAnsi="Symbol" w:hint="default"/>
      </w:rPr>
    </w:lvl>
    <w:lvl w:ilvl="5" w:tplc="3F4E148C" w:tentative="1">
      <w:start w:val="1"/>
      <w:numFmt w:val="bullet"/>
      <w:lvlText w:val=""/>
      <w:lvlJc w:val="left"/>
      <w:pPr>
        <w:tabs>
          <w:tab w:val="num" w:pos="4320"/>
        </w:tabs>
        <w:ind w:left="4320" w:hanging="360"/>
      </w:pPr>
      <w:rPr>
        <w:rFonts w:ascii="Symbol" w:hAnsi="Symbol" w:hint="default"/>
      </w:rPr>
    </w:lvl>
    <w:lvl w:ilvl="6" w:tplc="ABE27630" w:tentative="1">
      <w:start w:val="1"/>
      <w:numFmt w:val="bullet"/>
      <w:lvlText w:val=""/>
      <w:lvlJc w:val="left"/>
      <w:pPr>
        <w:tabs>
          <w:tab w:val="num" w:pos="5040"/>
        </w:tabs>
        <w:ind w:left="5040" w:hanging="360"/>
      </w:pPr>
      <w:rPr>
        <w:rFonts w:ascii="Symbol" w:hAnsi="Symbol" w:hint="default"/>
      </w:rPr>
    </w:lvl>
    <w:lvl w:ilvl="7" w:tplc="A432859C" w:tentative="1">
      <w:start w:val="1"/>
      <w:numFmt w:val="bullet"/>
      <w:lvlText w:val=""/>
      <w:lvlJc w:val="left"/>
      <w:pPr>
        <w:tabs>
          <w:tab w:val="num" w:pos="5760"/>
        </w:tabs>
        <w:ind w:left="5760" w:hanging="360"/>
      </w:pPr>
      <w:rPr>
        <w:rFonts w:ascii="Symbol" w:hAnsi="Symbol" w:hint="default"/>
      </w:rPr>
    </w:lvl>
    <w:lvl w:ilvl="8" w:tplc="1D5E068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2A7A4764"/>
    <w:multiLevelType w:val="hybridMultilevel"/>
    <w:tmpl w:val="11066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AF10C57"/>
    <w:multiLevelType w:val="hybridMultilevel"/>
    <w:tmpl w:val="1890A678"/>
    <w:lvl w:ilvl="0" w:tplc="F1F85C56">
      <w:start w:val="1"/>
      <w:numFmt w:val="bullet"/>
      <w:lvlText w:val=""/>
      <w:lvlPicBulletId w:val="0"/>
      <w:lvlJc w:val="left"/>
      <w:pPr>
        <w:tabs>
          <w:tab w:val="num" w:pos="720"/>
        </w:tabs>
        <w:ind w:left="720" w:hanging="360"/>
      </w:pPr>
      <w:rPr>
        <w:rFonts w:ascii="Symbol" w:hAnsi="Symbol" w:hint="default"/>
      </w:rPr>
    </w:lvl>
    <w:lvl w:ilvl="1" w:tplc="D0749E56" w:tentative="1">
      <w:start w:val="1"/>
      <w:numFmt w:val="bullet"/>
      <w:lvlText w:val=""/>
      <w:lvlJc w:val="left"/>
      <w:pPr>
        <w:tabs>
          <w:tab w:val="num" w:pos="1440"/>
        </w:tabs>
        <w:ind w:left="1440" w:hanging="360"/>
      </w:pPr>
      <w:rPr>
        <w:rFonts w:ascii="Symbol" w:hAnsi="Symbol" w:hint="default"/>
      </w:rPr>
    </w:lvl>
    <w:lvl w:ilvl="2" w:tplc="B7E68DF2" w:tentative="1">
      <w:start w:val="1"/>
      <w:numFmt w:val="bullet"/>
      <w:lvlText w:val=""/>
      <w:lvlJc w:val="left"/>
      <w:pPr>
        <w:tabs>
          <w:tab w:val="num" w:pos="2160"/>
        </w:tabs>
        <w:ind w:left="2160" w:hanging="360"/>
      </w:pPr>
      <w:rPr>
        <w:rFonts w:ascii="Symbol" w:hAnsi="Symbol" w:hint="default"/>
      </w:rPr>
    </w:lvl>
    <w:lvl w:ilvl="3" w:tplc="07BAA4BA" w:tentative="1">
      <w:start w:val="1"/>
      <w:numFmt w:val="bullet"/>
      <w:lvlText w:val=""/>
      <w:lvlJc w:val="left"/>
      <w:pPr>
        <w:tabs>
          <w:tab w:val="num" w:pos="2880"/>
        </w:tabs>
        <w:ind w:left="2880" w:hanging="360"/>
      </w:pPr>
      <w:rPr>
        <w:rFonts w:ascii="Symbol" w:hAnsi="Symbol" w:hint="default"/>
      </w:rPr>
    </w:lvl>
    <w:lvl w:ilvl="4" w:tplc="20EA21B6" w:tentative="1">
      <w:start w:val="1"/>
      <w:numFmt w:val="bullet"/>
      <w:lvlText w:val=""/>
      <w:lvlJc w:val="left"/>
      <w:pPr>
        <w:tabs>
          <w:tab w:val="num" w:pos="3600"/>
        </w:tabs>
        <w:ind w:left="3600" w:hanging="360"/>
      </w:pPr>
      <w:rPr>
        <w:rFonts w:ascii="Symbol" w:hAnsi="Symbol" w:hint="default"/>
      </w:rPr>
    </w:lvl>
    <w:lvl w:ilvl="5" w:tplc="86E0C166" w:tentative="1">
      <w:start w:val="1"/>
      <w:numFmt w:val="bullet"/>
      <w:lvlText w:val=""/>
      <w:lvlJc w:val="left"/>
      <w:pPr>
        <w:tabs>
          <w:tab w:val="num" w:pos="4320"/>
        </w:tabs>
        <w:ind w:left="4320" w:hanging="360"/>
      </w:pPr>
      <w:rPr>
        <w:rFonts w:ascii="Symbol" w:hAnsi="Symbol" w:hint="default"/>
      </w:rPr>
    </w:lvl>
    <w:lvl w:ilvl="6" w:tplc="04E29470" w:tentative="1">
      <w:start w:val="1"/>
      <w:numFmt w:val="bullet"/>
      <w:lvlText w:val=""/>
      <w:lvlJc w:val="left"/>
      <w:pPr>
        <w:tabs>
          <w:tab w:val="num" w:pos="5040"/>
        </w:tabs>
        <w:ind w:left="5040" w:hanging="360"/>
      </w:pPr>
      <w:rPr>
        <w:rFonts w:ascii="Symbol" w:hAnsi="Symbol" w:hint="default"/>
      </w:rPr>
    </w:lvl>
    <w:lvl w:ilvl="7" w:tplc="F260F6B6" w:tentative="1">
      <w:start w:val="1"/>
      <w:numFmt w:val="bullet"/>
      <w:lvlText w:val=""/>
      <w:lvlJc w:val="left"/>
      <w:pPr>
        <w:tabs>
          <w:tab w:val="num" w:pos="5760"/>
        </w:tabs>
        <w:ind w:left="5760" w:hanging="360"/>
      </w:pPr>
      <w:rPr>
        <w:rFonts w:ascii="Symbol" w:hAnsi="Symbol" w:hint="default"/>
      </w:rPr>
    </w:lvl>
    <w:lvl w:ilvl="8" w:tplc="2BAAA60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B7137D4"/>
    <w:multiLevelType w:val="hybridMultilevel"/>
    <w:tmpl w:val="F810272A"/>
    <w:lvl w:ilvl="0" w:tplc="ED3CB7FE">
      <w:start w:val="1"/>
      <w:numFmt w:val="bullet"/>
      <w:lvlText w:val=""/>
      <w:lvlPicBulletId w:val="0"/>
      <w:lvlJc w:val="left"/>
      <w:pPr>
        <w:tabs>
          <w:tab w:val="num" w:pos="720"/>
        </w:tabs>
        <w:ind w:left="720" w:hanging="360"/>
      </w:pPr>
      <w:rPr>
        <w:rFonts w:ascii="Symbol" w:hAnsi="Symbol" w:hint="default"/>
      </w:rPr>
    </w:lvl>
    <w:lvl w:ilvl="1" w:tplc="3768F7EE" w:tentative="1">
      <w:start w:val="1"/>
      <w:numFmt w:val="bullet"/>
      <w:lvlText w:val=""/>
      <w:lvlJc w:val="left"/>
      <w:pPr>
        <w:tabs>
          <w:tab w:val="num" w:pos="1440"/>
        </w:tabs>
        <w:ind w:left="1440" w:hanging="360"/>
      </w:pPr>
      <w:rPr>
        <w:rFonts w:ascii="Symbol" w:hAnsi="Symbol" w:hint="default"/>
      </w:rPr>
    </w:lvl>
    <w:lvl w:ilvl="2" w:tplc="1BD8B462" w:tentative="1">
      <w:start w:val="1"/>
      <w:numFmt w:val="bullet"/>
      <w:lvlText w:val=""/>
      <w:lvlJc w:val="left"/>
      <w:pPr>
        <w:tabs>
          <w:tab w:val="num" w:pos="2160"/>
        </w:tabs>
        <w:ind w:left="2160" w:hanging="360"/>
      </w:pPr>
      <w:rPr>
        <w:rFonts w:ascii="Symbol" w:hAnsi="Symbol" w:hint="default"/>
      </w:rPr>
    </w:lvl>
    <w:lvl w:ilvl="3" w:tplc="A5EAB24E" w:tentative="1">
      <w:start w:val="1"/>
      <w:numFmt w:val="bullet"/>
      <w:lvlText w:val=""/>
      <w:lvlJc w:val="left"/>
      <w:pPr>
        <w:tabs>
          <w:tab w:val="num" w:pos="2880"/>
        </w:tabs>
        <w:ind w:left="2880" w:hanging="360"/>
      </w:pPr>
      <w:rPr>
        <w:rFonts w:ascii="Symbol" w:hAnsi="Symbol" w:hint="default"/>
      </w:rPr>
    </w:lvl>
    <w:lvl w:ilvl="4" w:tplc="F56843B2" w:tentative="1">
      <w:start w:val="1"/>
      <w:numFmt w:val="bullet"/>
      <w:lvlText w:val=""/>
      <w:lvlJc w:val="left"/>
      <w:pPr>
        <w:tabs>
          <w:tab w:val="num" w:pos="3600"/>
        </w:tabs>
        <w:ind w:left="3600" w:hanging="360"/>
      </w:pPr>
      <w:rPr>
        <w:rFonts w:ascii="Symbol" w:hAnsi="Symbol" w:hint="default"/>
      </w:rPr>
    </w:lvl>
    <w:lvl w:ilvl="5" w:tplc="50E82984" w:tentative="1">
      <w:start w:val="1"/>
      <w:numFmt w:val="bullet"/>
      <w:lvlText w:val=""/>
      <w:lvlJc w:val="left"/>
      <w:pPr>
        <w:tabs>
          <w:tab w:val="num" w:pos="4320"/>
        </w:tabs>
        <w:ind w:left="4320" w:hanging="360"/>
      </w:pPr>
      <w:rPr>
        <w:rFonts w:ascii="Symbol" w:hAnsi="Symbol" w:hint="default"/>
      </w:rPr>
    </w:lvl>
    <w:lvl w:ilvl="6" w:tplc="F754F61C" w:tentative="1">
      <w:start w:val="1"/>
      <w:numFmt w:val="bullet"/>
      <w:lvlText w:val=""/>
      <w:lvlJc w:val="left"/>
      <w:pPr>
        <w:tabs>
          <w:tab w:val="num" w:pos="5040"/>
        </w:tabs>
        <w:ind w:left="5040" w:hanging="360"/>
      </w:pPr>
      <w:rPr>
        <w:rFonts w:ascii="Symbol" w:hAnsi="Symbol" w:hint="default"/>
      </w:rPr>
    </w:lvl>
    <w:lvl w:ilvl="7" w:tplc="4656DC2C" w:tentative="1">
      <w:start w:val="1"/>
      <w:numFmt w:val="bullet"/>
      <w:lvlText w:val=""/>
      <w:lvlJc w:val="left"/>
      <w:pPr>
        <w:tabs>
          <w:tab w:val="num" w:pos="5760"/>
        </w:tabs>
        <w:ind w:left="5760" w:hanging="360"/>
      </w:pPr>
      <w:rPr>
        <w:rFonts w:ascii="Symbol" w:hAnsi="Symbol" w:hint="default"/>
      </w:rPr>
    </w:lvl>
    <w:lvl w:ilvl="8" w:tplc="155A635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2C2B39D3"/>
    <w:multiLevelType w:val="hybridMultilevel"/>
    <w:tmpl w:val="33F0F4E4"/>
    <w:lvl w:ilvl="0" w:tplc="7AB85AD6">
      <w:start w:val="1"/>
      <w:numFmt w:val="bullet"/>
      <w:lvlText w:val=""/>
      <w:lvlPicBulletId w:val="0"/>
      <w:lvlJc w:val="left"/>
      <w:pPr>
        <w:tabs>
          <w:tab w:val="num" w:pos="720"/>
        </w:tabs>
        <w:ind w:left="720" w:hanging="360"/>
      </w:pPr>
      <w:rPr>
        <w:rFonts w:ascii="Symbol" w:hAnsi="Symbol" w:hint="default"/>
      </w:rPr>
    </w:lvl>
    <w:lvl w:ilvl="1" w:tplc="2772CE86" w:tentative="1">
      <w:start w:val="1"/>
      <w:numFmt w:val="bullet"/>
      <w:lvlText w:val=""/>
      <w:lvlJc w:val="left"/>
      <w:pPr>
        <w:tabs>
          <w:tab w:val="num" w:pos="1440"/>
        </w:tabs>
        <w:ind w:left="1440" w:hanging="360"/>
      </w:pPr>
      <w:rPr>
        <w:rFonts w:ascii="Symbol" w:hAnsi="Symbol" w:hint="default"/>
      </w:rPr>
    </w:lvl>
    <w:lvl w:ilvl="2" w:tplc="8A22DC48" w:tentative="1">
      <w:start w:val="1"/>
      <w:numFmt w:val="bullet"/>
      <w:lvlText w:val=""/>
      <w:lvlJc w:val="left"/>
      <w:pPr>
        <w:tabs>
          <w:tab w:val="num" w:pos="2160"/>
        </w:tabs>
        <w:ind w:left="2160" w:hanging="360"/>
      </w:pPr>
      <w:rPr>
        <w:rFonts w:ascii="Symbol" w:hAnsi="Symbol" w:hint="default"/>
      </w:rPr>
    </w:lvl>
    <w:lvl w:ilvl="3" w:tplc="4D54EB58" w:tentative="1">
      <w:start w:val="1"/>
      <w:numFmt w:val="bullet"/>
      <w:lvlText w:val=""/>
      <w:lvlJc w:val="left"/>
      <w:pPr>
        <w:tabs>
          <w:tab w:val="num" w:pos="2880"/>
        </w:tabs>
        <w:ind w:left="2880" w:hanging="360"/>
      </w:pPr>
      <w:rPr>
        <w:rFonts w:ascii="Symbol" w:hAnsi="Symbol" w:hint="default"/>
      </w:rPr>
    </w:lvl>
    <w:lvl w:ilvl="4" w:tplc="1D164894" w:tentative="1">
      <w:start w:val="1"/>
      <w:numFmt w:val="bullet"/>
      <w:lvlText w:val=""/>
      <w:lvlJc w:val="left"/>
      <w:pPr>
        <w:tabs>
          <w:tab w:val="num" w:pos="3600"/>
        </w:tabs>
        <w:ind w:left="3600" w:hanging="360"/>
      </w:pPr>
      <w:rPr>
        <w:rFonts w:ascii="Symbol" w:hAnsi="Symbol" w:hint="default"/>
      </w:rPr>
    </w:lvl>
    <w:lvl w:ilvl="5" w:tplc="C8A03170" w:tentative="1">
      <w:start w:val="1"/>
      <w:numFmt w:val="bullet"/>
      <w:lvlText w:val=""/>
      <w:lvlJc w:val="left"/>
      <w:pPr>
        <w:tabs>
          <w:tab w:val="num" w:pos="4320"/>
        </w:tabs>
        <w:ind w:left="4320" w:hanging="360"/>
      </w:pPr>
      <w:rPr>
        <w:rFonts w:ascii="Symbol" w:hAnsi="Symbol" w:hint="default"/>
      </w:rPr>
    </w:lvl>
    <w:lvl w:ilvl="6" w:tplc="FED4B9E0" w:tentative="1">
      <w:start w:val="1"/>
      <w:numFmt w:val="bullet"/>
      <w:lvlText w:val=""/>
      <w:lvlJc w:val="left"/>
      <w:pPr>
        <w:tabs>
          <w:tab w:val="num" w:pos="5040"/>
        </w:tabs>
        <w:ind w:left="5040" w:hanging="360"/>
      </w:pPr>
      <w:rPr>
        <w:rFonts w:ascii="Symbol" w:hAnsi="Symbol" w:hint="default"/>
      </w:rPr>
    </w:lvl>
    <w:lvl w:ilvl="7" w:tplc="3D38E5BE" w:tentative="1">
      <w:start w:val="1"/>
      <w:numFmt w:val="bullet"/>
      <w:lvlText w:val=""/>
      <w:lvlJc w:val="left"/>
      <w:pPr>
        <w:tabs>
          <w:tab w:val="num" w:pos="5760"/>
        </w:tabs>
        <w:ind w:left="5760" w:hanging="360"/>
      </w:pPr>
      <w:rPr>
        <w:rFonts w:ascii="Symbol" w:hAnsi="Symbol" w:hint="default"/>
      </w:rPr>
    </w:lvl>
    <w:lvl w:ilvl="8" w:tplc="2E3ADF4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2D030C53"/>
    <w:multiLevelType w:val="hybridMultilevel"/>
    <w:tmpl w:val="9226285A"/>
    <w:lvl w:ilvl="0" w:tplc="5FAA5528">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0A560A0"/>
    <w:multiLevelType w:val="hybridMultilevel"/>
    <w:tmpl w:val="98102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0B834D8"/>
    <w:multiLevelType w:val="hybridMultilevel"/>
    <w:tmpl w:val="785A8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035D80"/>
    <w:multiLevelType w:val="hybridMultilevel"/>
    <w:tmpl w:val="A7D06CCE"/>
    <w:lvl w:ilvl="0" w:tplc="73445390">
      <w:start w:val="1"/>
      <w:numFmt w:val="bullet"/>
      <w:lvlText w:val=""/>
      <w:lvlPicBulletId w:val="0"/>
      <w:lvlJc w:val="left"/>
      <w:pPr>
        <w:tabs>
          <w:tab w:val="num" w:pos="720"/>
        </w:tabs>
        <w:ind w:left="720" w:hanging="360"/>
      </w:pPr>
      <w:rPr>
        <w:rFonts w:ascii="Symbol" w:hAnsi="Symbol" w:hint="default"/>
      </w:rPr>
    </w:lvl>
    <w:lvl w:ilvl="1" w:tplc="46F45782" w:tentative="1">
      <w:start w:val="1"/>
      <w:numFmt w:val="bullet"/>
      <w:lvlText w:val=""/>
      <w:lvlJc w:val="left"/>
      <w:pPr>
        <w:tabs>
          <w:tab w:val="num" w:pos="1440"/>
        </w:tabs>
        <w:ind w:left="1440" w:hanging="360"/>
      </w:pPr>
      <w:rPr>
        <w:rFonts w:ascii="Symbol" w:hAnsi="Symbol" w:hint="default"/>
      </w:rPr>
    </w:lvl>
    <w:lvl w:ilvl="2" w:tplc="9B92D19E" w:tentative="1">
      <w:start w:val="1"/>
      <w:numFmt w:val="bullet"/>
      <w:lvlText w:val=""/>
      <w:lvlJc w:val="left"/>
      <w:pPr>
        <w:tabs>
          <w:tab w:val="num" w:pos="2160"/>
        </w:tabs>
        <w:ind w:left="2160" w:hanging="360"/>
      </w:pPr>
      <w:rPr>
        <w:rFonts w:ascii="Symbol" w:hAnsi="Symbol" w:hint="default"/>
      </w:rPr>
    </w:lvl>
    <w:lvl w:ilvl="3" w:tplc="3432D9AA" w:tentative="1">
      <w:start w:val="1"/>
      <w:numFmt w:val="bullet"/>
      <w:lvlText w:val=""/>
      <w:lvlJc w:val="left"/>
      <w:pPr>
        <w:tabs>
          <w:tab w:val="num" w:pos="2880"/>
        </w:tabs>
        <w:ind w:left="2880" w:hanging="360"/>
      </w:pPr>
      <w:rPr>
        <w:rFonts w:ascii="Symbol" w:hAnsi="Symbol" w:hint="default"/>
      </w:rPr>
    </w:lvl>
    <w:lvl w:ilvl="4" w:tplc="EBAE2E06" w:tentative="1">
      <w:start w:val="1"/>
      <w:numFmt w:val="bullet"/>
      <w:lvlText w:val=""/>
      <w:lvlJc w:val="left"/>
      <w:pPr>
        <w:tabs>
          <w:tab w:val="num" w:pos="3600"/>
        </w:tabs>
        <w:ind w:left="3600" w:hanging="360"/>
      </w:pPr>
      <w:rPr>
        <w:rFonts w:ascii="Symbol" w:hAnsi="Symbol" w:hint="default"/>
      </w:rPr>
    </w:lvl>
    <w:lvl w:ilvl="5" w:tplc="2AEE58F6" w:tentative="1">
      <w:start w:val="1"/>
      <w:numFmt w:val="bullet"/>
      <w:lvlText w:val=""/>
      <w:lvlJc w:val="left"/>
      <w:pPr>
        <w:tabs>
          <w:tab w:val="num" w:pos="4320"/>
        </w:tabs>
        <w:ind w:left="4320" w:hanging="360"/>
      </w:pPr>
      <w:rPr>
        <w:rFonts w:ascii="Symbol" w:hAnsi="Symbol" w:hint="default"/>
      </w:rPr>
    </w:lvl>
    <w:lvl w:ilvl="6" w:tplc="33627EB2" w:tentative="1">
      <w:start w:val="1"/>
      <w:numFmt w:val="bullet"/>
      <w:lvlText w:val=""/>
      <w:lvlJc w:val="left"/>
      <w:pPr>
        <w:tabs>
          <w:tab w:val="num" w:pos="5040"/>
        </w:tabs>
        <w:ind w:left="5040" w:hanging="360"/>
      </w:pPr>
      <w:rPr>
        <w:rFonts w:ascii="Symbol" w:hAnsi="Symbol" w:hint="default"/>
      </w:rPr>
    </w:lvl>
    <w:lvl w:ilvl="7" w:tplc="E9D07E22" w:tentative="1">
      <w:start w:val="1"/>
      <w:numFmt w:val="bullet"/>
      <w:lvlText w:val=""/>
      <w:lvlJc w:val="left"/>
      <w:pPr>
        <w:tabs>
          <w:tab w:val="num" w:pos="5760"/>
        </w:tabs>
        <w:ind w:left="5760" w:hanging="360"/>
      </w:pPr>
      <w:rPr>
        <w:rFonts w:ascii="Symbol" w:hAnsi="Symbol" w:hint="default"/>
      </w:rPr>
    </w:lvl>
    <w:lvl w:ilvl="8" w:tplc="50EE13AA"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32465E8F"/>
    <w:multiLevelType w:val="hybridMultilevel"/>
    <w:tmpl w:val="DF8213DA"/>
    <w:lvl w:ilvl="0" w:tplc="AB9AB70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4DA5CBA"/>
    <w:multiLevelType w:val="hybridMultilevel"/>
    <w:tmpl w:val="1E22819A"/>
    <w:lvl w:ilvl="0" w:tplc="642C7168">
      <w:start w:val="1"/>
      <w:numFmt w:val="bullet"/>
      <w:lvlText w:val=""/>
      <w:lvlPicBulletId w:val="0"/>
      <w:lvlJc w:val="left"/>
      <w:pPr>
        <w:tabs>
          <w:tab w:val="num" w:pos="720"/>
        </w:tabs>
        <w:ind w:left="720" w:hanging="360"/>
      </w:pPr>
      <w:rPr>
        <w:rFonts w:ascii="Symbol" w:hAnsi="Symbol" w:hint="default"/>
      </w:rPr>
    </w:lvl>
    <w:lvl w:ilvl="1" w:tplc="3A02ECDA" w:tentative="1">
      <w:start w:val="1"/>
      <w:numFmt w:val="bullet"/>
      <w:lvlText w:val=""/>
      <w:lvlJc w:val="left"/>
      <w:pPr>
        <w:tabs>
          <w:tab w:val="num" w:pos="1440"/>
        </w:tabs>
        <w:ind w:left="1440" w:hanging="360"/>
      </w:pPr>
      <w:rPr>
        <w:rFonts w:ascii="Symbol" w:hAnsi="Symbol" w:hint="default"/>
      </w:rPr>
    </w:lvl>
    <w:lvl w:ilvl="2" w:tplc="0B4CD9D8" w:tentative="1">
      <w:start w:val="1"/>
      <w:numFmt w:val="bullet"/>
      <w:lvlText w:val=""/>
      <w:lvlJc w:val="left"/>
      <w:pPr>
        <w:tabs>
          <w:tab w:val="num" w:pos="2160"/>
        </w:tabs>
        <w:ind w:left="2160" w:hanging="360"/>
      </w:pPr>
      <w:rPr>
        <w:rFonts w:ascii="Symbol" w:hAnsi="Symbol" w:hint="default"/>
      </w:rPr>
    </w:lvl>
    <w:lvl w:ilvl="3" w:tplc="CA2A2208" w:tentative="1">
      <w:start w:val="1"/>
      <w:numFmt w:val="bullet"/>
      <w:lvlText w:val=""/>
      <w:lvlJc w:val="left"/>
      <w:pPr>
        <w:tabs>
          <w:tab w:val="num" w:pos="2880"/>
        </w:tabs>
        <w:ind w:left="2880" w:hanging="360"/>
      </w:pPr>
      <w:rPr>
        <w:rFonts w:ascii="Symbol" w:hAnsi="Symbol" w:hint="default"/>
      </w:rPr>
    </w:lvl>
    <w:lvl w:ilvl="4" w:tplc="F2C2874A" w:tentative="1">
      <w:start w:val="1"/>
      <w:numFmt w:val="bullet"/>
      <w:lvlText w:val=""/>
      <w:lvlJc w:val="left"/>
      <w:pPr>
        <w:tabs>
          <w:tab w:val="num" w:pos="3600"/>
        </w:tabs>
        <w:ind w:left="3600" w:hanging="360"/>
      </w:pPr>
      <w:rPr>
        <w:rFonts w:ascii="Symbol" w:hAnsi="Symbol" w:hint="default"/>
      </w:rPr>
    </w:lvl>
    <w:lvl w:ilvl="5" w:tplc="821604E2" w:tentative="1">
      <w:start w:val="1"/>
      <w:numFmt w:val="bullet"/>
      <w:lvlText w:val=""/>
      <w:lvlJc w:val="left"/>
      <w:pPr>
        <w:tabs>
          <w:tab w:val="num" w:pos="4320"/>
        </w:tabs>
        <w:ind w:left="4320" w:hanging="360"/>
      </w:pPr>
      <w:rPr>
        <w:rFonts w:ascii="Symbol" w:hAnsi="Symbol" w:hint="default"/>
      </w:rPr>
    </w:lvl>
    <w:lvl w:ilvl="6" w:tplc="A2065AAC" w:tentative="1">
      <w:start w:val="1"/>
      <w:numFmt w:val="bullet"/>
      <w:lvlText w:val=""/>
      <w:lvlJc w:val="left"/>
      <w:pPr>
        <w:tabs>
          <w:tab w:val="num" w:pos="5040"/>
        </w:tabs>
        <w:ind w:left="5040" w:hanging="360"/>
      </w:pPr>
      <w:rPr>
        <w:rFonts w:ascii="Symbol" w:hAnsi="Symbol" w:hint="default"/>
      </w:rPr>
    </w:lvl>
    <w:lvl w:ilvl="7" w:tplc="D056F840" w:tentative="1">
      <w:start w:val="1"/>
      <w:numFmt w:val="bullet"/>
      <w:lvlText w:val=""/>
      <w:lvlJc w:val="left"/>
      <w:pPr>
        <w:tabs>
          <w:tab w:val="num" w:pos="5760"/>
        </w:tabs>
        <w:ind w:left="5760" w:hanging="360"/>
      </w:pPr>
      <w:rPr>
        <w:rFonts w:ascii="Symbol" w:hAnsi="Symbol" w:hint="default"/>
      </w:rPr>
    </w:lvl>
    <w:lvl w:ilvl="8" w:tplc="51C0988A"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34E31E3A"/>
    <w:multiLevelType w:val="hybridMultilevel"/>
    <w:tmpl w:val="AEF0AC48"/>
    <w:lvl w:ilvl="0" w:tplc="DA9413D2">
      <w:start w:val="1"/>
      <w:numFmt w:val="bullet"/>
      <w:lvlText w:val=""/>
      <w:lvlPicBulletId w:val="0"/>
      <w:lvlJc w:val="left"/>
      <w:pPr>
        <w:tabs>
          <w:tab w:val="num" w:pos="720"/>
        </w:tabs>
        <w:ind w:left="720" w:hanging="360"/>
      </w:pPr>
      <w:rPr>
        <w:rFonts w:ascii="Symbol" w:hAnsi="Symbol" w:hint="default"/>
      </w:rPr>
    </w:lvl>
    <w:lvl w:ilvl="1" w:tplc="9C248794" w:tentative="1">
      <w:start w:val="1"/>
      <w:numFmt w:val="bullet"/>
      <w:lvlText w:val=""/>
      <w:lvlJc w:val="left"/>
      <w:pPr>
        <w:tabs>
          <w:tab w:val="num" w:pos="1440"/>
        </w:tabs>
        <w:ind w:left="1440" w:hanging="360"/>
      </w:pPr>
      <w:rPr>
        <w:rFonts w:ascii="Symbol" w:hAnsi="Symbol" w:hint="default"/>
      </w:rPr>
    </w:lvl>
    <w:lvl w:ilvl="2" w:tplc="B43AAEC2" w:tentative="1">
      <w:start w:val="1"/>
      <w:numFmt w:val="bullet"/>
      <w:lvlText w:val=""/>
      <w:lvlJc w:val="left"/>
      <w:pPr>
        <w:tabs>
          <w:tab w:val="num" w:pos="2160"/>
        </w:tabs>
        <w:ind w:left="2160" w:hanging="360"/>
      </w:pPr>
      <w:rPr>
        <w:rFonts w:ascii="Symbol" w:hAnsi="Symbol" w:hint="default"/>
      </w:rPr>
    </w:lvl>
    <w:lvl w:ilvl="3" w:tplc="B70CED18" w:tentative="1">
      <w:start w:val="1"/>
      <w:numFmt w:val="bullet"/>
      <w:lvlText w:val=""/>
      <w:lvlJc w:val="left"/>
      <w:pPr>
        <w:tabs>
          <w:tab w:val="num" w:pos="2880"/>
        </w:tabs>
        <w:ind w:left="2880" w:hanging="360"/>
      </w:pPr>
      <w:rPr>
        <w:rFonts w:ascii="Symbol" w:hAnsi="Symbol" w:hint="default"/>
      </w:rPr>
    </w:lvl>
    <w:lvl w:ilvl="4" w:tplc="3CC600DC" w:tentative="1">
      <w:start w:val="1"/>
      <w:numFmt w:val="bullet"/>
      <w:lvlText w:val=""/>
      <w:lvlJc w:val="left"/>
      <w:pPr>
        <w:tabs>
          <w:tab w:val="num" w:pos="3600"/>
        </w:tabs>
        <w:ind w:left="3600" w:hanging="360"/>
      </w:pPr>
      <w:rPr>
        <w:rFonts w:ascii="Symbol" w:hAnsi="Symbol" w:hint="default"/>
      </w:rPr>
    </w:lvl>
    <w:lvl w:ilvl="5" w:tplc="56705F6A" w:tentative="1">
      <w:start w:val="1"/>
      <w:numFmt w:val="bullet"/>
      <w:lvlText w:val=""/>
      <w:lvlJc w:val="left"/>
      <w:pPr>
        <w:tabs>
          <w:tab w:val="num" w:pos="4320"/>
        </w:tabs>
        <w:ind w:left="4320" w:hanging="360"/>
      </w:pPr>
      <w:rPr>
        <w:rFonts w:ascii="Symbol" w:hAnsi="Symbol" w:hint="default"/>
      </w:rPr>
    </w:lvl>
    <w:lvl w:ilvl="6" w:tplc="CC5457E4" w:tentative="1">
      <w:start w:val="1"/>
      <w:numFmt w:val="bullet"/>
      <w:lvlText w:val=""/>
      <w:lvlJc w:val="left"/>
      <w:pPr>
        <w:tabs>
          <w:tab w:val="num" w:pos="5040"/>
        </w:tabs>
        <w:ind w:left="5040" w:hanging="360"/>
      </w:pPr>
      <w:rPr>
        <w:rFonts w:ascii="Symbol" w:hAnsi="Symbol" w:hint="default"/>
      </w:rPr>
    </w:lvl>
    <w:lvl w:ilvl="7" w:tplc="5B16B25A" w:tentative="1">
      <w:start w:val="1"/>
      <w:numFmt w:val="bullet"/>
      <w:lvlText w:val=""/>
      <w:lvlJc w:val="left"/>
      <w:pPr>
        <w:tabs>
          <w:tab w:val="num" w:pos="5760"/>
        </w:tabs>
        <w:ind w:left="5760" w:hanging="360"/>
      </w:pPr>
      <w:rPr>
        <w:rFonts w:ascii="Symbol" w:hAnsi="Symbol" w:hint="default"/>
      </w:rPr>
    </w:lvl>
    <w:lvl w:ilvl="8" w:tplc="C5A4A2F6"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36F17F2D"/>
    <w:multiLevelType w:val="hybridMultilevel"/>
    <w:tmpl w:val="81FACC2A"/>
    <w:lvl w:ilvl="0" w:tplc="FCEEF2B4">
      <w:start w:val="1"/>
      <w:numFmt w:val="bullet"/>
      <w:lvlText w:val=""/>
      <w:lvlPicBulletId w:val="0"/>
      <w:lvlJc w:val="left"/>
      <w:pPr>
        <w:tabs>
          <w:tab w:val="num" w:pos="720"/>
        </w:tabs>
        <w:ind w:left="720" w:hanging="360"/>
      </w:pPr>
      <w:rPr>
        <w:rFonts w:ascii="Symbol" w:hAnsi="Symbol" w:hint="default"/>
      </w:rPr>
    </w:lvl>
    <w:lvl w:ilvl="1" w:tplc="6F603FB6" w:tentative="1">
      <w:start w:val="1"/>
      <w:numFmt w:val="bullet"/>
      <w:lvlText w:val=""/>
      <w:lvlJc w:val="left"/>
      <w:pPr>
        <w:tabs>
          <w:tab w:val="num" w:pos="1440"/>
        </w:tabs>
        <w:ind w:left="1440" w:hanging="360"/>
      </w:pPr>
      <w:rPr>
        <w:rFonts w:ascii="Symbol" w:hAnsi="Symbol" w:hint="default"/>
      </w:rPr>
    </w:lvl>
    <w:lvl w:ilvl="2" w:tplc="B498BF40" w:tentative="1">
      <w:start w:val="1"/>
      <w:numFmt w:val="bullet"/>
      <w:lvlText w:val=""/>
      <w:lvlJc w:val="left"/>
      <w:pPr>
        <w:tabs>
          <w:tab w:val="num" w:pos="2160"/>
        </w:tabs>
        <w:ind w:left="2160" w:hanging="360"/>
      </w:pPr>
      <w:rPr>
        <w:rFonts w:ascii="Symbol" w:hAnsi="Symbol" w:hint="default"/>
      </w:rPr>
    </w:lvl>
    <w:lvl w:ilvl="3" w:tplc="8C40150C" w:tentative="1">
      <w:start w:val="1"/>
      <w:numFmt w:val="bullet"/>
      <w:lvlText w:val=""/>
      <w:lvlJc w:val="left"/>
      <w:pPr>
        <w:tabs>
          <w:tab w:val="num" w:pos="2880"/>
        </w:tabs>
        <w:ind w:left="2880" w:hanging="360"/>
      </w:pPr>
      <w:rPr>
        <w:rFonts w:ascii="Symbol" w:hAnsi="Symbol" w:hint="default"/>
      </w:rPr>
    </w:lvl>
    <w:lvl w:ilvl="4" w:tplc="C49E790A" w:tentative="1">
      <w:start w:val="1"/>
      <w:numFmt w:val="bullet"/>
      <w:lvlText w:val=""/>
      <w:lvlJc w:val="left"/>
      <w:pPr>
        <w:tabs>
          <w:tab w:val="num" w:pos="3600"/>
        </w:tabs>
        <w:ind w:left="3600" w:hanging="360"/>
      </w:pPr>
      <w:rPr>
        <w:rFonts w:ascii="Symbol" w:hAnsi="Symbol" w:hint="default"/>
      </w:rPr>
    </w:lvl>
    <w:lvl w:ilvl="5" w:tplc="047435E6" w:tentative="1">
      <w:start w:val="1"/>
      <w:numFmt w:val="bullet"/>
      <w:lvlText w:val=""/>
      <w:lvlJc w:val="left"/>
      <w:pPr>
        <w:tabs>
          <w:tab w:val="num" w:pos="4320"/>
        </w:tabs>
        <w:ind w:left="4320" w:hanging="360"/>
      </w:pPr>
      <w:rPr>
        <w:rFonts w:ascii="Symbol" w:hAnsi="Symbol" w:hint="default"/>
      </w:rPr>
    </w:lvl>
    <w:lvl w:ilvl="6" w:tplc="391C5182" w:tentative="1">
      <w:start w:val="1"/>
      <w:numFmt w:val="bullet"/>
      <w:lvlText w:val=""/>
      <w:lvlJc w:val="left"/>
      <w:pPr>
        <w:tabs>
          <w:tab w:val="num" w:pos="5040"/>
        </w:tabs>
        <w:ind w:left="5040" w:hanging="360"/>
      </w:pPr>
      <w:rPr>
        <w:rFonts w:ascii="Symbol" w:hAnsi="Symbol" w:hint="default"/>
      </w:rPr>
    </w:lvl>
    <w:lvl w:ilvl="7" w:tplc="77E0399E" w:tentative="1">
      <w:start w:val="1"/>
      <w:numFmt w:val="bullet"/>
      <w:lvlText w:val=""/>
      <w:lvlJc w:val="left"/>
      <w:pPr>
        <w:tabs>
          <w:tab w:val="num" w:pos="5760"/>
        </w:tabs>
        <w:ind w:left="5760" w:hanging="360"/>
      </w:pPr>
      <w:rPr>
        <w:rFonts w:ascii="Symbol" w:hAnsi="Symbol" w:hint="default"/>
      </w:rPr>
    </w:lvl>
    <w:lvl w:ilvl="8" w:tplc="ACC20E02"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38F67303"/>
    <w:multiLevelType w:val="hybridMultilevel"/>
    <w:tmpl w:val="F3B4ED22"/>
    <w:lvl w:ilvl="0" w:tplc="E738E72E">
      <w:start w:val="1"/>
      <w:numFmt w:val="bullet"/>
      <w:lvlText w:val=""/>
      <w:lvlPicBulletId w:val="0"/>
      <w:lvlJc w:val="left"/>
      <w:pPr>
        <w:tabs>
          <w:tab w:val="num" w:pos="720"/>
        </w:tabs>
        <w:ind w:left="720" w:hanging="360"/>
      </w:pPr>
      <w:rPr>
        <w:rFonts w:ascii="Symbol" w:hAnsi="Symbol" w:hint="default"/>
      </w:rPr>
    </w:lvl>
    <w:lvl w:ilvl="1" w:tplc="77E40326" w:tentative="1">
      <w:start w:val="1"/>
      <w:numFmt w:val="bullet"/>
      <w:lvlText w:val=""/>
      <w:lvlJc w:val="left"/>
      <w:pPr>
        <w:tabs>
          <w:tab w:val="num" w:pos="1440"/>
        </w:tabs>
        <w:ind w:left="1440" w:hanging="360"/>
      </w:pPr>
      <w:rPr>
        <w:rFonts w:ascii="Symbol" w:hAnsi="Symbol" w:hint="default"/>
      </w:rPr>
    </w:lvl>
    <w:lvl w:ilvl="2" w:tplc="16809AC0" w:tentative="1">
      <w:start w:val="1"/>
      <w:numFmt w:val="bullet"/>
      <w:lvlText w:val=""/>
      <w:lvlJc w:val="left"/>
      <w:pPr>
        <w:tabs>
          <w:tab w:val="num" w:pos="2160"/>
        </w:tabs>
        <w:ind w:left="2160" w:hanging="360"/>
      </w:pPr>
      <w:rPr>
        <w:rFonts w:ascii="Symbol" w:hAnsi="Symbol" w:hint="default"/>
      </w:rPr>
    </w:lvl>
    <w:lvl w:ilvl="3" w:tplc="382E99BC" w:tentative="1">
      <w:start w:val="1"/>
      <w:numFmt w:val="bullet"/>
      <w:lvlText w:val=""/>
      <w:lvlJc w:val="left"/>
      <w:pPr>
        <w:tabs>
          <w:tab w:val="num" w:pos="2880"/>
        </w:tabs>
        <w:ind w:left="2880" w:hanging="360"/>
      </w:pPr>
      <w:rPr>
        <w:rFonts w:ascii="Symbol" w:hAnsi="Symbol" w:hint="default"/>
      </w:rPr>
    </w:lvl>
    <w:lvl w:ilvl="4" w:tplc="352A0A72" w:tentative="1">
      <w:start w:val="1"/>
      <w:numFmt w:val="bullet"/>
      <w:lvlText w:val=""/>
      <w:lvlJc w:val="left"/>
      <w:pPr>
        <w:tabs>
          <w:tab w:val="num" w:pos="3600"/>
        </w:tabs>
        <w:ind w:left="3600" w:hanging="360"/>
      </w:pPr>
      <w:rPr>
        <w:rFonts w:ascii="Symbol" w:hAnsi="Symbol" w:hint="default"/>
      </w:rPr>
    </w:lvl>
    <w:lvl w:ilvl="5" w:tplc="3BF0BFF4" w:tentative="1">
      <w:start w:val="1"/>
      <w:numFmt w:val="bullet"/>
      <w:lvlText w:val=""/>
      <w:lvlJc w:val="left"/>
      <w:pPr>
        <w:tabs>
          <w:tab w:val="num" w:pos="4320"/>
        </w:tabs>
        <w:ind w:left="4320" w:hanging="360"/>
      </w:pPr>
      <w:rPr>
        <w:rFonts w:ascii="Symbol" w:hAnsi="Symbol" w:hint="default"/>
      </w:rPr>
    </w:lvl>
    <w:lvl w:ilvl="6" w:tplc="64C69540" w:tentative="1">
      <w:start w:val="1"/>
      <w:numFmt w:val="bullet"/>
      <w:lvlText w:val=""/>
      <w:lvlJc w:val="left"/>
      <w:pPr>
        <w:tabs>
          <w:tab w:val="num" w:pos="5040"/>
        </w:tabs>
        <w:ind w:left="5040" w:hanging="360"/>
      </w:pPr>
      <w:rPr>
        <w:rFonts w:ascii="Symbol" w:hAnsi="Symbol" w:hint="default"/>
      </w:rPr>
    </w:lvl>
    <w:lvl w:ilvl="7" w:tplc="42C04EB6" w:tentative="1">
      <w:start w:val="1"/>
      <w:numFmt w:val="bullet"/>
      <w:lvlText w:val=""/>
      <w:lvlJc w:val="left"/>
      <w:pPr>
        <w:tabs>
          <w:tab w:val="num" w:pos="5760"/>
        </w:tabs>
        <w:ind w:left="5760" w:hanging="360"/>
      </w:pPr>
      <w:rPr>
        <w:rFonts w:ascii="Symbol" w:hAnsi="Symbol" w:hint="default"/>
      </w:rPr>
    </w:lvl>
    <w:lvl w:ilvl="8" w:tplc="06E26EE0"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3A12788A"/>
    <w:multiLevelType w:val="hybridMultilevel"/>
    <w:tmpl w:val="2F0407E4"/>
    <w:lvl w:ilvl="0" w:tplc="FDA6807C">
      <w:start w:val="1"/>
      <w:numFmt w:val="bullet"/>
      <w:lvlText w:val=""/>
      <w:lvlPicBulletId w:val="0"/>
      <w:lvlJc w:val="left"/>
      <w:pPr>
        <w:tabs>
          <w:tab w:val="num" w:pos="720"/>
        </w:tabs>
        <w:ind w:left="720" w:hanging="360"/>
      </w:pPr>
      <w:rPr>
        <w:rFonts w:ascii="Symbol" w:hAnsi="Symbol" w:hint="default"/>
      </w:rPr>
    </w:lvl>
    <w:lvl w:ilvl="1" w:tplc="86BC66F0" w:tentative="1">
      <w:start w:val="1"/>
      <w:numFmt w:val="bullet"/>
      <w:lvlText w:val=""/>
      <w:lvlJc w:val="left"/>
      <w:pPr>
        <w:tabs>
          <w:tab w:val="num" w:pos="1440"/>
        </w:tabs>
        <w:ind w:left="1440" w:hanging="360"/>
      </w:pPr>
      <w:rPr>
        <w:rFonts w:ascii="Symbol" w:hAnsi="Symbol" w:hint="default"/>
      </w:rPr>
    </w:lvl>
    <w:lvl w:ilvl="2" w:tplc="74CEA006" w:tentative="1">
      <w:start w:val="1"/>
      <w:numFmt w:val="bullet"/>
      <w:lvlText w:val=""/>
      <w:lvlJc w:val="left"/>
      <w:pPr>
        <w:tabs>
          <w:tab w:val="num" w:pos="2160"/>
        </w:tabs>
        <w:ind w:left="2160" w:hanging="360"/>
      </w:pPr>
      <w:rPr>
        <w:rFonts w:ascii="Symbol" w:hAnsi="Symbol" w:hint="default"/>
      </w:rPr>
    </w:lvl>
    <w:lvl w:ilvl="3" w:tplc="B09A8F6C" w:tentative="1">
      <w:start w:val="1"/>
      <w:numFmt w:val="bullet"/>
      <w:lvlText w:val=""/>
      <w:lvlJc w:val="left"/>
      <w:pPr>
        <w:tabs>
          <w:tab w:val="num" w:pos="2880"/>
        </w:tabs>
        <w:ind w:left="2880" w:hanging="360"/>
      </w:pPr>
      <w:rPr>
        <w:rFonts w:ascii="Symbol" w:hAnsi="Symbol" w:hint="default"/>
      </w:rPr>
    </w:lvl>
    <w:lvl w:ilvl="4" w:tplc="AC90B310" w:tentative="1">
      <w:start w:val="1"/>
      <w:numFmt w:val="bullet"/>
      <w:lvlText w:val=""/>
      <w:lvlJc w:val="left"/>
      <w:pPr>
        <w:tabs>
          <w:tab w:val="num" w:pos="3600"/>
        </w:tabs>
        <w:ind w:left="3600" w:hanging="360"/>
      </w:pPr>
      <w:rPr>
        <w:rFonts w:ascii="Symbol" w:hAnsi="Symbol" w:hint="default"/>
      </w:rPr>
    </w:lvl>
    <w:lvl w:ilvl="5" w:tplc="D9A058DC" w:tentative="1">
      <w:start w:val="1"/>
      <w:numFmt w:val="bullet"/>
      <w:lvlText w:val=""/>
      <w:lvlJc w:val="left"/>
      <w:pPr>
        <w:tabs>
          <w:tab w:val="num" w:pos="4320"/>
        </w:tabs>
        <w:ind w:left="4320" w:hanging="360"/>
      </w:pPr>
      <w:rPr>
        <w:rFonts w:ascii="Symbol" w:hAnsi="Symbol" w:hint="default"/>
      </w:rPr>
    </w:lvl>
    <w:lvl w:ilvl="6" w:tplc="662C3D20" w:tentative="1">
      <w:start w:val="1"/>
      <w:numFmt w:val="bullet"/>
      <w:lvlText w:val=""/>
      <w:lvlJc w:val="left"/>
      <w:pPr>
        <w:tabs>
          <w:tab w:val="num" w:pos="5040"/>
        </w:tabs>
        <w:ind w:left="5040" w:hanging="360"/>
      </w:pPr>
      <w:rPr>
        <w:rFonts w:ascii="Symbol" w:hAnsi="Symbol" w:hint="default"/>
      </w:rPr>
    </w:lvl>
    <w:lvl w:ilvl="7" w:tplc="40627EE8" w:tentative="1">
      <w:start w:val="1"/>
      <w:numFmt w:val="bullet"/>
      <w:lvlText w:val=""/>
      <w:lvlJc w:val="left"/>
      <w:pPr>
        <w:tabs>
          <w:tab w:val="num" w:pos="5760"/>
        </w:tabs>
        <w:ind w:left="5760" w:hanging="360"/>
      </w:pPr>
      <w:rPr>
        <w:rFonts w:ascii="Symbol" w:hAnsi="Symbol" w:hint="default"/>
      </w:rPr>
    </w:lvl>
    <w:lvl w:ilvl="8" w:tplc="053620A2"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3D0B1394"/>
    <w:multiLevelType w:val="hybridMultilevel"/>
    <w:tmpl w:val="A7F4C47E"/>
    <w:lvl w:ilvl="0" w:tplc="A8E62146">
      <w:start w:val="1"/>
      <w:numFmt w:val="bullet"/>
      <w:lvlText w:val=""/>
      <w:lvlPicBulletId w:val="0"/>
      <w:lvlJc w:val="left"/>
      <w:pPr>
        <w:tabs>
          <w:tab w:val="num" w:pos="720"/>
        </w:tabs>
        <w:ind w:left="720" w:hanging="360"/>
      </w:pPr>
      <w:rPr>
        <w:rFonts w:ascii="Symbol" w:hAnsi="Symbol" w:hint="default"/>
      </w:rPr>
    </w:lvl>
    <w:lvl w:ilvl="1" w:tplc="D8166E20" w:tentative="1">
      <w:start w:val="1"/>
      <w:numFmt w:val="bullet"/>
      <w:lvlText w:val=""/>
      <w:lvlJc w:val="left"/>
      <w:pPr>
        <w:tabs>
          <w:tab w:val="num" w:pos="1440"/>
        </w:tabs>
        <w:ind w:left="1440" w:hanging="360"/>
      </w:pPr>
      <w:rPr>
        <w:rFonts w:ascii="Symbol" w:hAnsi="Symbol" w:hint="default"/>
      </w:rPr>
    </w:lvl>
    <w:lvl w:ilvl="2" w:tplc="343429B0" w:tentative="1">
      <w:start w:val="1"/>
      <w:numFmt w:val="bullet"/>
      <w:lvlText w:val=""/>
      <w:lvlJc w:val="left"/>
      <w:pPr>
        <w:tabs>
          <w:tab w:val="num" w:pos="2160"/>
        </w:tabs>
        <w:ind w:left="2160" w:hanging="360"/>
      </w:pPr>
      <w:rPr>
        <w:rFonts w:ascii="Symbol" w:hAnsi="Symbol" w:hint="default"/>
      </w:rPr>
    </w:lvl>
    <w:lvl w:ilvl="3" w:tplc="D250F7BA" w:tentative="1">
      <w:start w:val="1"/>
      <w:numFmt w:val="bullet"/>
      <w:lvlText w:val=""/>
      <w:lvlJc w:val="left"/>
      <w:pPr>
        <w:tabs>
          <w:tab w:val="num" w:pos="2880"/>
        </w:tabs>
        <w:ind w:left="2880" w:hanging="360"/>
      </w:pPr>
      <w:rPr>
        <w:rFonts w:ascii="Symbol" w:hAnsi="Symbol" w:hint="default"/>
      </w:rPr>
    </w:lvl>
    <w:lvl w:ilvl="4" w:tplc="44AAADCE" w:tentative="1">
      <w:start w:val="1"/>
      <w:numFmt w:val="bullet"/>
      <w:lvlText w:val=""/>
      <w:lvlJc w:val="left"/>
      <w:pPr>
        <w:tabs>
          <w:tab w:val="num" w:pos="3600"/>
        </w:tabs>
        <w:ind w:left="3600" w:hanging="360"/>
      </w:pPr>
      <w:rPr>
        <w:rFonts w:ascii="Symbol" w:hAnsi="Symbol" w:hint="default"/>
      </w:rPr>
    </w:lvl>
    <w:lvl w:ilvl="5" w:tplc="6876118A" w:tentative="1">
      <w:start w:val="1"/>
      <w:numFmt w:val="bullet"/>
      <w:lvlText w:val=""/>
      <w:lvlJc w:val="left"/>
      <w:pPr>
        <w:tabs>
          <w:tab w:val="num" w:pos="4320"/>
        </w:tabs>
        <w:ind w:left="4320" w:hanging="360"/>
      </w:pPr>
      <w:rPr>
        <w:rFonts w:ascii="Symbol" w:hAnsi="Symbol" w:hint="default"/>
      </w:rPr>
    </w:lvl>
    <w:lvl w:ilvl="6" w:tplc="1FE26DE0" w:tentative="1">
      <w:start w:val="1"/>
      <w:numFmt w:val="bullet"/>
      <w:lvlText w:val=""/>
      <w:lvlJc w:val="left"/>
      <w:pPr>
        <w:tabs>
          <w:tab w:val="num" w:pos="5040"/>
        </w:tabs>
        <w:ind w:left="5040" w:hanging="360"/>
      </w:pPr>
      <w:rPr>
        <w:rFonts w:ascii="Symbol" w:hAnsi="Symbol" w:hint="default"/>
      </w:rPr>
    </w:lvl>
    <w:lvl w:ilvl="7" w:tplc="BF56D3D4" w:tentative="1">
      <w:start w:val="1"/>
      <w:numFmt w:val="bullet"/>
      <w:lvlText w:val=""/>
      <w:lvlJc w:val="left"/>
      <w:pPr>
        <w:tabs>
          <w:tab w:val="num" w:pos="5760"/>
        </w:tabs>
        <w:ind w:left="5760" w:hanging="360"/>
      </w:pPr>
      <w:rPr>
        <w:rFonts w:ascii="Symbol" w:hAnsi="Symbol" w:hint="default"/>
      </w:rPr>
    </w:lvl>
    <w:lvl w:ilvl="8" w:tplc="2732EC94"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3D27446B"/>
    <w:multiLevelType w:val="hybridMultilevel"/>
    <w:tmpl w:val="207240D2"/>
    <w:lvl w:ilvl="0" w:tplc="2BA26FBE">
      <w:start w:val="1"/>
      <w:numFmt w:val="bullet"/>
      <w:lvlText w:val=""/>
      <w:lvlPicBulletId w:val="0"/>
      <w:lvlJc w:val="left"/>
      <w:pPr>
        <w:tabs>
          <w:tab w:val="num" w:pos="720"/>
        </w:tabs>
        <w:ind w:left="720" w:hanging="360"/>
      </w:pPr>
      <w:rPr>
        <w:rFonts w:ascii="Symbol" w:hAnsi="Symbol" w:hint="default"/>
      </w:rPr>
    </w:lvl>
    <w:lvl w:ilvl="1" w:tplc="63FC32C0" w:tentative="1">
      <w:start w:val="1"/>
      <w:numFmt w:val="bullet"/>
      <w:lvlText w:val=""/>
      <w:lvlJc w:val="left"/>
      <w:pPr>
        <w:tabs>
          <w:tab w:val="num" w:pos="1440"/>
        </w:tabs>
        <w:ind w:left="1440" w:hanging="360"/>
      </w:pPr>
      <w:rPr>
        <w:rFonts w:ascii="Symbol" w:hAnsi="Symbol" w:hint="default"/>
      </w:rPr>
    </w:lvl>
    <w:lvl w:ilvl="2" w:tplc="5A4814FE" w:tentative="1">
      <w:start w:val="1"/>
      <w:numFmt w:val="bullet"/>
      <w:lvlText w:val=""/>
      <w:lvlJc w:val="left"/>
      <w:pPr>
        <w:tabs>
          <w:tab w:val="num" w:pos="2160"/>
        </w:tabs>
        <w:ind w:left="2160" w:hanging="360"/>
      </w:pPr>
      <w:rPr>
        <w:rFonts w:ascii="Symbol" w:hAnsi="Symbol" w:hint="default"/>
      </w:rPr>
    </w:lvl>
    <w:lvl w:ilvl="3" w:tplc="A628D7B6" w:tentative="1">
      <w:start w:val="1"/>
      <w:numFmt w:val="bullet"/>
      <w:lvlText w:val=""/>
      <w:lvlJc w:val="left"/>
      <w:pPr>
        <w:tabs>
          <w:tab w:val="num" w:pos="2880"/>
        </w:tabs>
        <w:ind w:left="2880" w:hanging="360"/>
      </w:pPr>
      <w:rPr>
        <w:rFonts w:ascii="Symbol" w:hAnsi="Symbol" w:hint="default"/>
      </w:rPr>
    </w:lvl>
    <w:lvl w:ilvl="4" w:tplc="DEEA3300" w:tentative="1">
      <w:start w:val="1"/>
      <w:numFmt w:val="bullet"/>
      <w:lvlText w:val=""/>
      <w:lvlJc w:val="left"/>
      <w:pPr>
        <w:tabs>
          <w:tab w:val="num" w:pos="3600"/>
        </w:tabs>
        <w:ind w:left="3600" w:hanging="360"/>
      </w:pPr>
      <w:rPr>
        <w:rFonts w:ascii="Symbol" w:hAnsi="Symbol" w:hint="default"/>
      </w:rPr>
    </w:lvl>
    <w:lvl w:ilvl="5" w:tplc="CCFEAF34" w:tentative="1">
      <w:start w:val="1"/>
      <w:numFmt w:val="bullet"/>
      <w:lvlText w:val=""/>
      <w:lvlJc w:val="left"/>
      <w:pPr>
        <w:tabs>
          <w:tab w:val="num" w:pos="4320"/>
        </w:tabs>
        <w:ind w:left="4320" w:hanging="360"/>
      </w:pPr>
      <w:rPr>
        <w:rFonts w:ascii="Symbol" w:hAnsi="Symbol" w:hint="default"/>
      </w:rPr>
    </w:lvl>
    <w:lvl w:ilvl="6" w:tplc="F0D014FC" w:tentative="1">
      <w:start w:val="1"/>
      <w:numFmt w:val="bullet"/>
      <w:lvlText w:val=""/>
      <w:lvlJc w:val="left"/>
      <w:pPr>
        <w:tabs>
          <w:tab w:val="num" w:pos="5040"/>
        </w:tabs>
        <w:ind w:left="5040" w:hanging="360"/>
      </w:pPr>
      <w:rPr>
        <w:rFonts w:ascii="Symbol" w:hAnsi="Symbol" w:hint="default"/>
      </w:rPr>
    </w:lvl>
    <w:lvl w:ilvl="7" w:tplc="7F7E9ADE" w:tentative="1">
      <w:start w:val="1"/>
      <w:numFmt w:val="bullet"/>
      <w:lvlText w:val=""/>
      <w:lvlJc w:val="left"/>
      <w:pPr>
        <w:tabs>
          <w:tab w:val="num" w:pos="5760"/>
        </w:tabs>
        <w:ind w:left="5760" w:hanging="360"/>
      </w:pPr>
      <w:rPr>
        <w:rFonts w:ascii="Symbol" w:hAnsi="Symbol" w:hint="default"/>
      </w:rPr>
    </w:lvl>
    <w:lvl w:ilvl="8" w:tplc="CDC807B2"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3DD60719"/>
    <w:multiLevelType w:val="hybridMultilevel"/>
    <w:tmpl w:val="0D804114"/>
    <w:lvl w:ilvl="0" w:tplc="1756BC92">
      <w:start w:val="1"/>
      <w:numFmt w:val="bullet"/>
      <w:lvlText w:val=""/>
      <w:lvlPicBulletId w:val="0"/>
      <w:lvlJc w:val="left"/>
      <w:pPr>
        <w:tabs>
          <w:tab w:val="num" w:pos="720"/>
        </w:tabs>
        <w:ind w:left="720" w:hanging="360"/>
      </w:pPr>
      <w:rPr>
        <w:rFonts w:ascii="Symbol" w:hAnsi="Symbol" w:hint="default"/>
      </w:rPr>
    </w:lvl>
    <w:lvl w:ilvl="1" w:tplc="E1D2CFFE" w:tentative="1">
      <w:start w:val="1"/>
      <w:numFmt w:val="bullet"/>
      <w:lvlText w:val=""/>
      <w:lvlJc w:val="left"/>
      <w:pPr>
        <w:tabs>
          <w:tab w:val="num" w:pos="1440"/>
        </w:tabs>
        <w:ind w:left="1440" w:hanging="360"/>
      </w:pPr>
      <w:rPr>
        <w:rFonts w:ascii="Symbol" w:hAnsi="Symbol" w:hint="default"/>
      </w:rPr>
    </w:lvl>
    <w:lvl w:ilvl="2" w:tplc="B97A325C" w:tentative="1">
      <w:start w:val="1"/>
      <w:numFmt w:val="bullet"/>
      <w:lvlText w:val=""/>
      <w:lvlJc w:val="left"/>
      <w:pPr>
        <w:tabs>
          <w:tab w:val="num" w:pos="2160"/>
        </w:tabs>
        <w:ind w:left="2160" w:hanging="360"/>
      </w:pPr>
      <w:rPr>
        <w:rFonts w:ascii="Symbol" w:hAnsi="Symbol" w:hint="default"/>
      </w:rPr>
    </w:lvl>
    <w:lvl w:ilvl="3" w:tplc="739C8BC0" w:tentative="1">
      <w:start w:val="1"/>
      <w:numFmt w:val="bullet"/>
      <w:lvlText w:val=""/>
      <w:lvlJc w:val="left"/>
      <w:pPr>
        <w:tabs>
          <w:tab w:val="num" w:pos="2880"/>
        </w:tabs>
        <w:ind w:left="2880" w:hanging="360"/>
      </w:pPr>
      <w:rPr>
        <w:rFonts w:ascii="Symbol" w:hAnsi="Symbol" w:hint="default"/>
      </w:rPr>
    </w:lvl>
    <w:lvl w:ilvl="4" w:tplc="B1B29150" w:tentative="1">
      <w:start w:val="1"/>
      <w:numFmt w:val="bullet"/>
      <w:lvlText w:val=""/>
      <w:lvlJc w:val="left"/>
      <w:pPr>
        <w:tabs>
          <w:tab w:val="num" w:pos="3600"/>
        </w:tabs>
        <w:ind w:left="3600" w:hanging="360"/>
      </w:pPr>
      <w:rPr>
        <w:rFonts w:ascii="Symbol" w:hAnsi="Symbol" w:hint="default"/>
      </w:rPr>
    </w:lvl>
    <w:lvl w:ilvl="5" w:tplc="4DF87ECC" w:tentative="1">
      <w:start w:val="1"/>
      <w:numFmt w:val="bullet"/>
      <w:lvlText w:val=""/>
      <w:lvlJc w:val="left"/>
      <w:pPr>
        <w:tabs>
          <w:tab w:val="num" w:pos="4320"/>
        </w:tabs>
        <w:ind w:left="4320" w:hanging="360"/>
      </w:pPr>
      <w:rPr>
        <w:rFonts w:ascii="Symbol" w:hAnsi="Symbol" w:hint="default"/>
      </w:rPr>
    </w:lvl>
    <w:lvl w:ilvl="6" w:tplc="E6A4BA1C" w:tentative="1">
      <w:start w:val="1"/>
      <w:numFmt w:val="bullet"/>
      <w:lvlText w:val=""/>
      <w:lvlJc w:val="left"/>
      <w:pPr>
        <w:tabs>
          <w:tab w:val="num" w:pos="5040"/>
        </w:tabs>
        <w:ind w:left="5040" w:hanging="360"/>
      </w:pPr>
      <w:rPr>
        <w:rFonts w:ascii="Symbol" w:hAnsi="Symbol" w:hint="default"/>
      </w:rPr>
    </w:lvl>
    <w:lvl w:ilvl="7" w:tplc="3C10B04A" w:tentative="1">
      <w:start w:val="1"/>
      <w:numFmt w:val="bullet"/>
      <w:lvlText w:val=""/>
      <w:lvlJc w:val="left"/>
      <w:pPr>
        <w:tabs>
          <w:tab w:val="num" w:pos="5760"/>
        </w:tabs>
        <w:ind w:left="5760" w:hanging="360"/>
      </w:pPr>
      <w:rPr>
        <w:rFonts w:ascii="Symbol" w:hAnsi="Symbol" w:hint="default"/>
      </w:rPr>
    </w:lvl>
    <w:lvl w:ilvl="8" w:tplc="805A60F6"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3FB53DD8"/>
    <w:multiLevelType w:val="hybridMultilevel"/>
    <w:tmpl w:val="7F36A5B2"/>
    <w:lvl w:ilvl="0" w:tplc="36561132">
      <w:start w:val="1"/>
      <w:numFmt w:val="bullet"/>
      <w:lvlText w:val=""/>
      <w:lvlPicBulletId w:val="0"/>
      <w:lvlJc w:val="left"/>
      <w:pPr>
        <w:tabs>
          <w:tab w:val="num" w:pos="720"/>
        </w:tabs>
        <w:ind w:left="720" w:hanging="360"/>
      </w:pPr>
      <w:rPr>
        <w:rFonts w:ascii="Symbol" w:hAnsi="Symbol" w:hint="default"/>
      </w:rPr>
    </w:lvl>
    <w:lvl w:ilvl="1" w:tplc="E7AE97C2" w:tentative="1">
      <w:start w:val="1"/>
      <w:numFmt w:val="bullet"/>
      <w:lvlText w:val=""/>
      <w:lvlJc w:val="left"/>
      <w:pPr>
        <w:tabs>
          <w:tab w:val="num" w:pos="1440"/>
        </w:tabs>
        <w:ind w:left="1440" w:hanging="360"/>
      </w:pPr>
      <w:rPr>
        <w:rFonts w:ascii="Symbol" w:hAnsi="Symbol" w:hint="default"/>
      </w:rPr>
    </w:lvl>
    <w:lvl w:ilvl="2" w:tplc="9378F10A" w:tentative="1">
      <w:start w:val="1"/>
      <w:numFmt w:val="bullet"/>
      <w:lvlText w:val=""/>
      <w:lvlJc w:val="left"/>
      <w:pPr>
        <w:tabs>
          <w:tab w:val="num" w:pos="2160"/>
        </w:tabs>
        <w:ind w:left="2160" w:hanging="360"/>
      </w:pPr>
      <w:rPr>
        <w:rFonts w:ascii="Symbol" w:hAnsi="Symbol" w:hint="default"/>
      </w:rPr>
    </w:lvl>
    <w:lvl w:ilvl="3" w:tplc="C2E2051C" w:tentative="1">
      <w:start w:val="1"/>
      <w:numFmt w:val="bullet"/>
      <w:lvlText w:val=""/>
      <w:lvlJc w:val="left"/>
      <w:pPr>
        <w:tabs>
          <w:tab w:val="num" w:pos="2880"/>
        </w:tabs>
        <w:ind w:left="2880" w:hanging="360"/>
      </w:pPr>
      <w:rPr>
        <w:rFonts w:ascii="Symbol" w:hAnsi="Symbol" w:hint="default"/>
      </w:rPr>
    </w:lvl>
    <w:lvl w:ilvl="4" w:tplc="812878F8" w:tentative="1">
      <w:start w:val="1"/>
      <w:numFmt w:val="bullet"/>
      <w:lvlText w:val=""/>
      <w:lvlJc w:val="left"/>
      <w:pPr>
        <w:tabs>
          <w:tab w:val="num" w:pos="3600"/>
        </w:tabs>
        <w:ind w:left="3600" w:hanging="360"/>
      </w:pPr>
      <w:rPr>
        <w:rFonts w:ascii="Symbol" w:hAnsi="Symbol" w:hint="default"/>
      </w:rPr>
    </w:lvl>
    <w:lvl w:ilvl="5" w:tplc="473C4698" w:tentative="1">
      <w:start w:val="1"/>
      <w:numFmt w:val="bullet"/>
      <w:lvlText w:val=""/>
      <w:lvlJc w:val="left"/>
      <w:pPr>
        <w:tabs>
          <w:tab w:val="num" w:pos="4320"/>
        </w:tabs>
        <w:ind w:left="4320" w:hanging="360"/>
      </w:pPr>
      <w:rPr>
        <w:rFonts w:ascii="Symbol" w:hAnsi="Symbol" w:hint="default"/>
      </w:rPr>
    </w:lvl>
    <w:lvl w:ilvl="6" w:tplc="C01EB7D6" w:tentative="1">
      <w:start w:val="1"/>
      <w:numFmt w:val="bullet"/>
      <w:lvlText w:val=""/>
      <w:lvlJc w:val="left"/>
      <w:pPr>
        <w:tabs>
          <w:tab w:val="num" w:pos="5040"/>
        </w:tabs>
        <w:ind w:left="5040" w:hanging="360"/>
      </w:pPr>
      <w:rPr>
        <w:rFonts w:ascii="Symbol" w:hAnsi="Symbol" w:hint="default"/>
      </w:rPr>
    </w:lvl>
    <w:lvl w:ilvl="7" w:tplc="085C1080" w:tentative="1">
      <w:start w:val="1"/>
      <w:numFmt w:val="bullet"/>
      <w:lvlText w:val=""/>
      <w:lvlJc w:val="left"/>
      <w:pPr>
        <w:tabs>
          <w:tab w:val="num" w:pos="5760"/>
        </w:tabs>
        <w:ind w:left="5760" w:hanging="360"/>
      </w:pPr>
      <w:rPr>
        <w:rFonts w:ascii="Symbol" w:hAnsi="Symbol" w:hint="default"/>
      </w:rPr>
    </w:lvl>
    <w:lvl w:ilvl="8" w:tplc="4A724C46"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412867FC"/>
    <w:multiLevelType w:val="hybridMultilevel"/>
    <w:tmpl w:val="0228F4AE"/>
    <w:lvl w:ilvl="0" w:tplc="803E3B18">
      <w:start w:val="1"/>
      <w:numFmt w:val="bullet"/>
      <w:lvlText w:val=""/>
      <w:lvlPicBulletId w:val="0"/>
      <w:lvlJc w:val="left"/>
      <w:pPr>
        <w:tabs>
          <w:tab w:val="num" w:pos="720"/>
        </w:tabs>
        <w:ind w:left="720" w:hanging="360"/>
      </w:pPr>
      <w:rPr>
        <w:rFonts w:ascii="Symbol" w:hAnsi="Symbol" w:hint="default"/>
      </w:rPr>
    </w:lvl>
    <w:lvl w:ilvl="1" w:tplc="8E4A3F52" w:tentative="1">
      <w:start w:val="1"/>
      <w:numFmt w:val="bullet"/>
      <w:lvlText w:val=""/>
      <w:lvlJc w:val="left"/>
      <w:pPr>
        <w:tabs>
          <w:tab w:val="num" w:pos="1440"/>
        </w:tabs>
        <w:ind w:left="1440" w:hanging="360"/>
      </w:pPr>
      <w:rPr>
        <w:rFonts w:ascii="Symbol" w:hAnsi="Symbol" w:hint="default"/>
      </w:rPr>
    </w:lvl>
    <w:lvl w:ilvl="2" w:tplc="BBCAE342" w:tentative="1">
      <w:start w:val="1"/>
      <w:numFmt w:val="bullet"/>
      <w:lvlText w:val=""/>
      <w:lvlJc w:val="left"/>
      <w:pPr>
        <w:tabs>
          <w:tab w:val="num" w:pos="2160"/>
        </w:tabs>
        <w:ind w:left="2160" w:hanging="360"/>
      </w:pPr>
      <w:rPr>
        <w:rFonts w:ascii="Symbol" w:hAnsi="Symbol" w:hint="default"/>
      </w:rPr>
    </w:lvl>
    <w:lvl w:ilvl="3" w:tplc="D7AC6CFC" w:tentative="1">
      <w:start w:val="1"/>
      <w:numFmt w:val="bullet"/>
      <w:lvlText w:val=""/>
      <w:lvlJc w:val="left"/>
      <w:pPr>
        <w:tabs>
          <w:tab w:val="num" w:pos="2880"/>
        </w:tabs>
        <w:ind w:left="2880" w:hanging="360"/>
      </w:pPr>
      <w:rPr>
        <w:rFonts w:ascii="Symbol" w:hAnsi="Symbol" w:hint="default"/>
      </w:rPr>
    </w:lvl>
    <w:lvl w:ilvl="4" w:tplc="59F0CA8C" w:tentative="1">
      <w:start w:val="1"/>
      <w:numFmt w:val="bullet"/>
      <w:lvlText w:val=""/>
      <w:lvlJc w:val="left"/>
      <w:pPr>
        <w:tabs>
          <w:tab w:val="num" w:pos="3600"/>
        </w:tabs>
        <w:ind w:left="3600" w:hanging="360"/>
      </w:pPr>
      <w:rPr>
        <w:rFonts w:ascii="Symbol" w:hAnsi="Symbol" w:hint="default"/>
      </w:rPr>
    </w:lvl>
    <w:lvl w:ilvl="5" w:tplc="F202FC34" w:tentative="1">
      <w:start w:val="1"/>
      <w:numFmt w:val="bullet"/>
      <w:lvlText w:val=""/>
      <w:lvlJc w:val="left"/>
      <w:pPr>
        <w:tabs>
          <w:tab w:val="num" w:pos="4320"/>
        </w:tabs>
        <w:ind w:left="4320" w:hanging="360"/>
      </w:pPr>
      <w:rPr>
        <w:rFonts w:ascii="Symbol" w:hAnsi="Symbol" w:hint="default"/>
      </w:rPr>
    </w:lvl>
    <w:lvl w:ilvl="6" w:tplc="E766B5F2" w:tentative="1">
      <w:start w:val="1"/>
      <w:numFmt w:val="bullet"/>
      <w:lvlText w:val=""/>
      <w:lvlJc w:val="left"/>
      <w:pPr>
        <w:tabs>
          <w:tab w:val="num" w:pos="5040"/>
        </w:tabs>
        <w:ind w:left="5040" w:hanging="360"/>
      </w:pPr>
      <w:rPr>
        <w:rFonts w:ascii="Symbol" w:hAnsi="Symbol" w:hint="default"/>
      </w:rPr>
    </w:lvl>
    <w:lvl w:ilvl="7" w:tplc="BCB046F4" w:tentative="1">
      <w:start w:val="1"/>
      <w:numFmt w:val="bullet"/>
      <w:lvlText w:val=""/>
      <w:lvlJc w:val="left"/>
      <w:pPr>
        <w:tabs>
          <w:tab w:val="num" w:pos="5760"/>
        </w:tabs>
        <w:ind w:left="5760" w:hanging="360"/>
      </w:pPr>
      <w:rPr>
        <w:rFonts w:ascii="Symbol" w:hAnsi="Symbol" w:hint="default"/>
      </w:rPr>
    </w:lvl>
    <w:lvl w:ilvl="8" w:tplc="965A992A"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43BD74A6"/>
    <w:multiLevelType w:val="hybridMultilevel"/>
    <w:tmpl w:val="B8AC1DD4"/>
    <w:lvl w:ilvl="0" w:tplc="B072A7A4">
      <w:start w:val="1"/>
      <w:numFmt w:val="bullet"/>
      <w:lvlText w:val=""/>
      <w:lvlPicBulletId w:val="0"/>
      <w:lvlJc w:val="left"/>
      <w:pPr>
        <w:tabs>
          <w:tab w:val="num" w:pos="720"/>
        </w:tabs>
        <w:ind w:left="720" w:hanging="360"/>
      </w:pPr>
      <w:rPr>
        <w:rFonts w:ascii="Symbol" w:hAnsi="Symbol" w:hint="default"/>
      </w:rPr>
    </w:lvl>
    <w:lvl w:ilvl="1" w:tplc="E85EDFD2" w:tentative="1">
      <w:start w:val="1"/>
      <w:numFmt w:val="bullet"/>
      <w:lvlText w:val=""/>
      <w:lvlJc w:val="left"/>
      <w:pPr>
        <w:tabs>
          <w:tab w:val="num" w:pos="1440"/>
        </w:tabs>
        <w:ind w:left="1440" w:hanging="360"/>
      </w:pPr>
      <w:rPr>
        <w:rFonts w:ascii="Symbol" w:hAnsi="Symbol" w:hint="default"/>
      </w:rPr>
    </w:lvl>
    <w:lvl w:ilvl="2" w:tplc="3794886E" w:tentative="1">
      <w:start w:val="1"/>
      <w:numFmt w:val="bullet"/>
      <w:lvlText w:val=""/>
      <w:lvlJc w:val="left"/>
      <w:pPr>
        <w:tabs>
          <w:tab w:val="num" w:pos="2160"/>
        </w:tabs>
        <w:ind w:left="2160" w:hanging="360"/>
      </w:pPr>
      <w:rPr>
        <w:rFonts w:ascii="Symbol" w:hAnsi="Symbol" w:hint="default"/>
      </w:rPr>
    </w:lvl>
    <w:lvl w:ilvl="3" w:tplc="657005E0" w:tentative="1">
      <w:start w:val="1"/>
      <w:numFmt w:val="bullet"/>
      <w:lvlText w:val=""/>
      <w:lvlJc w:val="left"/>
      <w:pPr>
        <w:tabs>
          <w:tab w:val="num" w:pos="2880"/>
        </w:tabs>
        <w:ind w:left="2880" w:hanging="360"/>
      </w:pPr>
      <w:rPr>
        <w:rFonts w:ascii="Symbol" w:hAnsi="Symbol" w:hint="default"/>
      </w:rPr>
    </w:lvl>
    <w:lvl w:ilvl="4" w:tplc="B70A9EA8" w:tentative="1">
      <w:start w:val="1"/>
      <w:numFmt w:val="bullet"/>
      <w:lvlText w:val=""/>
      <w:lvlJc w:val="left"/>
      <w:pPr>
        <w:tabs>
          <w:tab w:val="num" w:pos="3600"/>
        </w:tabs>
        <w:ind w:left="3600" w:hanging="360"/>
      </w:pPr>
      <w:rPr>
        <w:rFonts w:ascii="Symbol" w:hAnsi="Symbol" w:hint="default"/>
      </w:rPr>
    </w:lvl>
    <w:lvl w:ilvl="5" w:tplc="0FD23CE4" w:tentative="1">
      <w:start w:val="1"/>
      <w:numFmt w:val="bullet"/>
      <w:lvlText w:val=""/>
      <w:lvlJc w:val="left"/>
      <w:pPr>
        <w:tabs>
          <w:tab w:val="num" w:pos="4320"/>
        </w:tabs>
        <w:ind w:left="4320" w:hanging="360"/>
      </w:pPr>
      <w:rPr>
        <w:rFonts w:ascii="Symbol" w:hAnsi="Symbol" w:hint="default"/>
      </w:rPr>
    </w:lvl>
    <w:lvl w:ilvl="6" w:tplc="4E92CB4E" w:tentative="1">
      <w:start w:val="1"/>
      <w:numFmt w:val="bullet"/>
      <w:lvlText w:val=""/>
      <w:lvlJc w:val="left"/>
      <w:pPr>
        <w:tabs>
          <w:tab w:val="num" w:pos="5040"/>
        </w:tabs>
        <w:ind w:left="5040" w:hanging="360"/>
      </w:pPr>
      <w:rPr>
        <w:rFonts w:ascii="Symbol" w:hAnsi="Symbol" w:hint="default"/>
      </w:rPr>
    </w:lvl>
    <w:lvl w:ilvl="7" w:tplc="0DACD9C0" w:tentative="1">
      <w:start w:val="1"/>
      <w:numFmt w:val="bullet"/>
      <w:lvlText w:val=""/>
      <w:lvlJc w:val="left"/>
      <w:pPr>
        <w:tabs>
          <w:tab w:val="num" w:pos="5760"/>
        </w:tabs>
        <w:ind w:left="5760" w:hanging="360"/>
      </w:pPr>
      <w:rPr>
        <w:rFonts w:ascii="Symbol" w:hAnsi="Symbol" w:hint="default"/>
      </w:rPr>
    </w:lvl>
    <w:lvl w:ilvl="8" w:tplc="3618BF84"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442F7A06"/>
    <w:multiLevelType w:val="hybridMultilevel"/>
    <w:tmpl w:val="3378E5CC"/>
    <w:lvl w:ilvl="0" w:tplc="87D22B38">
      <w:start w:val="1"/>
      <w:numFmt w:val="bullet"/>
      <w:lvlText w:val=""/>
      <w:lvlPicBulletId w:val="0"/>
      <w:lvlJc w:val="left"/>
      <w:pPr>
        <w:tabs>
          <w:tab w:val="num" w:pos="720"/>
        </w:tabs>
        <w:ind w:left="720" w:hanging="360"/>
      </w:pPr>
      <w:rPr>
        <w:rFonts w:ascii="Symbol" w:hAnsi="Symbol" w:hint="default"/>
      </w:rPr>
    </w:lvl>
    <w:lvl w:ilvl="1" w:tplc="6824A15C" w:tentative="1">
      <w:start w:val="1"/>
      <w:numFmt w:val="bullet"/>
      <w:lvlText w:val=""/>
      <w:lvlJc w:val="left"/>
      <w:pPr>
        <w:tabs>
          <w:tab w:val="num" w:pos="1440"/>
        </w:tabs>
        <w:ind w:left="1440" w:hanging="360"/>
      </w:pPr>
      <w:rPr>
        <w:rFonts w:ascii="Symbol" w:hAnsi="Symbol" w:hint="default"/>
      </w:rPr>
    </w:lvl>
    <w:lvl w:ilvl="2" w:tplc="F4947848" w:tentative="1">
      <w:start w:val="1"/>
      <w:numFmt w:val="bullet"/>
      <w:lvlText w:val=""/>
      <w:lvlJc w:val="left"/>
      <w:pPr>
        <w:tabs>
          <w:tab w:val="num" w:pos="2160"/>
        </w:tabs>
        <w:ind w:left="2160" w:hanging="360"/>
      </w:pPr>
      <w:rPr>
        <w:rFonts w:ascii="Symbol" w:hAnsi="Symbol" w:hint="default"/>
      </w:rPr>
    </w:lvl>
    <w:lvl w:ilvl="3" w:tplc="EBCA6B46" w:tentative="1">
      <w:start w:val="1"/>
      <w:numFmt w:val="bullet"/>
      <w:lvlText w:val=""/>
      <w:lvlJc w:val="left"/>
      <w:pPr>
        <w:tabs>
          <w:tab w:val="num" w:pos="2880"/>
        </w:tabs>
        <w:ind w:left="2880" w:hanging="360"/>
      </w:pPr>
      <w:rPr>
        <w:rFonts w:ascii="Symbol" w:hAnsi="Symbol" w:hint="default"/>
      </w:rPr>
    </w:lvl>
    <w:lvl w:ilvl="4" w:tplc="E04C75D2" w:tentative="1">
      <w:start w:val="1"/>
      <w:numFmt w:val="bullet"/>
      <w:lvlText w:val=""/>
      <w:lvlJc w:val="left"/>
      <w:pPr>
        <w:tabs>
          <w:tab w:val="num" w:pos="3600"/>
        </w:tabs>
        <w:ind w:left="3600" w:hanging="360"/>
      </w:pPr>
      <w:rPr>
        <w:rFonts w:ascii="Symbol" w:hAnsi="Symbol" w:hint="default"/>
      </w:rPr>
    </w:lvl>
    <w:lvl w:ilvl="5" w:tplc="69F69912" w:tentative="1">
      <w:start w:val="1"/>
      <w:numFmt w:val="bullet"/>
      <w:lvlText w:val=""/>
      <w:lvlJc w:val="left"/>
      <w:pPr>
        <w:tabs>
          <w:tab w:val="num" w:pos="4320"/>
        </w:tabs>
        <w:ind w:left="4320" w:hanging="360"/>
      </w:pPr>
      <w:rPr>
        <w:rFonts w:ascii="Symbol" w:hAnsi="Symbol" w:hint="default"/>
      </w:rPr>
    </w:lvl>
    <w:lvl w:ilvl="6" w:tplc="AFB8B666" w:tentative="1">
      <w:start w:val="1"/>
      <w:numFmt w:val="bullet"/>
      <w:lvlText w:val=""/>
      <w:lvlJc w:val="left"/>
      <w:pPr>
        <w:tabs>
          <w:tab w:val="num" w:pos="5040"/>
        </w:tabs>
        <w:ind w:left="5040" w:hanging="360"/>
      </w:pPr>
      <w:rPr>
        <w:rFonts w:ascii="Symbol" w:hAnsi="Symbol" w:hint="default"/>
      </w:rPr>
    </w:lvl>
    <w:lvl w:ilvl="7" w:tplc="1F6CCD70" w:tentative="1">
      <w:start w:val="1"/>
      <w:numFmt w:val="bullet"/>
      <w:lvlText w:val=""/>
      <w:lvlJc w:val="left"/>
      <w:pPr>
        <w:tabs>
          <w:tab w:val="num" w:pos="5760"/>
        </w:tabs>
        <w:ind w:left="5760" w:hanging="360"/>
      </w:pPr>
      <w:rPr>
        <w:rFonts w:ascii="Symbol" w:hAnsi="Symbol" w:hint="default"/>
      </w:rPr>
    </w:lvl>
    <w:lvl w:ilvl="8" w:tplc="C6FAF756"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464A4C91"/>
    <w:multiLevelType w:val="hybridMultilevel"/>
    <w:tmpl w:val="11DEEC1A"/>
    <w:lvl w:ilvl="0" w:tplc="AB9AB70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8940BF9"/>
    <w:multiLevelType w:val="hybridMultilevel"/>
    <w:tmpl w:val="E674A110"/>
    <w:lvl w:ilvl="0" w:tplc="9014C382">
      <w:start w:val="1"/>
      <w:numFmt w:val="bullet"/>
      <w:lvlText w:val=""/>
      <w:lvlPicBulletId w:val="0"/>
      <w:lvlJc w:val="left"/>
      <w:pPr>
        <w:tabs>
          <w:tab w:val="num" w:pos="720"/>
        </w:tabs>
        <w:ind w:left="720" w:hanging="360"/>
      </w:pPr>
      <w:rPr>
        <w:rFonts w:ascii="Symbol" w:hAnsi="Symbol" w:hint="default"/>
      </w:rPr>
    </w:lvl>
    <w:lvl w:ilvl="1" w:tplc="F0881A20" w:tentative="1">
      <w:start w:val="1"/>
      <w:numFmt w:val="bullet"/>
      <w:lvlText w:val=""/>
      <w:lvlJc w:val="left"/>
      <w:pPr>
        <w:tabs>
          <w:tab w:val="num" w:pos="1440"/>
        </w:tabs>
        <w:ind w:left="1440" w:hanging="360"/>
      </w:pPr>
      <w:rPr>
        <w:rFonts w:ascii="Symbol" w:hAnsi="Symbol" w:hint="default"/>
      </w:rPr>
    </w:lvl>
    <w:lvl w:ilvl="2" w:tplc="BAFA7750" w:tentative="1">
      <w:start w:val="1"/>
      <w:numFmt w:val="bullet"/>
      <w:lvlText w:val=""/>
      <w:lvlJc w:val="left"/>
      <w:pPr>
        <w:tabs>
          <w:tab w:val="num" w:pos="2160"/>
        </w:tabs>
        <w:ind w:left="2160" w:hanging="360"/>
      </w:pPr>
      <w:rPr>
        <w:rFonts w:ascii="Symbol" w:hAnsi="Symbol" w:hint="default"/>
      </w:rPr>
    </w:lvl>
    <w:lvl w:ilvl="3" w:tplc="CF5C7136" w:tentative="1">
      <w:start w:val="1"/>
      <w:numFmt w:val="bullet"/>
      <w:lvlText w:val=""/>
      <w:lvlJc w:val="left"/>
      <w:pPr>
        <w:tabs>
          <w:tab w:val="num" w:pos="2880"/>
        </w:tabs>
        <w:ind w:left="2880" w:hanging="360"/>
      </w:pPr>
      <w:rPr>
        <w:rFonts w:ascii="Symbol" w:hAnsi="Symbol" w:hint="default"/>
      </w:rPr>
    </w:lvl>
    <w:lvl w:ilvl="4" w:tplc="9B883E3A" w:tentative="1">
      <w:start w:val="1"/>
      <w:numFmt w:val="bullet"/>
      <w:lvlText w:val=""/>
      <w:lvlJc w:val="left"/>
      <w:pPr>
        <w:tabs>
          <w:tab w:val="num" w:pos="3600"/>
        </w:tabs>
        <w:ind w:left="3600" w:hanging="360"/>
      </w:pPr>
      <w:rPr>
        <w:rFonts w:ascii="Symbol" w:hAnsi="Symbol" w:hint="default"/>
      </w:rPr>
    </w:lvl>
    <w:lvl w:ilvl="5" w:tplc="82D6BD4C" w:tentative="1">
      <w:start w:val="1"/>
      <w:numFmt w:val="bullet"/>
      <w:lvlText w:val=""/>
      <w:lvlJc w:val="left"/>
      <w:pPr>
        <w:tabs>
          <w:tab w:val="num" w:pos="4320"/>
        </w:tabs>
        <w:ind w:left="4320" w:hanging="360"/>
      </w:pPr>
      <w:rPr>
        <w:rFonts w:ascii="Symbol" w:hAnsi="Symbol" w:hint="default"/>
      </w:rPr>
    </w:lvl>
    <w:lvl w:ilvl="6" w:tplc="A988641C" w:tentative="1">
      <w:start w:val="1"/>
      <w:numFmt w:val="bullet"/>
      <w:lvlText w:val=""/>
      <w:lvlJc w:val="left"/>
      <w:pPr>
        <w:tabs>
          <w:tab w:val="num" w:pos="5040"/>
        </w:tabs>
        <w:ind w:left="5040" w:hanging="360"/>
      </w:pPr>
      <w:rPr>
        <w:rFonts w:ascii="Symbol" w:hAnsi="Symbol" w:hint="default"/>
      </w:rPr>
    </w:lvl>
    <w:lvl w:ilvl="7" w:tplc="DF66D0B0" w:tentative="1">
      <w:start w:val="1"/>
      <w:numFmt w:val="bullet"/>
      <w:lvlText w:val=""/>
      <w:lvlJc w:val="left"/>
      <w:pPr>
        <w:tabs>
          <w:tab w:val="num" w:pos="5760"/>
        </w:tabs>
        <w:ind w:left="5760" w:hanging="360"/>
      </w:pPr>
      <w:rPr>
        <w:rFonts w:ascii="Symbol" w:hAnsi="Symbol" w:hint="default"/>
      </w:rPr>
    </w:lvl>
    <w:lvl w:ilvl="8" w:tplc="9ABED392" w:tentative="1">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49823961"/>
    <w:multiLevelType w:val="hybridMultilevel"/>
    <w:tmpl w:val="DD28D4B4"/>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A2B0F78"/>
    <w:multiLevelType w:val="hybridMultilevel"/>
    <w:tmpl w:val="3E4A2498"/>
    <w:lvl w:ilvl="0" w:tplc="5644ECE4">
      <w:start w:val="1"/>
      <w:numFmt w:val="bullet"/>
      <w:lvlText w:val=""/>
      <w:lvlPicBulletId w:val="0"/>
      <w:lvlJc w:val="left"/>
      <w:pPr>
        <w:tabs>
          <w:tab w:val="num" w:pos="720"/>
        </w:tabs>
        <w:ind w:left="720" w:hanging="360"/>
      </w:pPr>
      <w:rPr>
        <w:rFonts w:ascii="Symbol" w:hAnsi="Symbol" w:hint="default"/>
      </w:rPr>
    </w:lvl>
    <w:lvl w:ilvl="1" w:tplc="A9826828" w:tentative="1">
      <w:start w:val="1"/>
      <w:numFmt w:val="bullet"/>
      <w:lvlText w:val=""/>
      <w:lvlJc w:val="left"/>
      <w:pPr>
        <w:tabs>
          <w:tab w:val="num" w:pos="1440"/>
        </w:tabs>
        <w:ind w:left="1440" w:hanging="360"/>
      </w:pPr>
      <w:rPr>
        <w:rFonts w:ascii="Symbol" w:hAnsi="Symbol" w:hint="default"/>
      </w:rPr>
    </w:lvl>
    <w:lvl w:ilvl="2" w:tplc="334E8510" w:tentative="1">
      <w:start w:val="1"/>
      <w:numFmt w:val="bullet"/>
      <w:lvlText w:val=""/>
      <w:lvlJc w:val="left"/>
      <w:pPr>
        <w:tabs>
          <w:tab w:val="num" w:pos="2160"/>
        </w:tabs>
        <w:ind w:left="2160" w:hanging="360"/>
      </w:pPr>
      <w:rPr>
        <w:rFonts w:ascii="Symbol" w:hAnsi="Symbol" w:hint="default"/>
      </w:rPr>
    </w:lvl>
    <w:lvl w:ilvl="3" w:tplc="484AB9D4" w:tentative="1">
      <w:start w:val="1"/>
      <w:numFmt w:val="bullet"/>
      <w:lvlText w:val=""/>
      <w:lvlJc w:val="left"/>
      <w:pPr>
        <w:tabs>
          <w:tab w:val="num" w:pos="2880"/>
        </w:tabs>
        <w:ind w:left="2880" w:hanging="360"/>
      </w:pPr>
      <w:rPr>
        <w:rFonts w:ascii="Symbol" w:hAnsi="Symbol" w:hint="default"/>
      </w:rPr>
    </w:lvl>
    <w:lvl w:ilvl="4" w:tplc="8C04D7A6" w:tentative="1">
      <w:start w:val="1"/>
      <w:numFmt w:val="bullet"/>
      <w:lvlText w:val=""/>
      <w:lvlJc w:val="left"/>
      <w:pPr>
        <w:tabs>
          <w:tab w:val="num" w:pos="3600"/>
        </w:tabs>
        <w:ind w:left="3600" w:hanging="360"/>
      </w:pPr>
      <w:rPr>
        <w:rFonts w:ascii="Symbol" w:hAnsi="Symbol" w:hint="default"/>
      </w:rPr>
    </w:lvl>
    <w:lvl w:ilvl="5" w:tplc="739C9F70" w:tentative="1">
      <w:start w:val="1"/>
      <w:numFmt w:val="bullet"/>
      <w:lvlText w:val=""/>
      <w:lvlJc w:val="left"/>
      <w:pPr>
        <w:tabs>
          <w:tab w:val="num" w:pos="4320"/>
        </w:tabs>
        <w:ind w:left="4320" w:hanging="360"/>
      </w:pPr>
      <w:rPr>
        <w:rFonts w:ascii="Symbol" w:hAnsi="Symbol" w:hint="default"/>
      </w:rPr>
    </w:lvl>
    <w:lvl w:ilvl="6" w:tplc="08DA17D2" w:tentative="1">
      <w:start w:val="1"/>
      <w:numFmt w:val="bullet"/>
      <w:lvlText w:val=""/>
      <w:lvlJc w:val="left"/>
      <w:pPr>
        <w:tabs>
          <w:tab w:val="num" w:pos="5040"/>
        </w:tabs>
        <w:ind w:left="5040" w:hanging="360"/>
      </w:pPr>
      <w:rPr>
        <w:rFonts w:ascii="Symbol" w:hAnsi="Symbol" w:hint="default"/>
      </w:rPr>
    </w:lvl>
    <w:lvl w:ilvl="7" w:tplc="48240DC6" w:tentative="1">
      <w:start w:val="1"/>
      <w:numFmt w:val="bullet"/>
      <w:lvlText w:val=""/>
      <w:lvlJc w:val="left"/>
      <w:pPr>
        <w:tabs>
          <w:tab w:val="num" w:pos="5760"/>
        </w:tabs>
        <w:ind w:left="5760" w:hanging="360"/>
      </w:pPr>
      <w:rPr>
        <w:rFonts w:ascii="Symbol" w:hAnsi="Symbol" w:hint="default"/>
      </w:rPr>
    </w:lvl>
    <w:lvl w:ilvl="8" w:tplc="A3E2A062"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4A4212E7"/>
    <w:multiLevelType w:val="hybridMultilevel"/>
    <w:tmpl w:val="D740708E"/>
    <w:lvl w:ilvl="0" w:tplc="552AACFA">
      <w:start w:val="1"/>
      <w:numFmt w:val="bullet"/>
      <w:lvlText w:val=""/>
      <w:lvlPicBulletId w:val="0"/>
      <w:lvlJc w:val="left"/>
      <w:pPr>
        <w:tabs>
          <w:tab w:val="num" w:pos="720"/>
        </w:tabs>
        <w:ind w:left="720" w:hanging="360"/>
      </w:pPr>
      <w:rPr>
        <w:rFonts w:ascii="Symbol" w:hAnsi="Symbol" w:hint="default"/>
      </w:rPr>
    </w:lvl>
    <w:lvl w:ilvl="1" w:tplc="8746025A" w:tentative="1">
      <w:start w:val="1"/>
      <w:numFmt w:val="bullet"/>
      <w:lvlText w:val=""/>
      <w:lvlJc w:val="left"/>
      <w:pPr>
        <w:tabs>
          <w:tab w:val="num" w:pos="1440"/>
        </w:tabs>
        <w:ind w:left="1440" w:hanging="360"/>
      </w:pPr>
      <w:rPr>
        <w:rFonts w:ascii="Symbol" w:hAnsi="Symbol" w:hint="default"/>
      </w:rPr>
    </w:lvl>
    <w:lvl w:ilvl="2" w:tplc="A5B22794" w:tentative="1">
      <w:start w:val="1"/>
      <w:numFmt w:val="bullet"/>
      <w:lvlText w:val=""/>
      <w:lvlJc w:val="left"/>
      <w:pPr>
        <w:tabs>
          <w:tab w:val="num" w:pos="2160"/>
        </w:tabs>
        <w:ind w:left="2160" w:hanging="360"/>
      </w:pPr>
      <w:rPr>
        <w:rFonts w:ascii="Symbol" w:hAnsi="Symbol" w:hint="default"/>
      </w:rPr>
    </w:lvl>
    <w:lvl w:ilvl="3" w:tplc="B95455FA" w:tentative="1">
      <w:start w:val="1"/>
      <w:numFmt w:val="bullet"/>
      <w:lvlText w:val=""/>
      <w:lvlJc w:val="left"/>
      <w:pPr>
        <w:tabs>
          <w:tab w:val="num" w:pos="2880"/>
        </w:tabs>
        <w:ind w:left="2880" w:hanging="360"/>
      </w:pPr>
      <w:rPr>
        <w:rFonts w:ascii="Symbol" w:hAnsi="Symbol" w:hint="default"/>
      </w:rPr>
    </w:lvl>
    <w:lvl w:ilvl="4" w:tplc="CBB8CEEC" w:tentative="1">
      <w:start w:val="1"/>
      <w:numFmt w:val="bullet"/>
      <w:lvlText w:val=""/>
      <w:lvlJc w:val="left"/>
      <w:pPr>
        <w:tabs>
          <w:tab w:val="num" w:pos="3600"/>
        </w:tabs>
        <w:ind w:left="3600" w:hanging="360"/>
      </w:pPr>
      <w:rPr>
        <w:rFonts w:ascii="Symbol" w:hAnsi="Symbol" w:hint="default"/>
      </w:rPr>
    </w:lvl>
    <w:lvl w:ilvl="5" w:tplc="B7F23CFE" w:tentative="1">
      <w:start w:val="1"/>
      <w:numFmt w:val="bullet"/>
      <w:lvlText w:val=""/>
      <w:lvlJc w:val="left"/>
      <w:pPr>
        <w:tabs>
          <w:tab w:val="num" w:pos="4320"/>
        </w:tabs>
        <w:ind w:left="4320" w:hanging="360"/>
      </w:pPr>
      <w:rPr>
        <w:rFonts w:ascii="Symbol" w:hAnsi="Symbol" w:hint="default"/>
      </w:rPr>
    </w:lvl>
    <w:lvl w:ilvl="6" w:tplc="54EC6628" w:tentative="1">
      <w:start w:val="1"/>
      <w:numFmt w:val="bullet"/>
      <w:lvlText w:val=""/>
      <w:lvlJc w:val="left"/>
      <w:pPr>
        <w:tabs>
          <w:tab w:val="num" w:pos="5040"/>
        </w:tabs>
        <w:ind w:left="5040" w:hanging="360"/>
      </w:pPr>
      <w:rPr>
        <w:rFonts w:ascii="Symbol" w:hAnsi="Symbol" w:hint="default"/>
      </w:rPr>
    </w:lvl>
    <w:lvl w:ilvl="7" w:tplc="8B583B4E" w:tentative="1">
      <w:start w:val="1"/>
      <w:numFmt w:val="bullet"/>
      <w:lvlText w:val=""/>
      <w:lvlJc w:val="left"/>
      <w:pPr>
        <w:tabs>
          <w:tab w:val="num" w:pos="5760"/>
        </w:tabs>
        <w:ind w:left="5760" w:hanging="360"/>
      </w:pPr>
      <w:rPr>
        <w:rFonts w:ascii="Symbol" w:hAnsi="Symbol" w:hint="default"/>
      </w:rPr>
    </w:lvl>
    <w:lvl w:ilvl="8" w:tplc="8BDE3B1E"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4C563A12"/>
    <w:multiLevelType w:val="hybridMultilevel"/>
    <w:tmpl w:val="1688AC96"/>
    <w:lvl w:ilvl="0" w:tplc="9EE6530C">
      <w:start w:val="1"/>
      <w:numFmt w:val="bullet"/>
      <w:lvlText w:val=""/>
      <w:lvlPicBulletId w:val="0"/>
      <w:lvlJc w:val="left"/>
      <w:pPr>
        <w:tabs>
          <w:tab w:val="num" w:pos="720"/>
        </w:tabs>
        <w:ind w:left="720" w:hanging="360"/>
      </w:pPr>
      <w:rPr>
        <w:rFonts w:ascii="Symbol" w:hAnsi="Symbol" w:hint="default"/>
      </w:rPr>
    </w:lvl>
    <w:lvl w:ilvl="1" w:tplc="5B4606E8" w:tentative="1">
      <w:start w:val="1"/>
      <w:numFmt w:val="bullet"/>
      <w:lvlText w:val=""/>
      <w:lvlJc w:val="left"/>
      <w:pPr>
        <w:tabs>
          <w:tab w:val="num" w:pos="1440"/>
        </w:tabs>
        <w:ind w:left="1440" w:hanging="360"/>
      </w:pPr>
      <w:rPr>
        <w:rFonts w:ascii="Symbol" w:hAnsi="Symbol" w:hint="default"/>
      </w:rPr>
    </w:lvl>
    <w:lvl w:ilvl="2" w:tplc="456CBD2E" w:tentative="1">
      <w:start w:val="1"/>
      <w:numFmt w:val="bullet"/>
      <w:lvlText w:val=""/>
      <w:lvlJc w:val="left"/>
      <w:pPr>
        <w:tabs>
          <w:tab w:val="num" w:pos="2160"/>
        </w:tabs>
        <w:ind w:left="2160" w:hanging="360"/>
      </w:pPr>
      <w:rPr>
        <w:rFonts w:ascii="Symbol" w:hAnsi="Symbol" w:hint="default"/>
      </w:rPr>
    </w:lvl>
    <w:lvl w:ilvl="3" w:tplc="3678E93E" w:tentative="1">
      <w:start w:val="1"/>
      <w:numFmt w:val="bullet"/>
      <w:lvlText w:val=""/>
      <w:lvlJc w:val="left"/>
      <w:pPr>
        <w:tabs>
          <w:tab w:val="num" w:pos="2880"/>
        </w:tabs>
        <w:ind w:left="2880" w:hanging="360"/>
      </w:pPr>
      <w:rPr>
        <w:rFonts w:ascii="Symbol" w:hAnsi="Symbol" w:hint="default"/>
      </w:rPr>
    </w:lvl>
    <w:lvl w:ilvl="4" w:tplc="788AD1FE" w:tentative="1">
      <w:start w:val="1"/>
      <w:numFmt w:val="bullet"/>
      <w:lvlText w:val=""/>
      <w:lvlJc w:val="left"/>
      <w:pPr>
        <w:tabs>
          <w:tab w:val="num" w:pos="3600"/>
        </w:tabs>
        <w:ind w:left="3600" w:hanging="360"/>
      </w:pPr>
      <w:rPr>
        <w:rFonts w:ascii="Symbol" w:hAnsi="Symbol" w:hint="default"/>
      </w:rPr>
    </w:lvl>
    <w:lvl w:ilvl="5" w:tplc="8F182578" w:tentative="1">
      <w:start w:val="1"/>
      <w:numFmt w:val="bullet"/>
      <w:lvlText w:val=""/>
      <w:lvlJc w:val="left"/>
      <w:pPr>
        <w:tabs>
          <w:tab w:val="num" w:pos="4320"/>
        </w:tabs>
        <w:ind w:left="4320" w:hanging="360"/>
      </w:pPr>
      <w:rPr>
        <w:rFonts w:ascii="Symbol" w:hAnsi="Symbol" w:hint="default"/>
      </w:rPr>
    </w:lvl>
    <w:lvl w:ilvl="6" w:tplc="E0EC3852" w:tentative="1">
      <w:start w:val="1"/>
      <w:numFmt w:val="bullet"/>
      <w:lvlText w:val=""/>
      <w:lvlJc w:val="left"/>
      <w:pPr>
        <w:tabs>
          <w:tab w:val="num" w:pos="5040"/>
        </w:tabs>
        <w:ind w:left="5040" w:hanging="360"/>
      </w:pPr>
      <w:rPr>
        <w:rFonts w:ascii="Symbol" w:hAnsi="Symbol" w:hint="default"/>
      </w:rPr>
    </w:lvl>
    <w:lvl w:ilvl="7" w:tplc="1C844FFC" w:tentative="1">
      <w:start w:val="1"/>
      <w:numFmt w:val="bullet"/>
      <w:lvlText w:val=""/>
      <w:lvlJc w:val="left"/>
      <w:pPr>
        <w:tabs>
          <w:tab w:val="num" w:pos="5760"/>
        </w:tabs>
        <w:ind w:left="5760" w:hanging="360"/>
      </w:pPr>
      <w:rPr>
        <w:rFonts w:ascii="Symbol" w:hAnsi="Symbol" w:hint="default"/>
      </w:rPr>
    </w:lvl>
    <w:lvl w:ilvl="8" w:tplc="DBF4C63C"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4D225E73"/>
    <w:multiLevelType w:val="hybridMultilevel"/>
    <w:tmpl w:val="439AE146"/>
    <w:lvl w:ilvl="0" w:tplc="C6A08922">
      <w:start w:val="1"/>
      <w:numFmt w:val="bullet"/>
      <w:lvlText w:val=""/>
      <w:lvlPicBulletId w:val="0"/>
      <w:lvlJc w:val="left"/>
      <w:pPr>
        <w:tabs>
          <w:tab w:val="num" w:pos="720"/>
        </w:tabs>
        <w:ind w:left="720" w:hanging="360"/>
      </w:pPr>
      <w:rPr>
        <w:rFonts w:ascii="Symbol" w:hAnsi="Symbol" w:hint="default"/>
      </w:rPr>
    </w:lvl>
    <w:lvl w:ilvl="1" w:tplc="5F62BFC2" w:tentative="1">
      <w:start w:val="1"/>
      <w:numFmt w:val="bullet"/>
      <w:lvlText w:val=""/>
      <w:lvlJc w:val="left"/>
      <w:pPr>
        <w:tabs>
          <w:tab w:val="num" w:pos="1440"/>
        </w:tabs>
        <w:ind w:left="1440" w:hanging="360"/>
      </w:pPr>
      <w:rPr>
        <w:rFonts w:ascii="Symbol" w:hAnsi="Symbol" w:hint="default"/>
      </w:rPr>
    </w:lvl>
    <w:lvl w:ilvl="2" w:tplc="FE801C44" w:tentative="1">
      <w:start w:val="1"/>
      <w:numFmt w:val="bullet"/>
      <w:lvlText w:val=""/>
      <w:lvlJc w:val="left"/>
      <w:pPr>
        <w:tabs>
          <w:tab w:val="num" w:pos="2160"/>
        </w:tabs>
        <w:ind w:left="2160" w:hanging="360"/>
      </w:pPr>
      <w:rPr>
        <w:rFonts w:ascii="Symbol" w:hAnsi="Symbol" w:hint="default"/>
      </w:rPr>
    </w:lvl>
    <w:lvl w:ilvl="3" w:tplc="B6989264" w:tentative="1">
      <w:start w:val="1"/>
      <w:numFmt w:val="bullet"/>
      <w:lvlText w:val=""/>
      <w:lvlJc w:val="left"/>
      <w:pPr>
        <w:tabs>
          <w:tab w:val="num" w:pos="2880"/>
        </w:tabs>
        <w:ind w:left="2880" w:hanging="360"/>
      </w:pPr>
      <w:rPr>
        <w:rFonts w:ascii="Symbol" w:hAnsi="Symbol" w:hint="default"/>
      </w:rPr>
    </w:lvl>
    <w:lvl w:ilvl="4" w:tplc="81749EB4" w:tentative="1">
      <w:start w:val="1"/>
      <w:numFmt w:val="bullet"/>
      <w:lvlText w:val=""/>
      <w:lvlJc w:val="left"/>
      <w:pPr>
        <w:tabs>
          <w:tab w:val="num" w:pos="3600"/>
        </w:tabs>
        <w:ind w:left="3600" w:hanging="360"/>
      </w:pPr>
      <w:rPr>
        <w:rFonts w:ascii="Symbol" w:hAnsi="Symbol" w:hint="default"/>
      </w:rPr>
    </w:lvl>
    <w:lvl w:ilvl="5" w:tplc="E316502E" w:tentative="1">
      <w:start w:val="1"/>
      <w:numFmt w:val="bullet"/>
      <w:lvlText w:val=""/>
      <w:lvlJc w:val="left"/>
      <w:pPr>
        <w:tabs>
          <w:tab w:val="num" w:pos="4320"/>
        </w:tabs>
        <w:ind w:left="4320" w:hanging="360"/>
      </w:pPr>
      <w:rPr>
        <w:rFonts w:ascii="Symbol" w:hAnsi="Symbol" w:hint="default"/>
      </w:rPr>
    </w:lvl>
    <w:lvl w:ilvl="6" w:tplc="433C9F82" w:tentative="1">
      <w:start w:val="1"/>
      <w:numFmt w:val="bullet"/>
      <w:lvlText w:val=""/>
      <w:lvlJc w:val="left"/>
      <w:pPr>
        <w:tabs>
          <w:tab w:val="num" w:pos="5040"/>
        </w:tabs>
        <w:ind w:left="5040" w:hanging="360"/>
      </w:pPr>
      <w:rPr>
        <w:rFonts w:ascii="Symbol" w:hAnsi="Symbol" w:hint="default"/>
      </w:rPr>
    </w:lvl>
    <w:lvl w:ilvl="7" w:tplc="A91876F6" w:tentative="1">
      <w:start w:val="1"/>
      <w:numFmt w:val="bullet"/>
      <w:lvlText w:val=""/>
      <w:lvlJc w:val="left"/>
      <w:pPr>
        <w:tabs>
          <w:tab w:val="num" w:pos="5760"/>
        </w:tabs>
        <w:ind w:left="5760" w:hanging="360"/>
      </w:pPr>
      <w:rPr>
        <w:rFonts w:ascii="Symbol" w:hAnsi="Symbol" w:hint="default"/>
      </w:rPr>
    </w:lvl>
    <w:lvl w:ilvl="8" w:tplc="164CE104"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4DCF4D9B"/>
    <w:multiLevelType w:val="hybridMultilevel"/>
    <w:tmpl w:val="06F68158"/>
    <w:lvl w:ilvl="0" w:tplc="724C3878">
      <w:start w:val="1"/>
      <w:numFmt w:val="bullet"/>
      <w:lvlText w:val=""/>
      <w:lvlPicBulletId w:val="0"/>
      <w:lvlJc w:val="left"/>
      <w:pPr>
        <w:tabs>
          <w:tab w:val="num" w:pos="720"/>
        </w:tabs>
        <w:ind w:left="720" w:hanging="360"/>
      </w:pPr>
      <w:rPr>
        <w:rFonts w:ascii="Symbol" w:hAnsi="Symbol" w:hint="default"/>
      </w:rPr>
    </w:lvl>
    <w:lvl w:ilvl="1" w:tplc="C5DC1E00" w:tentative="1">
      <w:start w:val="1"/>
      <w:numFmt w:val="bullet"/>
      <w:lvlText w:val=""/>
      <w:lvlJc w:val="left"/>
      <w:pPr>
        <w:tabs>
          <w:tab w:val="num" w:pos="1440"/>
        </w:tabs>
        <w:ind w:left="1440" w:hanging="360"/>
      </w:pPr>
      <w:rPr>
        <w:rFonts w:ascii="Symbol" w:hAnsi="Symbol" w:hint="default"/>
      </w:rPr>
    </w:lvl>
    <w:lvl w:ilvl="2" w:tplc="35E86060" w:tentative="1">
      <w:start w:val="1"/>
      <w:numFmt w:val="bullet"/>
      <w:lvlText w:val=""/>
      <w:lvlJc w:val="left"/>
      <w:pPr>
        <w:tabs>
          <w:tab w:val="num" w:pos="2160"/>
        </w:tabs>
        <w:ind w:left="2160" w:hanging="360"/>
      </w:pPr>
      <w:rPr>
        <w:rFonts w:ascii="Symbol" w:hAnsi="Symbol" w:hint="default"/>
      </w:rPr>
    </w:lvl>
    <w:lvl w:ilvl="3" w:tplc="DE18B7F8" w:tentative="1">
      <w:start w:val="1"/>
      <w:numFmt w:val="bullet"/>
      <w:lvlText w:val=""/>
      <w:lvlJc w:val="left"/>
      <w:pPr>
        <w:tabs>
          <w:tab w:val="num" w:pos="2880"/>
        </w:tabs>
        <w:ind w:left="2880" w:hanging="360"/>
      </w:pPr>
      <w:rPr>
        <w:rFonts w:ascii="Symbol" w:hAnsi="Symbol" w:hint="default"/>
      </w:rPr>
    </w:lvl>
    <w:lvl w:ilvl="4" w:tplc="182EE118" w:tentative="1">
      <w:start w:val="1"/>
      <w:numFmt w:val="bullet"/>
      <w:lvlText w:val=""/>
      <w:lvlJc w:val="left"/>
      <w:pPr>
        <w:tabs>
          <w:tab w:val="num" w:pos="3600"/>
        </w:tabs>
        <w:ind w:left="3600" w:hanging="360"/>
      </w:pPr>
      <w:rPr>
        <w:rFonts w:ascii="Symbol" w:hAnsi="Symbol" w:hint="default"/>
      </w:rPr>
    </w:lvl>
    <w:lvl w:ilvl="5" w:tplc="E5BCE774" w:tentative="1">
      <w:start w:val="1"/>
      <w:numFmt w:val="bullet"/>
      <w:lvlText w:val=""/>
      <w:lvlJc w:val="left"/>
      <w:pPr>
        <w:tabs>
          <w:tab w:val="num" w:pos="4320"/>
        </w:tabs>
        <w:ind w:left="4320" w:hanging="360"/>
      </w:pPr>
      <w:rPr>
        <w:rFonts w:ascii="Symbol" w:hAnsi="Symbol" w:hint="default"/>
      </w:rPr>
    </w:lvl>
    <w:lvl w:ilvl="6" w:tplc="CF5A3F5A" w:tentative="1">
      <w:start w:val="1"/>
      <w:numFmt w:val="bullet"/>
      <w:lvlText w:val=""/>
      <w:lvlJc w:val="left"/>
      <w:pPr>
        <w:tabs>
          <w:tab w:val="num" w:pos="5040"/>
        </w:tabs>
        <w:ind w:left="5040" w:hanging="360"/>
      </w:pPr>
      <w:rPr>
        <w:rFonts w:ascii="Symbol" w:hAnsi="Symbol" w:hint="default"/>
      </w:rPr>
    </w:lvl>
    <w:lvl w:ilvl="7" w:tplc="CBA89A56" w:tentative="1">
      <w:start w:val="1"/>
      <w:numFmt w:val="bullet"/>
      <w:lvlText w:val=""/>
      <w:lvlJc w:val="left"/>
      <w:pPr>
        <w:tabs>
          <w:tab w:val="num" w:pos="5760"/>
        </w:tabs>
        <w:ind w:left="5760" w:hanging="360"/>
      </w:pPr>
      <w:rPr>
        <w:rFonts w:ascii="Symbol" w:hAnsi="Symbol" w:hint="default"/>
      </w:rPr>
    </w:lvl>
    <w:lvl w:ilvl="8" w:tplc="4692DACA"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8" w15:restartNumberingAfterBreak="0">
    <w:nsid w:val="541D21D7"/>
    <w:multiLevelType w:val="hybridMultilevel"/>
    <w:tmpl w:val="B76E704C"/>
    <w:lvl w:ilvl="0" w:tplc="8D3CAA82">
      <w:start w:val="1"/>
      <w:numFmt w:val="bullet"/>
      <w:lvlText w:val=""/>
      <w:lvlPicBulletId w:val="0"/>
      <w:lvlJc w:val="left"/>
      <w:pPr>
        <w:tabs>
          <w:tab w:val="num" w:pos="720"/>
        </w:tabs>
        <w:ind w:left="720" w:hanging="360"/>
      </w:pPr>
      <w:rPr>
        <w:rFonts w:ascii="Symbol" w:hAnsi="Symbol" w:hint="default"/>
      </w:rPr>
    </w:lvl>
    <w:lvl w:ilvl="1" w:tplc="CF548380" w:tentative="1">
      <w:start w:val="1"/>
      <w:numFmt w:val="bullet"/>
      <w:lvlText w:val=""/>
      <w:lvlJc w:val="left"/>
      <w:pPr>
        <w:tabs>
          <w:tab w:val="num" w:pos="1440"/>
        </w:tabs>
        <w:ind w:left="1440" w:hanging="360"/>
      </w:pPr>
      <w:rPr>
        <w:rFonts w:ascii="Symbol" w:hAnsi="Symbol" w:hint="default"/>
      </w:rPr>
    </w:lvl>
    <w:lvl w:ilvl="2" w:tplc="3AE848BE" w:tentative="1">
      <w:start w:val="1"/>
      <w:numFmt w:val="bullet"/>
      <w:lvlText w:val=""/>
      <w:lvlJc w:val="left"/>
      <w:pPr>
        <w:tabs>
          <w:tab w:val="num" w:pos="2160"/>
        </w:tabs>
        <w:ind w:left="2160" w:hanging="360"/>
      </w:pPr>
      <w:rPr>
        <w:rFonts w:ascii="Symbol" w:hAnsi="Symbol" w:hint="default"/>
      </w:rPr>
    </w:lvl>
    <w:lvl w:ilvl="3" w:tplc="11D09878" w:tentative="1">
      <w:start w:val="1"/>
      <w:numFmt w:val="bullet"/>
      <w:lvlText w:val=""/>
      <w:lvlJc w:val="left"/>
      <w:pPr>
        <w:tabs>
          <w:tab w:val="num" w:pos="2880"/>
        </w:tabs>
        <w:ind w:left="2880" w:hanging="360"/>
      </w:pPr>
      <w:rPr>
        <w:rFonts w:ascii="Symbol" w:hAnsi="Symbol" w:hint="default"/>
      </w:rPr>
    </w:lvl>
    <w:lvl w:ilvl="4" w:tplc="A094C74C" w:tentative="1">
      <w:start w:val="1"/>
      <w:numFmt w:val="bullet"/>
      <w:lvlText w:val=""/>
      <w:lvlJc w:val="left"/>
      <w:pPr>
        <w:tabs>
          <w:tab w:val="num" w:pos="3600"/>
        </w:tabs>
        <w:ind w:left="3600" w:hanging="360"/>
      </w:pPr>
      <w:rPr>
        <w:rFonts w:ascii="Symbol" w:hAnsi="Symbol" w:hint="default"/>
      </w:rPr>
    </w:lvl>
    <w:lvl w:ilvl="5" w:tplc="6956865C" w:tentative="1">
      <w:start w:val="1"/>
      <w:numFmt w:val="bullet"/>
      <w:lvlText w:val=""/>
      <w:lvlJc w:val="left"/>
      <w:pPr>
        <w:tabs>
          <w:tab w:val="num" w:pos="4320"/>
        </w:tabs>
        <w:ind w:left="4320" w:hanging="360"/>
      </w:pPr>
      <w:rPr>
        <w:rFonts w:ascii="Symbol" w:hAnsi="Symbol" w:hint="default"/>
      </w:rPr>
    </w:lvl>
    <w:lvl w:ilvl="6" w:tplc="F9F278A0" w:tentative="1">
      <w:start w:val="1"/>
      <w:numFmt w:val="bullet"/>
      <w:lvlText w:val=""/>
      <w:lvlJc w:val="left"/>
      <w:pPr>
        <w:tabs>
          <w:tab w:val="num" w:pos="5040"/>
        </w:tabs>
        <w:ind w:left="5040" w:hanging="360"/>
      </w:pPr>
      <w:rPr>
        <w:rFonts w:ascii="Symbol" w:hAnsi="Symbol" w:hint="default"/>
      </w:rPr>
    </w:lvl>
    <w:lvl w:ilvl="7" w:tplc="1B284BCE" w:tentative="1">
      <w:start w:val="1"/>
      <w:numFmt w:val="bullet"/>
      <w:lvlText w:val=""/>
      <w:lvlJc w:val="left"/>
      <w:pPr>
        <w:tabs>
          <w:tab w:val="num" w:pos="5760"/>
        </w:tabs>
        <w:ind w:left="5760" w:hanging="360"/>
      </w:pPr>
      <w:rPr>
        <w:rFonts w:ascii="Symbol" w:hAnsi="Symbol" w:hint="default"/>
      </w:rPr>
    </w:lvl>
    <w:lvl w:ilvl="8" w:tplc="7E0E3F0C"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55D800A9"/>
    <w:multiLevelType w:val="hybridMultilevel"/>
    <w:tmpl w:val="1B84F9FC"/>
    <w:lvl w:ilvl="0" w:tplc="ED1E369E">
      <w:start w:val="1"/>
      <w:numFmt w:val="bullet"/>
      <w:lvlText w:val=""/>
      <w:lvlPicBulletId w:val="0"/>
      <w:lvlJc w:val="left"/>
      <w:pPr>
        <w:tabs>
          <w:tab w:val="num" w:pos="720"/>
        </w:tabs>
        <w:ind w:left="720" w:hanging="360"/>
      </w:pPr>
      <w:rPr>
        <w:rFonts w:ascii="Symbol" w:hAnsi="Symbol" w:hint="default"/>
      </w:rPr>
    </w:lvl>
    <w:lvl w:ilvl="1" w:tplc="AA889D8A" w:tentative="1">
      <w:start w:val="1"/>
      <w:numFmt w:val="bullet"/>
      <w:lvlText w:val=""/>
      <w:lvlJc w:val="left"/>
      <w:pPr>
        <w:tabs>
          <w:tab w:val="num" w:pos="1440"/>
        </w:tabs>
        <w:ind w:left="1440" w:hanging="360"/>
      </w:pPr>
      <w:rPr>
        <w:rFonts w:ascii="Symbol" w:hAnsi="Symbol" w:hint="default"/>
      </w:rPr>
    </w:lvl>
    <w:lvl w:ilvl="2" w:tplc="1F7C3F42" w:tentative="1">
      <w:start w:val="1"/>
      <w:numFmt w:val="bullet"/>
      <w:lvlText w:val=""/>
      <w:lvlJc w:val="left"/>
      <w:pPr>
        <w:tabs>
          <w:tab w:val="num" w:pos="2160"/>
        </w:tabs>
        <w:ind w:left="2160" w:hanging="360"/>
      </w:pPr>
      <w:rPr>
        <w:rFonts w:ascii="Symbol" w:hAnsi="Symbol" w:hint="default"/>
      </w:rPr>
    </w:lvl>
    <w:lvl w:ilvl="3" w:tplc="55C60700" w:tentative="1">
      <w:start w:val="1"/>
      <w:numFmt w:val="bullet"/>
      <w:lvlText w:val=""/>
      <w:lvlJc w:val="left"/>
      <w:pPr>
        <w:tabs>
          <w:tab w:val="num" w:pos="2880"/>
        </w:tabs>
        <w:ind w:left="2880" w:hanging="360"/>
      </w:pPr>
      <w:rPr>
        <w:rFonts w:ascii="Symbol" w:hAnsi="Symbol" w:hint="default"/>
      </w:rPr>
    </w:lvl>
    <w:lvl w:ilvl="4" w:tplc="03007AD6" w:tentative="1">
      <w:start w:val="1"/>
      <w:numFmt w:val="bullet"/>
      <w:lvlText w:val=""/>
      <w:lvlJc w:val="left"/>
      <w:pPr>
        <w:tabs>
          <w:tab w:val="num" w:pos="3600"/>
        </w:tabs>
        <w:ind w:left="3600" w:hanging="360"/>
      </w:pPr>
      <w:rPr>
        <w:rFonts w:ascii="Symbol" w:hAnsi="Symbol" w:hint="default"/>
      </w:rPr>
    </w:lvl>
    <w:lvl w:ilvl="5" w:tplc="C512C954" w:tentative="1">
      <w:start w:val="1"/>
      <w:numFmt w:val="bullet"/>
      <w:lvlText w:val=""/>
      <w:lvlJc w:val="left"/>
      <w:pPr>
        <w:tabs>
          <w:tab w:val="num" w:pos="4320"/>
        </w:tabs>
        <w:ind w:left="4320" w:hanging="360"/>
      </w:pPr>
      <w:rPr>
        <w:rFonts w:ascii="Symbol" w:hAnsi="Symbol" w:hint="default"/>
      </w:rPr>
    </w:lvl>
    <w:lvl w:ilvl="6" w:tplc="3F8A1304" w:tentative="1">
      <w:start w:val="1"/>
      <w:numFmt w:val="bullet"/>
      <w:lvlText w:val=""/>
      <w:lvlJc w:val="left"/>
      <w:pPr>
        <w:tabs>
          <w:tab w:val="num" w:pos="5040"/>
        </w:tabs>
        <w:ind w:left="5040" w:hanging="360"/>
      </w:pPr>
      <w:rPr>
        <w:rFonts w:ascii="Symbol" w:hAnsi="Symbol" w:hint="default"/>
      </w:rPr>
    </w:lvl>
    <w:lvl w:ilvl="7" w:tplc="F24E5F70" w:tentative="1">
      <w:start w:val="1"/>
      <w:numFmt w:val="bullet"/>
      <w:lvlText w:val=""/>
      <w:lvlJc w:val="left"/>
      <w:pPr>
        <w:tabs>
          <w:tab w:val="num" w:pos="5760"/>
        </w:tabs>
        <w:ind w:left="5760" w:hanging="360"/>
      </w:pPr>
      <w:rPr>
        <w:rFonts w:ascii="Symbol" w:hAnsi="Symbol" w:hint="default"/>
      </w:rPr>
    </w:lvl>
    <w:lvl w:ilvl="8" w:tplc="EA067680" w:tentative="1">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56316961"/>
    <w:multiLevelType w:val="hybridMultilevel"/>
    <w:tmpl w:val="43CA05FC"/>
    <w:lvl w:ilvl="0" w:tplc="B06A75F2">
      <w:start w:val="1"/>
      <w:numFmt w:val="decimal"/>
      <w:lvlText w:val="%1."/>
      <w:lvlJc w:val="left"/>
      <w:pPr>
        <w:ind w:left="7165" w:hanging="360"/>
      </w:pPr>
      <w:rPr>
        <w:rFonts w:hint="default"/>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1" w15:restartNumberingAfterBreak="0">
    <w:nsid w:val="56861C87"/>
    <w:multiLevelType w:val="hybridMultilevel"/>
    <w:tmpl w:val="42B0E8DE"/>
    <w:lvl w:ilvl="0" w:tplc="1B222B7C">
      <w:start w:val="1"/>
      <w:numFmt w:val="bullet"/>
      <w:lvlText w:val=""/>
      <w:lvlPicBulletId w:val="0"/>
      <w:lvlJc w:val="left"/>
      <w:pPr>
        <w:tabs>
          <w:tab w:val="num" w:pos="720"/>
        </w:tabs>
        <w:ind w:left="720" w:hanging="360"/>
      </w:pPr>
      <w:rPr>
        <w:rFonts w:ascii="Symbol" w:hAnsi="Symbol" w:hint="default"/>
      </w:rPr>
    </w:lvl>
    <w:lvl w:ilvl="1" w:tplc="85F458EE" w:tentative="1">
      <w:start w:val="1"/>
      <w:numFmt w:val="bullet"/>
      <w:lvlText w:val=""/>
      <w:lvlJc w:val="left"/>
      <w:pPr>
        <w:tabs>
          <w:tab w:val="num" w:pos="1440"/>
        </w:tabs>
        <w:ind w:left="1440" w:hanging="360"/>
      </w:pPr>
      <w:rPr>
        <w:rFonts w:ascii="Symbol" w:hAnsi="Symbol" w:hint="default"/>
      </w:rPr>
    </w:lvl>
    <w:lvl w:ilvl="2" w:tplc="0E9488A8" w:tentative="1">
      <w:start w:val="1"/>
      <w:numFmt w:val="bullet"/>
      <w:lvlText w:val=""/>
      <w:lvlJc w:val="left"/>
      <w:pPr>
        <w:tabs>
          <w:tab w:val="num" w:pos="2160"/>
        </w:tabs>
        <w:ind w:left="2160" w:hanging="360"/>
      </w:pPr>
      <w:rPr>
        <w:rFonts w:ascii="Symbol" w:hAnsi="Symbol" w:hint="default"/>
      </w:rPr>
    </w:lvl>
    <w:lvl w:ilvl="3" w:tplc="0E240172" w:tentative="1">
      <w:start w:val="1"/>
      <w:numFmt w:val="bullet"/>
      <w:lvlText w:val=""/>
      <w:lvlJc w:val="left"/>
      <w:pPr>
        <w:tabs>
          <w:tab w:val="num" w:pos="2880"/>
        </w:tabs>
        <w:ind w:left="2880" w:hanging="360"/>
      </w:pPr>
      <w:rPr>
        <w:rFonts w:ascii="Symbol" w:hAnsi="Symbol" w:hint="default"/>
      </w:rPr>
    </w:lvl>
    <w:lvl w:ilvl="4" w:tplc="E7729BE0" w:tentative="1">
      <w:start w:val="1"/>
      <w:numFmt w:val="bullet"/>
      <w:lvlText w:val=""/>
      <w:lvlJc w:val="left"/>
      <w:pPr>
        <w:tabs>
          <w:tab w:val="num" w:pos="3600"/>
        </w:tabs>
        <w:ind w:left="3600" w:hanging="360"/>
      </w:pPr>
      <w:rPr>
        <w:rFonts w:ascii="Symbol" w:hAnsi="Symbol" w:hint="default"/>
      </w:rPr>
    </w:lvl>
    <w:lvl w:ilvl="5" w:tplc="68363C90" w:tentative="1">
      <w:start w:val="1"/>
      <w:numFmt w:val="bullet"/>
      <w:lvlText w:val=""/>
      <w:lvlJc w:val="left"/>
      <w:pPr>
        <w:tabs>
          <w:tab w:val="num" w:pos="4320"/>
        </w:tabs>
        <w:ind w:left="4320" w:hanging="360"/>
      </w:pPr>
      <w:rPr>
        <w:rFonts w:ascii="Symbol" w:hAnsi="Symbol" w:hint="default"/>
      </w:rPr>
    </w:lvl>
    <w:lvl w:ilvl="6" w:tplc="B3426934" w:tentative="1">
      <w:start w:val="1"/>
      <w:numFmt w:val="bullet"/>
      <w:lvlText w:val=""/>
      <w:lvlJc w:val="left"/>
      <w:pPr>
        <w:tabs>
          <w:tab w:val="num" w:pos="5040"/>
        </w:tabs>
        <w:ind w:left="5040" w:hanging="360"/>
      </w:pPr>
      <w:rPr>
        <w:rFonts w:ascii="Symbol" w:hAnsi="Symbol" w:hint="default"/>
      </w:rPr>
    </w:lvl>
    <w:lvl w:ilvl="7" w:tplc="8EC0F12A" w:tentative="1">
      <w:start w:val="1"/>
      <w:numFmt w:val="bullet"/>
      <w:lvlText w:val=""/>
      <w:lvlJc w:val="left"/>
      <w:pPr>
        <w:tabs>
          <w:tab w:val="num" w:pos="5760"/>
        </w:tabs>
        <w:ind w:left="5760" w:hanging="360"/>
      </w:pPr>
      <w:rPr>
        <w:rFonts w:ascii="Symbol" w:hAnsi="Symbol" w:hint="default"/>
      </w:rPr>
    </w:lvl>
    <w:lvl w:ilvl="8" w:tplc="628E4D76" w:tentative="1">
      <w:start w:val="1"/>
      <w:numFmt w:val="bullet"/>
      <w:lvlText w:val=""/>
      <w:lvlJc w:val="left"/>
      <w:pPr>
        <w:tabs>
          <w:tab w:val="num" w:pos="6480"/>
        </w:tabs>
        <w:ind w:left="6480" w:hanging="360"/>
      </w:pPr>
      <w:rPr>
        <w:rFonts w:ascii="Symbol" w:hAnsi="Symbol" w:hint="default"/>
      </w:rPr>
    </w:lvl>
  </w:abstractNum>
  <w:abstractNum w:abstractNumId="72" w15:restartNumberingAfterBreak="0">
    <w:nsid w:val="56E14C0E"/>
    <w:multiLevelType w:val="hybridMultilevel"/>
    <w:tmpl w:val="0098120C"/>
    <w:lvl w:ilvl="0" w:tplc="9428321A">
      <w:start w:val="1"/>
      <w:numFmt w:val="bullet"/>
      <w:lvlText w:val=""/>
      <w:lvlPicBulletId w:val="0"/>
      <w:lvlJc w:val="left"/>
      <w:pPr>
        <w:tabs>
          <w:tab w:val="num" w:pos="720"/>
        </w:tabs>
        <w:ind w:left="720" w:hanging="360"/>
      </w:pPr>
      <w:rPr>
        <w:rFonts w:ascii="Symbol" w:hAnsi="Symbol" w:hint="default"/>
      </w:rPr>
    </w:lvl>
    <w:lvl w:ilvl="1" w:tplc="80AEF960" w:tentative="1">
      <w:start w:val="1"/>
      <w:numFmt w:val="bullet"/>
      <w:lvlText w:val=""/>
      <w:lvlJc w:val="left"/>
      <w:pPr>
        <w:tabs>
          <w:tab w:val="num" w:pos="1440"/>
        </w:tabs>
        <w:ind w:left="1440" w:hanging="360"/>
      </w:pPr>
      <w:rPr>
        <w:rFonts w:ascii="Symbol" w:hAnsi="Symbol" w:hint="default"/>
      </w:rPr>
    </w:lvl>
    <w:lvl w:ilvl="2" w:tplc="6BCE1E6E" w:tentative="1">
      <w:start w:val="1"/>
      <w:numFmt w:val="bullet"/>
      <w:lvlText w:val=""/>
      <w:lvlJc w:val="left"/>
      <w:pPr>
        <w:tabs>
          <w:tab w:val="num" w:pos="2160"/>
        </w:tabs>
        <w:ind w:left="2160" w:hanging="360"/>
      </w:pPr>
      <w:rPr>
        <w:rFonts w:ascii="Symbol" w:hAnsi="Symbol" w:hint="default"/>
      </w:rPr>
    </w:lvl>
    <w:lvl w:ilvl="3" w:tplc="E134201C" w:tentative="1">
      <w:start w:val="1"/>
      <w:numFmt w:val="bullet"/>
      <w:lvlText w:val=""/>
      <w:lvlJc w:val="left"/>
      <w:pPr>
        <w:tabs>
          <w:tab w:val="num" w:pos="2880"/>
        </w:tabs>
        <w:ind w:left="2880" w:hanging="360"/>
      </w:pPr>
      <w:rPr>
        <w:rFonts w:ascii="Symbol" w:hAnsi="Symbol" w:hint="default"/>
      </w:rPr>
    </w:lvl>
    <w:lvl w:ilvl="4" w:tplc="1C6A4EF4" w:tentative="1">
      <w:start w:val="1"/>
      <w:numFmt w:val="bullet"/>
      <w:lvlText w:val=""/>
      <w:lvlJc w:val="left"/>
      <w:pPr>
        <w:tabs>
          <w:tab w:val="num" w:pos="3600"/>
        </w:tabs>
        <w:ind w:left="3600" w:hanging="360"/>
      </w:pPr>
      <w:rPr>
        <w:rFonts w:ascii="Symbol" w:hAnsi="Symbol" w:hint="default"/>
      </w:rPr>
    </w:lvl>
    <w:lvl w:ilvl="5" w:tplc="6A8CDAD4" w:tentative="1">
      <w:start w:val="1"/>
      <w:numFmt w:val="bullet"/>
      <w:lvlText w:val=""/>
      <w:lvlJc w:val="left"/>
      <w:pPr>
        <w:tabs>
          <w:tab w:val="num" w:pos="4320"/>
        </w:tabs>
        <w:ind w:left="4320" w:hanging="360"/>
      </w:pPr>
      <w:rPr>
        <w:rFonts w:ascii="Symbol" w:hAnsi="Symbol" w:hint="default"/>
      </w:rPr>
    </w:lvl>
    <w:lvl w:ilvl="6" w:tplc="A2620096" w:tentative="1">
      <w:start w:val="1"/>
      <w:numFmt w:val="bullet"/>
      <w:lvlText w:val=""/>
      <w:lvlJc w:val="left"/>
      <w:pPr>
        <w:tabs>
          <w:tab w:val="num" w:pos="5040"/>
        </w:tabs>
        <w:ind w:left="5040" w:hanging="360"/>
      </w:pPr>
      <w:rPr>
        <w:rFonts w:ascii="Symbol" w:hAnsi="Symbol" w:hint="default"/>
      </w:rPr>
    </w:lvl>
    <w:lvl w:ilvl="7" w:tplc="E75AFCE8" w:tentative="1">
      <w:start w:val="1"/>
      <w:numFmt w:val="bullet"/>
      <w:lvlText w:val=""/>
      <w:lvlJc w:val="left"/>
      <w:pPr>
        <w:tabs>
          <w:tab w:val="num" w:pos="5760"/>
        </w:tabs>
        <w:ind w:left="5760" w:hanging="360"/>
      </w:pPr>
      <w:rPr>
        <w:rFonts w:ascii="Symbol" w:hAnsi="Symbol" w:hint="default"/>
      </w:rPr>
    </w:lvl>
    <w:lvl w:ilvl="8" w:tplc="1416D68E"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594A236F"/>
    <w:multiLevelType w:val="hybridMultilevel"/>
    <w:tmpl w:val="3D14BCA4"/>
    <w:lvl w:ilvl="0" w:tplc="9050EE12">
      <w:start w:val="1"/>
      <w:numFmt w:val="bullet"/>
      <w:lvlText w:val=""/>
      <w:lvlPicBulletId w:val="0"/>
      <w:lvlJc w:val="left"/>
      <w:pPr>
        <w:tabs>
          <w:tab w:val="num" w:pos="720"/>
        </w:tabs>
        <w:ind w:left="720" w:hanging="360"/>
      </w:pPr>
      <w:rPr>
        <w:rFonts w:ascii="Symbol" w:hAnsi="Symbol" w:hint="default"/>
      </w:rPr>
    </w:lvl>
    <w:lvl w:ilvl="1" w:tplc="D26E64A2" w:tentative="1">
      <w:start w:val="1"/>
      <w:numFmt w:val="bullet"/>
      <w:lvlText w:val=""/>
      <w:lvlJc w:val="left"/>
      <w:pPr>
        <w:tabs>
          <w:tab w:val="num" w:pos="1440"/>
        </w:tabs>
        <w:ind w:left="1440" w:hanging="360"/>
      </w:pPr>
      <w:rPr>
        <w:rFonts w:ascii="Symbol" w:hAnsi="Symbol" w:hint="default"/>
      </w:rPr>
    </w:lvl>
    <w:lvl w:ilvl="2" w:tplc="3378DB2A" w:tentative="1">
      <w:start w:val="1"/>
      <w:numFmt w:val="bullet"/>
      <w:lvlText w:val=""/>
      <w:lvlJc w:val="left"/>
      <w:pPr>
        <w:tabs>
          <w:tab w:val="num" w:pos="2160"/>
        </w:tabs>
        <w:ind w:left="2160" w:hanging="360"/>
      </w:pPr>
      <w:rPr>
        <w:rFonts w:ascii="Symbol" w:hAnsi="Symbol" w:hint="default"/>
      </w:rPr>
    </w:lvl>
    <w:lvl w:ilvl="3" w:tplc="697644D0" w:tentative="1">
      <w:start w:val="1"/>
      <w:numFmt w:val="bullet"/>
      <w:lvlText w:val=""/>
      <w:lvlJc w:val="left"/>
      <w:pPr>
        <w:tabs>
          <w:tab w:val="num" w:pos="2880"/>
        </w:tabs>
        <w:ind w:left="2880" w:hanging="360"/>
      </w:pPr>
      <w:rPr>
        <w:rFonts w:ascii="Symbol" w:hAnsi="Symbol" w:hint="default"/>
      </w:rPr>
    </w:lvl>
    <w:lvl w:ilvl="4" w:tplc="70C26170" w:tentative="1">
      <w:start w:val="1"/>
      <w:numFmt w:val="bullet"/>
      <w:lvlText w:val=""/>
      <w:lvlJc w:val="left"/>
      <w:pPr>
        <w:tabs>
          <w:tab w:val="num" w:pos="3600"/>
        </w:tabs>
        <w:ind w:left="3600" w:hanging="360"/>
      </w:pPr>
      <w:rPr>
        <w:rFonts w:ascii="Symbol" w:hAnsi="Symbol" w:hint="default"/>
      </w:rPr>
    </w:lvl>
    <w:lvl w:ilvl="5" w:tplc="7722C096" w:tentative="1">
      <w:start w:val="1"/>
      <w:numFmt w:val="bullet"/>
      <w:lvlText w:val=""/>
      <w:lvlJc w:val="left"/>
      <w:pPr>
        <w:tabs>
          <w:tab w:val="num" w:pos="4320"/>
        </w:tabs>
        <w:ind w:left="4320" w:hanging="360"/>
      </w:pPr>
      <w:rPr>
        <w:rFonts w:ascii="Symbol" w:hAnsi="Symbol" w:hint="default"/>
      </w:rPr>
    </w:lvl>
    <w:lvl w:ilvl="6" w:tplc="C3FE617A" w:tentative="1">
      <w:start w:val="1"/>
      <w:numFmt w:val="bullet"/>
      <w:lvlText w:val=""/>
      <w:lvlJc w:val="left"/>
      <w:pPr>
        <w:tabs>
          <w:tab w:val="num" w:pos="5040"/>
        </w:tabs>
        <w:ind w:left="5040" w:hanging="360"/>
      </w:pPr>
      <w:rPr>
        <w:rFonts w:ascii="Symbol" w:hAnsi="Symbol" w:hint="default"/>
      </w:rPr>
    </w:lvl>
    <w:lvl w:ilvl="7" w:tplc="17EE5118" w:tentative="1">
      <w:start w:val="1"/>
      <w:numFmt w:val="bullet"/>
      <w:lvlText w:val=""/>
      <w:lvlJc w:val="left"/>
      <w:pPr>
        <w:tabs>
          <w:tab w:val="num" w:pos="5760"/>
        </w:tabs>
        <w:ind w:left="5760" w:hanging="360"/>
      </w:pPr>
      <w:rPr>
        <w:rFonts w:ascii="Symbol" w:hAnsi="Symbol" w:hint="default"/>
      </w:rPr>
    </w:lvl>
    <w:lvl w:ilvl="8" w:tplc="61A20076" w:tentative="1">
      <w:start w:val="1"/>
      <w:numFmt w:val="bullet"/>
      <w:lvlText w:val=""/>
      <w:lvlJc w:val="left"/>
      <w:pPr>
        <w:tabs>
          <w:tab w:val="num" w:pos="6480"/>
        </w:tabs>
        <w:ind w:left="6480" w:hanging="360"/>
      </w:pPr>
      <w:rPr>
        <w:rFonts w:ascii="Symbol" w:hAnsi="Symbol" w:hint="default"/>
      </w:rPr>
    </w:lvl>
  </w:abstractNum>
  <w:abstractNum w:abstractNumId="74" w15:restartNumberingAfterBreak="0">
    <w:nsid w:val="5A7A464B"/>
    <w:multiLevelType w:val="hybridMultilevel"/>
    <w:tmpl w:val="CA62AFD6"/>
    <w:lvl w:ilvl="0" w:tplc="4DCA99BA">
      <w:start w:val="1"/>
      <w:numFmt w:val="bullet"/>
      <w:lvlText w:val=""/>
      <w:lvlPicBulletId w:val="0"/>
      <w:lvlJc w:val="left"/>
      <w:pPr>
        <w:tabs>
          <w:tab w:val="num" w:pos="720"/>
        </w:tabs>
        <w:ind w:left="720" w:hanging="360"/>
      </w:pPr>
      <w:rPr>
        <w:rFonts w:ascii="Symbol" w:hAnsi="Symbol" w:hint="default"/>
      </w:rPr>
    </w:lvl>
    <w:lvl w:ilvl="1" w:tplc="FD962D7E" w:tentative="1">
      <w:start w:val="1"/>
      <w:numFmt w:val="bullet"/>
      <w:lvlText w:val=""/>
      <w:lvlJc w:val="left"/>
      <w:pPr>
        <w:tabs>
          <w:tab w:val="num" w:pos="1440"/>
        </w:tabs>
        <w:ind w:left="1440" w:hanging="360"/>
      </w:pPr>
      <w:rPr>
        <w:rFonts w:ascii="Symbol" w:hAnsi="Symbol" w:hint="default"/>
      </w:rPr>
    </w:lvl>
    <w:lvl w:ilvl="2" w:tplc="B7A48DDA" w:tentative="1">
      <w:start w:val="1"/>
      <w:numFmt w:val="bullet"/>
      <w:lvlText w:val=""/>
      <w:lvlJc w:val="left"/>
      <w:pPr>
        <w:tabs>
          <w:tab w:val="num" w:pos="2160"/>
        </w:tabs>
        <w:ind w:left="2160" w:hanging="360"/>
      </w:pPr>
      <w:rPr>
        <w:rFonts w:ascii="Symbol" w:hAnsi="Symbol" w:hint="default"/>
      </w:rPr>
    </w:lvl>
    <w:lvl w:ilvl="3" w:tplc="729C4060" w:tentative="1">
      <w:start w:val="1"/>
      <w:numFmt w:val="bullet"/>
      <w:lvlText w:val=""/>
      <w:lvlJc w:val="left"/>
      <w:pPr>
        <w:tabs>
          <w:tab w:val="num" w:pos="2880"/>
        </w:tabs>
        <w:ind w:left="2880" w:hanging="360"/>
      </w:pPr>
      <w:rPr>
        <w:rFonts w:ascii="Symbol" w:hAnsi="Symbol" w:hint="default"/>
      </w:rPr>
    </w:lvl>
    <w:lvl w:ilvl="4" w:tplc="01B62572" w:tentative="1">
      <w:start w:val="1"/>
      <w:numFmt w:val="bullet"/>
      <w:lvlText w:val=""/>
      <w:lvlJc w:val="left"/>
      <w:pPr>
        <w:tabs>
          <w:tab w:val="num" w:pos="3600"/>
        </w:tabs>
        <w:ind w:left="3600" w:hanging="360"/>
      </w:pPr>
      <w:rPr>
        <w:rFonts w:ascii="Symbol" w:hAnsi="Symbol" w:hint="default"/>
      </w:rPr>
    </w:lvl>
    <w:lvl w:ilvl="5" w:tplc="D42E6554" w:tentative="1">
      <w:start w:val="1"/>
      <w:numFmt w:val="bullet"/>
      <w:lvlText w:val=""/>
      <w:lvlJc w:val="left"/>
      <w:pPr>
        <w:tabs>
          <w:tab w:val="num" w:pos="4320"/>
        </w:tabs>
        <w:ind w:left="4320" w:hanging="360"/>
      </w:pPr>
      <w:rPr>
        <w:rFonts w:ascii="Symbol" w:hAnsi="Symbol" w:hint="default"/>
      </w:rPr>
    </w:lvl>
    <w:lvl w:ilvl="6" w:tplc="A66630D0" w:tentative="1">
      <w:start w:val="1"/>
      <w:numFmt w:val="bullet"/>
      <w:lvlText w:val=""/>
      <w:lvlJc w:val="left"/>
      <w:pPr>
        <w:tabs>
          <w:tab w:val="num" w:pos="5040"/>
        </w:tabs>
        <w:ind w:left="5040" w:hanging="360"/>
      </w:pPr>
      <w:rPr>
        <w:rFonts w:ascii="Symbol" w:hAnsi="Symbol" w:hint="default"/>
      </w:rPr>
    </w:lvl>
    <w:lvl w:ilvl="7" w:tplc="FBE2D268" w:tentative="1">
      <w:start w:val="1"/>
      <w:numFmt w:val="bullet"/>
      <w:lvlText w:val=""/>
      <w:lvlJc w:val="left"/>
      <w:pPr>
        <w:tabs>
          <w:tab w:val="num" w:pos="5760"/>
        </w:tabs>
        <w:ind w:left="5760" w:hanging="360"/>
      </w:pPr>
      <w:rPr>
        <w:rFonts w:ascii="Symbol" w:hAnsi="Symbol" w:hint="default"/>
      </w:rPr>
    </w:lvl>
    <w:lvl w:ilvl="8" w:tplc="9B30F94A" w:tentative="1">
      <w:start w:val="1"/>
      <w:numFmt w:val="bullet"/>
      <w:lvlText w:val=""/>
      <w:lvlJc w:val="left"/>
      <w:pPr>
        <w:tabs>
          <w:tab w:val="num" w:pos="6480"/>
        </w:tabs>
        <w:ind w:left="6480" w:hanging="360"/>
      </w:pPr>
      <w:rPr>
        <w:rFonts w:ascii="Symbol" w:hAnsi="Symbol" w:hint="default"/>
      </w:rPr>
    </w:lvl>
  </w:abstractNum>
  <w:abstractNum w:abstractNumId="75" w15:restartNumberingAfterBreak="0">
    <w:nsid w:val="5C114971"/>
    <w:multiLevelType w:val="hybridMultilevel"/>
    <w:tmpl w:val="90A69C0E"/>
    <w:lvl w:ilvl="0" w:tplc="2F040BC2">
      <w:start w:val="1"/>
      <w:numFmt w:val="bullet"/>
      <w:lvlText w:val=""/>
      <w:lvlPicBulletId w:val="0"/>
      <w:lvlJc w:val="left"/>
      <w:pPr>
        <w:tabs>
          <w:tab w:val="num" w:pos="720"/>
        </w:tabs>
        <w:ind w:left="720" w:hanging="360"/>
      </w:pPr>
      <w:rPr>
        <w:rFonts w:ascii="Symbol" w:hAnsi="Symbol" w:hint="default"/>
      </w:rPr>
    </w:lvl>
    <w:lvl w:ilvl="1" w:tplc="72629C76" w:tentative="1">
      <w:start w:val="1"/>
      <w:numFmt w:val="bullet"/>
      <w:lvlText w:val=""/>
      <w:lvlJc w:val="left"/>
      <w:pPr>
        <w:tabs>
          <w:tab w:val="num" w:pos="1440"/>
        </w:tabs>
        <w:ind w:left="1440" w:hanging="360"/>
      </w:pPr>
      <w:rPr>
        <w:rFonts w:ascii="Symbol" w:hAnsi="Symbol" w:hint="default"/>
      </w:rPr>
    </w:lvl>
    <w:lvl w:ilvl="2" w:tplc="E0325B58" w:tentative="1">
      <w:start w:val="1"/>
      <w:numFmt w:val="bullet"/>
      <w:lvlText w:val=""/>
      <w:lvlJc w:val="left"/>
      <w:pPr>
        <w:tabs>
          <w:tab w:val="num" w:pos="2160"/>
        </w:tabs>
        <w:ind w:left="2160" w:hanging="360"/>
      </w:pPr>
      <w:rPr>
        <w:rFonts w:ascii="Symbol" w:hAnsi="Symbol" w:hint="default"/>
      </w:rPr>
    </w:lvl>
    <w:lvl w:ilvl="3" w:tplc="DA5C7CA4" w:tentative="1">
      <w:start w:val="1"/>
      <w:numFmt w:val="bullet"/>
      <w:lvlText w:val=""/>
      <w:lvlJc w:val="left"/>
      <w:pPr>
        <w:tabs>
          <w:tab w:val="num" w:pos="2880"/>
        </w:tabs>
        <w:ind w:left="2880" w:hanging="360"/>
      </w:pPr>
      <w:rPr>
        <w:rFonts w:ascii="Symbol" w:hAnsi="Symbol" w:hint="default"/>
      </w:rPr>
    </w:lvl>
    <w:lvl w:ilvl="4" w:tplc="07106E68" w:tentative="1">
      <w:start w:val="1"/>
      <w:numFmt w:val="bullet"/>
      <w:lvlText w:val=""/>
      <w:lvlJc w:val="left"/>
      <w:pPr>
        <w:tabs>
          <w:tab w:val="num" w:pos="3600"/>
        </w:tabs>
        <w:ind w:left="3600" w:hanging="360"/>
      </w:pPr>
      <w:rPr>
        <w:rFonts w:ascii="Symbol" w:hAnsi="Symbol" w:hint="default"/>
      </w:rPr>
    </w:lvl>
    <w:lvl w:ilvl="5" w:tplc="0DB097DE" w:tentative="1">
      <w:start w:val="1"/>
      <w:numFmt w:val="bullet"/>
      <w:lvlText w:val=""/>
      <w:lvlJc w:val="left"/>
      <w:pPr>
        <w:tabs>
          <w:tab w:val="num" w:pos="4320"/>
        </w:tabs>
        <w:ind w:left="4320" w:hanging="360"/>
      </w:pPr>
      <w:rPr>
        <w:rFonts w:ascii="Symbol" w:hAnsi="Symbol" w:hint="default"/>
      </w:rPr>
    </w:lvl>
    <w:lvl w:ilvl="6" w:tplc="C0889948" w:tentative="1">
      <w:start w:val="1"/>
      <w:numFmt w:val="bullet"/>
      <w:lvlText w:val=""/>
      <w:lvlJc w:val="left"/>
      <w:pPr>
        <w:tabs>
          <w:tab w:val="num" w:pos="5040"/>
        </w:tabs>
        <w:ind w:left="5040" w:hanging="360"/>
      </w:pPr>
      <w:rPr>
        <w:rFonts w:ascii="Symbol" w:hAnsi="Symbol" w:hint="default"/>
      </w:rPr>
    </w:lvl>
    <w:lvl w:ilvl="7" w:tplc="CD3292E6" w:tentative="1">
      <w:start w:val="1"/>
      <w:numFmt w:val="bullet"/>
      <w:lvlText w:val=""/>
      <w:lvlJc w:val="left"/>
      <w:pPr>
        <w:tabs>
          <w:tab w:val="num" w:pos="5760"/>
        </w:tabs>
        <w:ind w:left="5760" w:hanging="360"/>
      </w:pPr>
      <w:rPr>
        <w:rFonts w:ascii="Symbol" w:hAnsi="Symbol" w:hint="default"/>
      </w:rPr>
    </w:lvl>
    <w:lvl w:ilvl="8" w:tplc="26E6A2F4" w:tentative="1">
      <w:start w:val="1"/>
      <w:numFmt w:val="bullet"/>
      <w:lvlText w:val=""/>
      <w:lvlJc w:val="left"/>
      <w:pPr>
        <w:tabs>
          <w:tab w:val="num" w:pos="6480"/>
        </w:tabs>
        <w:ind w:left="6480" w:hanging="360"/>
      </w:pPr>
      <w:rPr>
        <w:rFonts w:ascii="Symbol" w:hAnsi="Symbol" w:hint="default"/>
      </w:rPr>
    </w:lvl>
  </w:abstractNum>
  <w:abstractNum w:abstractNumId="76" w15:restartNumberingAfterBreak="0">
    <w:nsid w:val="5C2B30C3"/>
    <w:multiLevelType w:val="hybridMultilevel"/>
    <w:tmpl w:val="C8ECB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5D752B8D"/>
    <w:multiLevelType w:val="hybridMultilevel"/>
    <w:tmpl w:val="E402C71C"/>
    <w:lvl w:ilvl="0" w:tplc="0B226AC2">
      <w:start w:val="1"/>
      <w:numFmt w:val="bullet"/>
      <w:lvlText w:val=""/>
      <w:lvlPicBulletId w:val="0"/>
      <w:lvlJc w:val="left"/>
      <w:pPr>
        <w:tabs>
          <w:tab w:val="num" w:pos="720"/>
        </w:tabs>
        <w:ind w:left="720" w:hanging="360"/>
      </w:pPr>
      <w:rPr>
        <w:rFonts w:ascii="Symbol" w:hAnsi="Symbol" w:hint="default"/>
      </w:rPr>
    </w:lvl>
    <w:lvl w:ilvl="1" w:tplc="FD3A27A0" w:tentative="1">
      <w:start w:val="1"/>
      <w:numFmt w:val="bullet"/>
      <w:lvlText w:val=""/>
      <w:lvlJc w:val="left"/>
      <w:pPr>
        <w:tabs>
          <w:tab w:val="num" w:pos="1440"/>
        </w:tabs>
        <w:ind w:left="1440" w:hanging="360"/>
      </w:pPr>
      <w:rPr>
        <w:rFonts w:ascii="Symbol" w:hAnsi="Symbol" w:hint="default"/>
      </w:rPr>
    </w:lvl>
    <w:lvl w:ilvl="2" w:tplc="A950CD1C" w:tentative="1">
      <w:start w:val="1"/>
      <w:numFmt w:val="bullet"/>
      <w:lvlText w:val=""/>
      <w:lvlJc w:val="left"/>
      <w:pPr>
        <w:tabs>
          <w:tab w:val="num" w:pos="2160"/>
        </w:tabs>
        <w:ind w:left="2160" w:hanging="360"/>
      </w:pPr>
      <w:rPr>
        <w:rFonts w:ascii="Symbol" w:hAnsi="Symbol" w:hint="default"/>
      </w:rPr>
    </w:lvl>
    <w:lvl w:ilvl="3" w:tplc="5BE84F1C" w:tentative="1">
      <w:start w:val="1"/>
      <w:numFmt w:val="bullet"/>
      <w:lvlText w:val=""/>
      <w:lvlJc w:val="left"/>
      <w:pPr>
        <w:tabs>
          <w:tab w:val="num" w:pos="2880"/>
        </w:tabs>
        <w:ind w:left="2880" w:hanging="360"/>
      </w:pPr>
      <w:rPr>
        <w:rFonts w:ascii="Symbol" w:hAnsi="Symbol" w:hint="default"/>
      </w:rPr>
    </w:lvl>
    <w:lvl w:ilvl="4" w:tplc="35CE734E" w:tentative="1">
      <w:start w:val="1"/>
      <w:numFmt w:val="bullet"/>
      <w:lvlText w:val=""/>
      <w:lvlJc w:val="left"/>
      <w:pPr>
        <w:tabs>
          <w:tab w:val="num" w:pos="3600"/>
        </w:tabs>
        <w:ind w:left="3600" w:hanging="360"/>
      </w:pPr>
      <w:rPr>
        <w:rFonts w:ascii="Symbol" w:hAnsi="Symbol" w:hint="default"/>
      </w:rPr>
    </w:lvl>
    <w:lvl w:ilvl="5" w:tplc="D1A66F54" w:tentative="1">
      <w:start w:val="1"/>
      <w:numFmt w:val="bullet"/>
      <w:lvlText w:val=""/>
      <w:lvlJc w:val="left"/>
      <w:pPr>
        <w:tabs>
          <w:tab w:val="num" w:pos="4320"/>
        </w:tabs>
        <w:ind w:left="4320" w:hanging="360"/>
      </w:pPr>
      <w:rPr>
        <w:rFonts w:ascii="Symbol" w:hAnsi="Symbol" w:hint="default"/>
      </w:rPr>
    </w:lvl>
    <w:lvl w:ilvl="6" w:tplc="6840B83A" w:tentative="1">
      <w:start w:val="1"/>
      <w:numFmt w:val="bullet"/>
      <w:lvlText w:val=""/>
      <w:lvlJc w:val="left"/>
      <w:pPr>
        <w:tabs>
          <w:tab w:val="num" w:pos="5040"/>
        </w:tabs>
        <w:ind w:left="5040" w:hanging="360"/>
      </w:pPr>
      <w:rPr>
        <w:rFonts w:ascii="Symbol" w:hAnsi="Symbol" w:hint="default"/>
      </w:rPr>
    </w:lvl>
    <w:lvl w:ilvl="7" w:tplc="F8B028DA" w:tentative="1">
      <w:start w:val="1"/>
      <w:numFmt w:val="bullet"/>
      <w:lvlText w:val=""/>
      <w:lvlJc w:val="left"/>
      <w:pPr>
        <w:tabs>
          <w:tab w:val="num" w:pos="5760"/>
        </w:tabs>
        <w:ind w:left="5760" w:hanging="360"/>
      </w:pPr>
      <w:rPr>
        <w:rFonts w:ascii="Symbol" w:hAnsi="Symbol" w:hint="default"/>
      </w:rPr>
    </w:lvl>
    <w:lvl w:ilvl="8" w:tplc="820A524C" w:tentative="1">
      <w:start w:val="1"/>
      <w:numFmt w:val="bullet"/>
      <w:lvlText w:val=""/>
      <w:lvlJc w:val="left"/>
      <w:pPr>
        <w:tabs>
          <w:tab w:val="num" w:pos="6480"/>
        </w:tabs>
        <w:ind w:left="6480" w:hanging="360"/>
      </w:pPr>
      <w:rPr>
        <w:rFonts w:ascii="Symbol" w:hAnsi="Symbol" w:hint="default"/>
      </w:rPr>
    </w:lvl>
  </w:abstractNum>
  <w:abstractNum w:abstractNumId="78" w15:restartNumberingAfterBreak="0">
    <w:nsid w:val="5E1B023A"/>
    <w:multiLevelType w:val="multilevel"/>
    <w:tmpl w:val="A9B404BC"/>
    <w:lvl w:ilvl="0">
      <w:start w:val="1"/>
      <w:numFmt w:val="decimal"/>
      <w:lvlText w:val="%1."/>
      <w:lvlJc w:val="left"/>
      <w:pPr>
        <w:tabs>
          <w:tab w:val="num" w:pos="786"/>
        </w:tabs>
        <w:ind w:left="786" w:hanging="360"/>
      </w:pPr>
    </w:lvl>
    <w:lvl w:ilvl="1">
      <w:start w:val="1"/>
      <w:numFmt w:val="decimal"/>
      <w:lvlText w:val="%2."/>
      <w:lvlJc w:val="left"/>
      <w:pPr>
        <w:tabs>
          <w:tab w:val="num" w:pos="928"/>
        </w:tabs>
        <w:ind w:left="928" w:hanging="360"/>
      </w:pPr>
    </w:lvl>
    <w:lvl w:ilvl="2">
      <w:start w:val="2"/>
      <w:numFmt w:val="decimal"/>
      <w:lvlText w:val="%3"/>
      <w:lvlJc w:val="left"/>
      <w:pPr>
        <w:ind w:left="2226" w:hanging="360"/>
      </w:pPr>
      <w:rPr>
        <w:rFonts w:hint="default"/>
      </w:r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9" w15:restartNumberingAfterBreak="0">
    <w:nsid w:val="5E2738C2"/>
    <w:multiLevelType w:val="hybridMultilevel"/>
    <w:tmpl w:val="696CD196"/>
    <w:lvl w:ilvl="0" w:tplc="E76E2348">
      <w:start w:val="1"/>
      <w:numFmt w:val="bullet"/>
      <w:lvlText w:val=""/>
      <w:lvlPicBulletId w:val="0"/>
      <w:lvlJc w:val="left"/>
      <w:pPr>
        <w:tabs>
          <w:tab w:val="num" w:pos="720"/>
        </w:tabs>
        <w:ind w:left="720" w:hanging="360"/>
      </w:pPr>
      <w:rPr>
        <w:rFonts w:ascii="Symbol" w:hAnsi="Symbol" w:hint="default"/>
      </w:rPr>
    </w:lvl>
    <w:lvl w:ilvl="1" w:tplc="C780114C" w:tentative="1">
      <w:start w:val="1"/>
      <w:numFmt w:val="bullet"/>
      <w:lvlText w:val=""/>
      <w:lvlJc w:val="left"/>
      <w:pPr>
        <w:tabs>
          <w:tab w:val="num" w:pos="1440"/>
        </w:tabs>
        <w:ind w:left="1440" w:hanging="360"/>
      </w:pPr>
      <w:rPr>
        <w:rFonts w:ascii="Symbol" w:hAnsi="Symbol" w:hint="default"/>
      </w:rPr>
    </w:lvl>
    <w:lvl w:ilvl="2" w:tplc="F280A938" w:tentative="1">
      <w:start w:val="1"/>
      <w:numFmt w:val="bullet"/>
      <w:lvlText w:val=""/>
      <w:lvlJc w:val="left"/>
      <w:pPr>
        <w:tabs>
          <w:tab w:val="num" w:pos="2160"/>
        </w:tabs>
        <w:ind w:left="2160" w:hanging="360"/>
      </w:pPr>
      <w:rPr>
        <w:rFonts w:ascii="Symbol" w:hAnsi="Symbol" w:hint="default"/>
      </w:rPr>
    </w:lvl>
    <w:lvl w:ilvl="3" w:tplc="7BC48728" w:tentative="1">
      <w:start w:val="1"/>
      <w:numFmt w:val="bullet"/>
      <w:lvlText w:val=""/>
      <w:lvlJc w:val="left"/>
      <w:pPr>
        <w:tabs>
          <w:tab w:val="num" w:pos="2880"/>
        </w:tabs>
        <w:ind w:left="2880" w:hanging="360"/>
      </w:pPr>
      <w:rPr>
        <w:rFonts w:ascii="Symbol" w:hAnsi="Symbol" w:hint="default"/>
      </w:rPr>
    </w:lvl>
    <w:lvl w:ilvl="4" w:tplc="A6D85B54" w:tentative="1">
      <w:start w:val="1"/>
      <w:numFmt w:val="bullet"/>
      <w:lvlText w:val=""/>
      <w:lvlJc w:val="left"/>
      <w:pPr>
        <w:tabs>
          <w:tab w:val="num" w:pos="3600"/>
        </w:tabs>
        <w:ind w:left="3600" w:hanging="360"/>
      </w:pPr>
      <w:rPr>
        <w:rFonts w:ascii="Symbol" w:hAnsi="Symbol" w:hint="default"/>
      </w:rPr>
    </w:lvl>
    <w:lvl w:ilvl="5" w:tplc="03AE7D3C" w:tentative="1">
      <w:start w:val="1"/>
      <w:numFmt w:val="bullet"/>
      <w:lvlText w:val=""/>
      <w:lvlJc w:val="left"/>
      <w:pPr>
        <w:tabs>
          <w:tab w:val="num" w:pos="4320"/>
        </w:tabs>
        <w:ind w:left="4320" w:hanging="360"/>
      </w:pPr>
      <w:rPr>
        <w:rFonts w:ascii="Symbol" w:hAnsi="Symbol" w:hint="default"/>
      </w:rPr>
    </w:lvl>
    <w:lvl w:ilvl="6" w:tplc="C7B86B64" w:tentative="1">
      <w:start w:val="1"/>
      <w:numFmt w:val="bullet"/>
      <w:lvlText w:val=""/>
      <w:lvlJc w:val="left"/>
      <w:pPr>
        <w:tabs>
          <w:tab w:val="num" w:pos="5040"/>
        </w:tabs>
        <w:ind w:left="5040" w:hanging="360"/>
      </w:pPr>
      <w:rPr>
        <w:rFonts w:ascii="Symbol" w:hAnsi="Symbol" w:hint="default"/>
      </w:rPr>
    </w:lvl>
    <w:lvl w:ilvl="7" w:tplc="4F34E670" w:tentative="1">
      <w:start w:val="1"/>
      <w:numFmt w:val="bullet"/>
      <w:lvlText w:val=""/>
      <w:lvlJc w:val="left"/>
      <w:pPr>
        <w:tabs>
          <w:tab w:val="num" w:pos="5760"/>
        </w:tabs>
        <w:ind w:left="5760" w:hanging="360"/>
      </w:pPr>
      <w:rPr>
        <w:rFonts w:ascii="Symbol" w:hAnsi="Symbol" w:hint="default"/>
      </w:rPr>
    </w:lvl>
    <w:lvl w:ilvl="8" w:tplc="E5A0B694" w:tentative="1">
      <w:start w:val="1"/>
      <w:numFmt w:val="bullet"/>
      <w:lvlText w:val=""/>
      <w:lvlJc w:val="left"/>
      <w:pPr>
        <w:tabs>
          <w:tab w:val="num" w:pos="6480"/>
        </w:tabs>
        <w:ind w:left="6480" w:hanging="360"/>
      </w:pPr>
      <w:rPr>
        <w:rFonts w:ascii="Symbol" w:hAnsi="Symbol" w:hint="default"/>
      </w:rPr>
    </w:lvl>
  </w:abstractNum>
  <w:abstractNum w:abstractNumId="80" w15:restartNumberingAfterBreak="0">
    <w:nsid w:val="5FFB6325"/>
    <w:multiLevelType w:val="hybridMultilevel"/>
    <w:tmpl w:val="B3CAF78E"/>
    <w:lvl w:ilvl="0" w:tplc="91F4E234">
      <w:start w:val="1"/>
      <w:numFmt w:val="bullet"/>
      <w:lvlText w:val=""/>
      <w:lvlPicBulletId w:val="0"/>
      <w:lvlJc w:val="left"/>
      <w:pPr>
        <w:tabs>
          <w:tab w:val="num" w:pos="720"/>
        </w:tabs>
        <w:ind w:left="720" w:hanging="360"/>
      </w:pPr>
      <w:rPr>
        <w:rFonts w:ascii="Symbol" w:hAnsi="Symbol" w:hint="default"/>
      </w:rPr>
    </w:lvl>
    <w:lvl w:ilvl="1" w:tplc="607A9444" w:tentative="1">
      <w:start w:val="1"/>
      <w:numFmt w:val="bullet"/>
      <w:lvlText w:val=""/>
      <w:lvlJc w:val="left"/>
      <w:pPr>
        <w:tabs>
          <w:tab w:val="num" w:pos="1440"/>
        </w:tabs>
        <w:ind w:left="1440" w:hanging="360"/>
      </w:pPr>
      <w:rPr>
        <w:rFonts w:ascii="Symbol" w:hAnsi="Symbol" w:hint="default"/>
      </w:rPr>
    </w:lvl>
    <w:lvl w:ilvl="2" w:tplc="9FC6121C" w:tentative="1">
      <w:start w:val="1"/>
      <w:numFmt w:val="bullet"/>
      <w:lvlText w:val=""/>
      <w:lvlJc w:val="left"/>
      <w:pPr>
        <w:tabs>
          <w:tab w:val="num" w:pos="2160"/>
        </w:tabs>
        <w:ind w:left="2160" w:hanging="360"/>
      </w:pPr>
      <w:rPr>
        <w:rFonts w:ascii="Symbol" w:hAnsi="Symbol" w:hint="default"/>
      </w:rPr>
    </w:lvl>
    <w:lvl w:ilvl="3" w:tplc="00400330" w:tentative="1">
      <w:start w:val="1"/>
      <w:numFmt w:val="bullet"/>
      <w:lvlText w:val=""/>
      <w:lvlJc w:val="left"/>
      <w:pPr>
        <w:tabs>
          <w:tab w:val="num" w:pos="2880"/>
        </w:tabs>
        <w:ind w:left="2880" w:hanging="360"/>
      </w:pPr>
      <w:rPr>
        <w:rFonts w:ascii="Symbol" w:hAnsi="Symbol" w:hint="default"/>
      </w:rPr>
    </w:lvl>
    <w:lvl w:ilvl="4" w:tplc="C908E900" w:tentative="1">
      <w:start w:val="1"/>
      <w:numFmt w:val="bullet"/>
      <w:lvlText w:val=""/>
      <w:lvlJc w:val="left"/>
      <w:pPr>
        <w:tabs>
          <w:tab w:val="num" w:pos="3600"/>
        </w:tabs>
        <w:ind w:left="3600" w:hanging="360"/>
      </w:pPr>
      <w:rPr>
        <w:rFonts w:ascii="Symbol" w:hAnsi="Symbol" w:hint="default"/>
      </w:rPr>
    </w:lvl>
    <w:lvl w:ilvl="5" w:tplc="5A96BB50" w:tentative="1">
      <w:start w:val="1"/>
      <w:numFmt w:val="bullet"/>
      <w:lvlText w:val=""/>
      <w:lvlJc w:val="left"/>
      <w:pPr>
        <w:tabs>
          <w:tab w:val="num" w:pos="4320"/>
        </w:tabs>
        <w:ind w:left="4320" w:hanging="360"/>
      </w:pPr>
      <w:rPr>
        <w:rFonts w:ascii="Symbol" w:hAnsi="Symbol" w:hint="default"/>
      </w:rPr>
    </w:lvl>
    <w:lvl w:ilvl="6" w:tplc="A49C8CA0" w:tentative="1">
      <w:start w:val="1"/>
      <w:numFmt w:val="bullet"/>
      <w:lvlText w:val=""/>
      <w:lvlJc w:val="left"/>
      <w:pPr>
        <w:tabs>
          <w:tab w:val="num" w:pos="5040"/>
        </w:tabs>
        <w:ind w:left="5040" w:hanging="360"/>
      </w:pPr>
      <w:rPr>
        <w:rFonts w:ascii="Symbol" w:hAnsi="Symbol" w:hint="default"/>
      </w:rPr>
    </w:lvl>
    <w:lvl w:ilvl="7" w:tplc="6010997E" w:tentative="1">
      <w:start w:val="1"/>
      <w:numFmt w:val="bullet"/>
      <w:lvlText w:val=""/>
      <w:lvlJc w:val="left"/>
      <w:pPr>
        <w:tabs>
          <w:tab w:val="num" w:pos="5760"/>
        </w:tabs>
        <w:ind w:left="5760" w:hanging="360"/>
      </w:pPr>
      <w:rPr>
        <w:rFonts w:ascii="Symbol" w:hAnsi="Symbol" w:hint="default"/>
      </w:rPr>
    </w:lvl>
    <w:lvl w:ilvl="8" w:tplc="E00496AA" w:tentative="1">
      <w:start w:val="1"/>
      <w:numFmt w:val="bullet"/>
      <w:lvlText w:val=""/>
      <w:lvlJc w:val="left"/>
      <w:pPr>
        <w:tabs>
          <w:tab w:val="num" w:pos="6480"/>
        </w:tabs>
        <w:ind w:left="6480" w:hanging="360"/>
      </w:pPr>
      <w:rPr>
        <w:rFonts w:ascii="Symbol" w:hAnsi="Symbol" w:hint="default"/>
      </w:rPr>
    </w:lvl>
  </w:abstractNum>
  <w:abstractNum w:abstractNumId="81" w15:restartNumberingAfterBreak="0">
    <w:nsid w:val="60864AF1"/>
    <w:multiLevelType w:val="hybridMultilevel"/>
    <w:tmpl w:val="951A7B56"/>
    <w:lvl w:ilvl="0" w:tplc="26EC815A">
      <w:start w:val="1"/>
      <w:numFmt w:val="bullet"/>
      <w:lvlText w:val=""/>
      <w:lvlPicBulletId w:val="0"/>
      <w:lvlJc w:val="left"/>
      <w:pPr>
        <w:tabs>
          <w:tab w:val="num" w:pos="720"/>
        </w:tabs>
        <w:ind w:left="720" w:hanging="360"/>
      </w:pPr>
      <w:rPr>
        <w:rFonts w:ascii="Symbol" w:hAnsi="Symbol" w:hint="default"/>
      </w:rPr>
    </w:lvl>
    <w:lvl w:ilvl="1" w:tplc="F9A0F714" w:tentative="1">
      <w:start w:val="1"/>
      <w:numFmt w:val="bullet"/>
      <w:lvlText w:val=""/>
      <w:lvlJc w:val="left"/>
      <w:pPr>
        <w:tabs>
          <w:tab w:val="num" w:pos="1440"/>
        </w:tabs>
        <w:ind w:left="1440" w:hanging="360"/>
      </w:pPr>
      <w:rPr>
        <w:rFonts w:ascii="Symbol" w:hAnsi="Symbol" w:hint="default"/>
      </w:rPr>
    </w:lvl>
    <w:lvl w:ilvl="2" w:tplc="685873FA" w:tentative="1">
      <w:start w:val="1"/>
      <w:numFmt w:val="bullet"/>
      <w:lvlText w:val=""/>
      <w:lvlJc w:val="left"/>
      <w:pPr>
        <w:tabs>
          <w:tab w:val="num" w:pos="2160"/>
        </w:tabs>
        <w:ind w:left="2160" w:hanging="360"/>
      </w:pPr>
      <w:rPr>
        <w:rFonts w:ascii="Symbol" w:hAnsi="Symbol" w:hint="default"/>
      </w:rPr>
    </w:lvl>
    <w:lvl w:ilvl="3" w:tplc="A81E2EBC" w:tentative="1">
      <w:start w:val="1"/>
      <w:numFmt w:val="bullet"/>
      <w:lvlText w:val=""/>
      <w:lvlJc w:val="left"/>
      <w:pPr>
        <w:tabs>
          <w:tab w:val="num" w:pos="2880"/>
        </w:tabs>
        <w:ind w:left="2880" w:hanging="360"/>
      </w:pPr>
      <w:rPr>
        <w:rFonts w:ascii="Symbol" w:hAnsi="Symbol" w:hint="default"/>
      </w:rPr>
    </w:lvl>
    <w:lvl w:ilvl="4" w:tplc="42F2A342" w:tentative="1">
      <w:start w:val="1"/>
      <w:numFmt w:val="bullet"/>
      <w:lvlText w:val=""/>
      <w:lvlJc w:val="left"/>
      <w:pPr>
        <w:tabs>
          <w:tab w:val="num" w:pos="3600"/>
        </w:tabs>
        <w:ind w:left="3600" w:hanging="360"/>
      </w:pPr>
      <w:rPr>
        <w:rFonts w:ascii="Symbol" w:hAnsi="Symbol" w:hint="default"/>
      </w:rPr>
    </w:lvl>
    <w:lvl w:ilvl="5" w:tplc="BCD487F6" w:tentative="1">
      <w:start w:val="1"/>
      <w:numFmt w:val="bullet"/>
      <w:lvlText w:val=""/>
      <w:lvlJc w:val="left"/>
      <w:pPr>
        <w:tabs>
          <w:tab w:val="num" w:pos="4320"/>
        </w:tabs>
        <w:ind w:left="4320" w:hanging="360"/>
      </w:pPr>
      <w:rPr>
        <w:rFonts w:ascii="Symbol" w:hAnsi="Symbol" w:hint="default"/>
      </w:rPr>
    </w:lvl>
    <w:lvl w:ilvl="6" w:tplc="4CA230FC" w:tentative="1">
      <w:start w:val="1"/>
      <w:numFmt w:val="bullet"/>
      <w:lvlText w:val=""/>
      <w:lvlJc w:val="left"/>
      <w:pPr>
        <w:tabs>
          <w:tab w:val="num" w:pos="5040"/>
        </w:tabs>
        <w:ind w:left="5040" w:hanging="360"/>
      </w:pPr>
      <w:rPr>
        <w:rFonts w:ascii="Symbol" w:hAnsi="Symbol" w:hint="default"/>
      </w:rPr>
    </w:lvl>
    <w:lvl w:ilvl="7" w:tplc="7FF69278" w:tentative="1">
      <w:start w:val="1"/>
      <w:numFmt w:val="bullet"/>
      <w:lvlText w:val=""/>
      <w:lvlJc w:val="left"/>
      <w:pPr>
        <w:tabs>
          <w:tab w:val="num" w:pos="5760"/>
        </w:tabs>
        <w:ind w:left="5760" w:hanging="360"/>
      </w:pPr>
      <w:rPr>
        <w:rFonts w:ascii="Symbol" w:hAnsi="Symbol" w:hint="default"/>
      </w:rPr>
    </w:lvl>
    <w:lvl w:ilvl="8" w:tplc="868AC0E6" w:tentative="1">
      <w:start w:val="1"/>
      <w:numFmt w:val="bullet"/>
      <w:lvlText w:val=""/>
      <w:lvlJc w:val="left"/>
      <w:pPr>
        <w:tabs>
          <w:tab w:val="num" w:pos="6480"/>
        </w:tabs>
        <w:ind w:left="6480" w:hanging="360"/>
      </w:pPr>
      <w:rPr>
        <w:rFonts w:ascii="Symbol" w:hAnsi="Symbol" w:hint="default"/>
      </w:rPr>
    </w:lvl>
  </w:abstractNum>
  <w:abstractNum w:abstractNumId="82" w15:restartNumberingAfterBreak="0">
    <w:nsid w:val="61E015F2"/>
    <w:multiLevelType w:val="hybridMultilevel"/>
    <w:tmpl w:val="98102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66435B4F"/>
    <w:multiLevelType w:val="hybridMultilevel"/>
    <w:tmpl w:val="6E5C2C98"/>
    <w:lvl w:ilvl="0" w:tplc="1E2A8D2E">
      <w:start w:val="1"/>
      <w:numFmt w:val="bullet"/>
      <w:lvlText w:val=""/>
      <w:lvlPicBulletId w:val="0"/>
      <w:lvlJc w:val="left"/>
      <w:pPr>
        <w:tabs>
          <w:tab w:val="num" w:pos="720"/>
        </w:tabs>
        <w:ind w:left="720" w:hanging="360"/>
      </w:pPr>
      <w:rPr>
        <w:rFonts w:ascii="Symbol" w:hAnsi="Symbol" w:hint="default"/>
      </w:rPr>
    </w:lvl>
    <w:lvl w:ilvl="1" w:tplc="947E0B04" w:tentative="1">
      <w:start w:val="1"/>
      <w:numFmt w:val="bullet"/>
      <w:lvlText w:val=""/>
      <w:lvlJc w:val="left"/>
      <w:pPr>
        <w:tabs>
          <w:tab w:val="num" w:pos="1440"/>
        </w:tabs>
        <w:ind w:left="1440" w:hanging="360"/>
      </w:pPr>
      <w:rPr>
        <w:rFonts w:ascii="Symbol" w:hAnsi="Symbol" w:hint="default"/>
      </w:rPr>
    </w:lvl>
    <w:lvl w:ilvl="2" w:tplc="015A3B18" w:tentative="1">
      <w:start w:val="1"/>
      <w:numFmt w:val="bullet"/>
      <w:lvlText w:val=""/>
      <w:lvlJc w:val="left"/>
      <w:pPr>
        <w:tabs>
          <w:tab w:val="num" w:pos="2160"/>
        </w:tabs>
        <w:ind w:left="2160" w:hanging="360"/>
      </w:pPr>
      <w:rPr>
        <w:rFonts w:ascii="Symbol" w:hAnsi="Symbol" w:hint="default"/>
      </w:rPr>
    </w:lvl>
    <w:lvl w:ilvl="3" w:tplc="6B422900" w:tentative="1">
      <w:start w:val="1"/>
      <w:numFmt w:val="bullet"/>
      <w:lvlText w:val=""/>
      <w:lvlJc w:val="left"/>
      <w:pPr>
        <w:tabs>
          <w:tab w:val="num" w:pos="2880"/>
        </w:tabs>
        <w:ind w:left="2880" w:hanging="360"/>
      </w:pPr>
      <w:rPr>
        <w:rFonts w:ascii="Symbol" w:hAnsi="Symbol" w:hint="default"/>
      </w:rPr>
    </w:lvl>
    <w:lvl w:ilvl="4" w:tplc="335809D4" w:tentative="1">
      <w:start w:val="1"/>
      <w:numFmt w:val="bullet"/>
      <w:lvlText w:val=""/>
      <w:lvlJc w:val="left"/>
      <w:pPr>
        <w:tabs>
          <w:tab w:val="num" w:pos="3600"/>
        </w:tabs>
        <w:ind w:left="3600" w:hanging="360"/>
      </w:pPr>
      <w:rPr>
        <w:rFonts w:ascii="Symbol" w:hAnsi="Symbol" w:hint="default"/>
      </w:rPr>
    </w:lvl>
    <w:lvl w:ilvl="5" w:tplc="6C6A8C6C" w:tentative="1">
      <w:start w:val="1"/>
      <w:numFmt w:val="bullet"/>
      <w:lvlText w:val=""/>
      <w:lvlJc w:val="left"/>
      <w:pPr>
        <w:tabs>
          <w:tab w:val="num" w:pos="4320"/>
        </w:tabs>
        <w:ind w:left="4320" w:hanging="360"/>
      </w:pPr>
      <w:rPr>
        <w:rFonts w:ascii="Symbol" w:hAnsi="Symbol" w:hint="default"/>
      </w:rPr>
    </w:lvl>
    <w:lvl w:ilvl="6" w:tplc="94DC630C" w:tentative="1">
      <w:start w:val="1"/>
      <w:numFmt w:val="bullet"/>
      <w:lvlText w:val=""/>
      <w:lvlJc w:val="left"/>
      <w:pPr>
        <w:tabs>
          <w:tab w:val="num" w:pos="5040"/>
        </w:tabs>
        <w:ind w:left="5040" w:hanging="360"/>
      </w:pPr>
      <w:rPr>
        <w:rFonts w:ascii="Symbol" w:hAnsi="Symbol" w:hint="default"/>
      </w:rPr>
    </w:lvl>
    <w:lvl w:ilvl="7" w:tplc="5F70E8EE" w:tentative="1">
      <w:start w:val="1"/>
      <w:numFmt w:val="bullet"/>
      <w:lvlText w:val=""/>
      <w:lvlJc w:val="left"/>
      <w:pPr>
        <w:tabs>
          <w:tab w:val="num" w:pos="5760"/>
        </w:tabs>
        <w:ind w:left="5760" w:hanging="360"/>
      </w:pPr>
      <w:rPr>
        <w:rFonts w:ascii="Symbol" w:hAnsi="Symbol" w:hint="default"/>
      </w:rPr>
    </w:lvl>
    <w:lvl w:ilvl="8" w:tplc="9BB03FC8" w:tentative="1">
      <w:start w:val="1"/>
      <w:numFmt w:val="bullet"/>
      <w:lvlText w:val=""/>
      <w:lvlJc w:val="left"/>
      <w:pPr>
        <w:tabs>
          <w:tab w:val="num" w:pos="6480"/>
        </w:tabs>
        <w:ind w:left="6480" w:hanging="360"/>
      </w:pPr>
      <w:rPr>
        <w:rFonts w:ascii="Symbol" w:hAnsi="Symbol" w:hint="default"/>
      </w:rPr>
    </w:lvl>
  </w:abstractNum>
  <w:abstractNum w:abstractNumId="84" w15:restartNumberingAfterBreak="0">
    <w:nsid w:val="6C0C5042"/>
    <w:multiLevelType w:val="hybridMultilevel"/>
    <w:tmpl w:val="813E9F34"/>
    <w:lvl w:ilvl="0" w:tplc="2F7AA99A">
      <w:start w:val="1"/>
      <w:numFmt w:val="bullet"/>
      <w:lvlText w:val=""/>
      <w:lvlPicBulletId w:val="0"/>
      <w:lvlJc w:val="left"/>
      <w:pPr>
        <w:tabs>
          <w:tab w:val="num" w:pos="720"/>
        </w:tabs>
        <w:ind w:left="720" w:hanging="360"/>
      </w:pPr>
      <w:rPr>
        <w:rFonts w:ascii="Symbol" w:hAnsi="Symbol" w:hint="default"/>
      </w:rPr>
    </w:lvl>
    <w:lvl w:ilvl="1" w:tplc="018A7524" w:tentative="1">
      <w:start w:val="1"/>
      <w:numFmt w:val="bullet"/>
      <w:lvlText w:val=""/>
      <w:lvlJc w:val="left"/>
      <w:pPr>
        <w:tabs>
          <w:tab w:val="num" w:pos="1440"/>
        </w:tabs>
        <w:ind w:left="1440" w:hanging="360"/>
      </w:pPr>
      <w:rPr>
        <w:rFonts w:ascii="Symbol" w:hAnsi="Symbol" w:hint="default"/>
      </w:rPr>
    </w:lvl>
    <w:lvl w:ilvl="2" w:tplc="4EDCB0E4" w:tentative="1">
      <w:start w:val="1"/>
      <w:numFmt w:val="bullet"/>
      <w:lvlText w:val=""/>
      <w:lvlJc w:val="left"/>
      <w:pPr>
        <w:tabs>
          <w:tab w:val="num" w:pos="2160"/>
        </w:tabs>
        <w:ind w:left="2160" w:hanging="360"/>
      </w:pPr>
      <w:rPr>
        <w:rFonts w:ascii="Symbol" w:hAnsi="Symbol" w:hint="default"/>
      </w:rPr>
    </w:lvl>
    <w:lvl w:ilvl="3" w:tplc="936ACA7C" w:tentative="1">
      <w:start w:val="1"/>
      <w:numFmt w:val="bullet"/>
      <w:lvlText w:val=""/>
      <w:lvlJc w:val="left"/>
      <w:pPr>
        <w:tabs>
          <w:tab w:val="num" w:pos="2880"/>
        </w:tabs>
        <w:ind w:left="2880" w:hanging="360"/>
      </w:pPr>
      <w:rPr>
        <w:rFonts w:ascii="Symbol" w:hAnsi="Symbol" w:hint="default"/>
      </w:rPr>
    </w:lvl>
    <w:lvl w:ilvl="4" w:tplc="A69C2CFE" w:tentative="1">
      <w:start w:val="1"/>
      <w:numFmt w:val="bullet"/>
      <w:lvlText w:val=""/>
      <w:lvlJc w:val="left"/>
      <w:pPr>
        <w:tabs>
          <w:tab w:val="num" w:pos="3600"/>
        </w:tabs>
        <w:ind w:left="3600" w:hanging="360"/>
      </w:pPr>
      <w:rPr>
        <w:rFonts w:ascii="Symbol" w:hAnsi="Symbol" w:hint="default"/>
      </w:rPr>
    </w:lvl>
    <w:lvl w:ilvl="5" w:tplc="6DA4C58C" w:tentative="1">
      <w:start w:val="1"/>
      <w:numFmt w:val="bullet"/>
      <w:lvlText w:val=""/>
      <w:lvlJc w:val="left"/>
      <w:pPr>
        <w:tabs>
          <w:tab w:val="num" w:pos="4320"/>
        </w:tabs>
        <w:ind w:left="4320" w:hanging="360"/>
      </w:pPr>
      <w:rPr>
        <w:rFonts w:ascii="Symbol" w:hAnsi="Symbol" w:hint="default"/>
      </w:rPr>
    </w:lvl>
    <w:lvl w:ilvl="6" w:tplc="1E26F980" w:tentative="1">
      <w:start w:val="1"/>
      <w:numFmt w:val="bullet"/>
      <w:lvlText w:val=""/>
      <w:lvlJc w:val="left"/>
      <w:pPr>
        <w:tabs>
          <w:tab w:val="num" w:pos="5040"/>
        </w:tabs>
        <w:ind w:left="5040" w:hanging="360"/>
      </w:pPr>
      <w:rPr>
        <w:rFonts w:ascii="Symbol" w:hAnsi="Symbol" w:hint="default"/>
      </w:rPr>
    </w:lvl>
    <w:lvl w:ilvl="7" w:tplc="2744E342" w:tentative="1">
      <w:start w:val="1"/>
      <w:numFmt w:val="bullet"/>
      <w:lvlText w:val=""/>
      <w:lvlJc w:val="left"/>
      <w:pPr>
        <w:tabs>
          <w:tab w:val="num" w:pos="5760"/>
        </w:tabs>
        <w:ind w:left="5760" w:hanging="360"/>
      </w:pPr>
      <w:rPr>
        <w:rFonts w:ascii="Symbol" w:hAnsi="Symbol" w:hint="default"/>
      </w:rPr>
    </w:lvl>
    <w:lvl w:ilvl="8" w:tplc="06EAAD7C" w:tentative="1">
      <w:start w:val="1"/>
      <w:numFmt w:val="bullet"/>
      <w:lvlText w:val=""/>
      <w:lvlJc w:val="left"/>
      <w:pPr>
        <w:tabs>
          <w:tab w:val="num" w:pos="6480"/>
        </w:tabs>
        <w:ind w:left="6480" w:hanging="360"/>
      </w:pPr>
      <w:rPr>
        <w:rFonts w:ascii="Symbol" w:hAnsi="Symbol" w:hint="default"/>
      </w:rPr>
    </w:lvl>
  </w:abstractNum>
  <w:abstractNum w:abstractNumId="85" w15:restartNumberingAfterBreak="0">
    <w:nsid w:val="6D1E5F40"/>
    <w:multiLevelType w:val="hybridMultilevel"/>
    <w:tmpl w:val="F006C98E"/>
    <w:lvl w:ilvl="0" w:tplc="F9502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6" w15:restartNumberingAfterBreak="0">
    <w:nsid w:val="6D27528B"/>
    <w:multiLevelType w:val="hybridMultilevel"/>
    <w:tmpl w:val="B1601F08"/>
    <w:lvl w:ilvl="0" w:tplc="BAF02F26">
      <w:start w:val="1"/>
      <w:numFmt w:val="bullet"/>
      <w:lvlText w:val=""/>
      <w:lvlPicBulletId w:val="0"/>
      <w:lvlJc w:val="left"/>
      <w:pPr>
        <w:tabs>
          <w:tab w:val="num" w:pos="720"/>
        </w:tabs>
        <w:ind w:left="720" w:hanging="360"/>
      </w:pPr>
      <w:rPr>
        <w:rFonts w:ascii="Symbol" w:hAnsi="Symbol" w:hint="default"/>
      </w:rPr>
    </w:lvl>
    <w:lvl w:ilvl="1" w:tplc="45461252" w:tentative="1">
      <w:start w:val="1"/>
      <w:numFmt w:val="bullet"/>
      <w:lvlText w:val=""/>
      <w:lvlJc w:val="left"/>
      <w:pPr>
        <w:tabs>
          <w:tab w:val="num" w:pos="1440"/>
        </w:tabs>
        <w:ind w:left="1440" w:hanging="360"/>
      </w:pPr>
      <w:rPr>
        <w:rFonts w:ascii="Symbol" w:hAnsi="Symbol" w:hint="default"/>
      </w:rPr>
    </w:lvl>
    <w:lvl w:ilvl="2" w:tplc="129AEB8E" w:tentative="1">
      <w:start w:val="1"/>
      <w:numFmt w:val="bullet"/>
      <w:lvlText w:val=""/>
      <w:lvlJc w:val="left"/>
      <w:pPr>
        <w:tabs>
          <w:tab w:val="num" w:pos="2160"/>
        </w:tabs>
        <w:ind w:left="2160" w:hanging="360"/>
      </w:pPr>
      <w:rPr>
        <w:rFonts w:ascii="Symbol" w:hAnsi="Symbol" w:hint="default"/>
      </w:rPr>
    </w:lvl>
    <w:lvl w:ilvl="3" w:tplc="443072F6" w:tentative="1">
      <w:start w:val="1"/>
      <w:numFmt w:val="bullet"/>
      <w:lvlText w:val=""/>
      <w:lvlJc w:val="left"/>
      <w:pPr>
        <w:tabs>
          <w:tab w:val="num" w:pos="2880"/>
        </w:tabs>
        <w:ind w:left="2880" w:hanging="360"/>
      </w:pPr>
      <w:rPr>
        <w:rFonts w:ascii="Symbol" w:hAnsi="Symbol" w:hint="default"/>
      </w:rPr>
    </w:lvl>
    <w:lvl w:ilvl="4" w:tplc="D67E5A06" w:tentative="1">
      <w:start w:val="1"/>
      <w:numFmt w:val="bullet"/>
      <w:lvlText w:val=""/>
      <w:lvlJc w:val="left"/>
      <w:pPr>
        <w:tabs>
          <w:tab w:val="num" w:pos="3600"/>
        </w:tabs>
        <w:ind w:left="3600" w:hanging="360"/>
      </w:pPr>
      <w:rPr>
        <w:rFonts w:ascii="Symbol" w:hAnsi="Symbol" w:hint="default"/>
      </w:rPr>
    </w:lvl>
    <w:lvl w:ilvl="5" w:tplc="F85A2750" w:tentative="1">
      <w:start w:val="1"/>
      <w:numFmt w:val="bullet"/>
      <w:lvlText w:val=""/>
      <w:lvlJc w:val="left"/>
      <w:pPr>
        <w:tabs>
          <w:tab w:val="num" w:pos="4320"/>
        </w:tabs>
        <w:ind w:left="4320" w:hanging="360"/>
      </w:pPr>
      <w:rPr>
        <w:rFonts w:ascii="Symbol" w:hAnsi="Symbol" w:hint="default"/>
      </w:rPr>
    </w:lvl>
    <w:lvl w:ilvl="6" w:tplc="74F089FA" w:tentative="1">
      <w:start w:val="1"/>
      <w:numFmt w:val="bullet"/>
      <w:lvlText w:val=""/>
      <w:lvlJc w:val="left"/>
      <w:pPr>
        <w:tabs>
          <w:tab w:val="num" w:pos="5040"/>
        </w:tabs>
        <w:ind w:left="5040" w:hanging="360"/>
      </w:pPr>
      <w:rPr>
        <w:rFonts w:ascii="Symbol" w:hAnsi="Symbol" w:hint="default"/>
      </w:rPr>
    </w:lvl>
    <w:lvl w:ilvl="7" w:tplc="C3541D2C" w:tentative="1">
      <w:start w:val="1"/>
      <w:numFmt w:val="bullet"/>
      <w:lvlText w:val=""/>
      <w:lvlJc w:val="left"/>
      <w:pPr>
        <w:tabs>
          <w:tab w:val="num" w:pos="5760"/>
        </w:tabs>
        <w:ind w:left="5760" w:hanging="360"/>
      </w:pPr>
      <w:rPr>
        <w:rFonts w:ascii="Symbol" w:hAnsi="Symbol" w:hint="default"/>
      </w:rPr>
    </w:lvl>
    <w:lvl w:ilvl="8" w:tplc="912CC1A8" w:tentative="1">
      <w:start w:val="1"/>
      <w:numFmt w:val="bullet"/>
      <w:lvlText w:val=""/>
      <w:lvlJc w:val="left"/>
      <w:pPr>
        <w:tabs>
          <w:tab w:val="num" w:pos="6480"/>
        </w:tabs>
        <w:ind w:left="6480" w:hanging="360"/>
      </w:pPr>
      <w:rPr>
        <w:rFonts w:ascii="Symbol" w:hAnsi="Symbol" w:hint="default"/>
      </w:rPr>
    </w:lvl>
  </w:abstractNum>
  <w:abstractNum w:abstractNumId="87" w15:restartNumberingAfterBreak="0">
    <w:nsid w:val="6D9A7DCA"/>
    <w:multiLevelType w:val="hybridMultilevel"/>
    <w:tmpl w:val="4B0A2434"/>
    <w:lvl w:ilvl="0" w:tplc="62D86558">
      <w:start w:val="1"/>
      <w:numFmt w:val="decimal"/>
      <w:lvlText w:val="%1."/>
      <w:lvlJc w:val="left"/>
      <w:pPr>
        <w:ind w:left="360" w:hanging="360"/>
      </w:pPr>
      <w:rPr>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8" w15:restartNumberingAfterBreak="0">
    <w:nsid w:val="6DFD40D8"/>
    <w:multiLevelType w:val="hybridMultilevel"/>
    <w:tmpl w:val="A35EF752"/>
    <w:lvl w:ilvl="0" w:tplc="87322B58">
      <w:start w:val="1"/>
      <w:numFmt w:val="bullet"/>
      <w:lvlText w:val=""/>
      <w:lvlPicBulletId w:val="0"/>
      <w:lvlJc w:val="left"/>
      <w:pPr>
        <w:tabs>
          <w:tab w:val="num" w:pos="720"/>
        </w:tabs>
        <w:ind w:left="720" w:hanging="360"/>
      </w:pPr>
      <w:rPr>
        <w:rFonts w:ascii="Symbol" w:hAnsi="Symbol" w:hint="default"/>
      </w:rPr>
    </w:lvl>
    <w:lvl w:ilvl="1" w:tplc="5C30F8A8" w:tentative="1">
      <w:start w:val="1"/>
      <w:numFmt w:val="bullet"/>
      <w:lvlText w:val=""/>
      <w:lvlJc w:val="left"/>
      <w:pPr>
        <w:tabs>
          <w:tab w:val="num" w:pos="1440"/>
        </w:tabs>
        <w:ind w:left="1440" w:hanging="360"/>
      </w:pPr>
      <w:rPr>
        <w:rFonts w:ascii="Symbol" w:hAnsi="Symbol" w:hint="default"/>
      </w:rPr>
    </w:lvl>
    <w:lvl w:ilvl="2" w:tplc="CDE8EA0E" w:tentative="1">
      <w:start w:val="1"/>
      <w:numFmt w:val="bullet"/>
      <w:lvlText w:val=""/>
      <w:lvlJc w:val="left"/>
      <w:pPr>
        <w:tabs>
          <w:tab w:val="num" w:pos="2160"/>
        </w:tabs>
        <w:ind w:left="2160" w:hanging="360"/>
      </w:pPr>
      <w:rPr>
        <w:rFonts w:ascii="Symbol" w:hAnsi="Symbol" w:hint="default"/>
      </w:rPr>
    </w:lvl>
    <w:lvl w:ilvl="3" w:tplc="CFA46806" w:tentative="1">
      <w:start w:val="1"/>
      <w:numFmt w:val="bullet"/>
      <w:lvlText w:val=""/>
      <w:lvlJc w:val="left"/>
      <w:pPr>
        <w:tabs>
          <w:tab w:val="num" w:pos="2880"/>
        </w:tabs>
        <w:ind w:left="2880" w:hanging="360"/>
      </w:pPr>
      <w:rPr>
        <w:rFonts w:ascii="Symbol" w:hAnsi="Symbol" w:hint="default"/>
      </w:rPr>
    </w:lvl>
    <w:lvl w:ilvl="4" w:tplc="4CE0B6A8" w:tentative="1">
      <w:start w:val="1"/>
      <w:numFmt w:val="bullet"/>
      <w:lvlText w:val=""/>
      <w:lvlJc w:val="left"/>
      <w:pPr>
        <w:tabs>
          <w:tab w:val="num" w:pos="3600"/>
        </w:tabs>
        <w:ind w:left="3600" w:hanging="360"/>
      </w:pPr>
      <w:rPr>
        <w:rFonts w:ascii="Symbol" w:hAnsi="Symbol" w:hint="default"/>
      </w:rPr>
    </w:lvl>
    <w:lvl w:ilvl="5" w:tplc="BA003460" w:tentative="1">
      <w:start w:val="1"/>
      <w:numFmt w:val="bullet"/>
      <w:lvlText w:val=""/>
      <w:lvlJc w:val="left"/>
      <w:pPr>
        <w:tabs>
          <w:tab w:val="num" w:pos="4320"/>
        </w:tabs>
        <w:ind w:left="4320" w:hanging="360"/>
      </w:pPr>
      <w:rPr>
        <w:rFonts w:ascii="Symbol" w:hAnsi="Symbol" w:hint="default"/>
      </w:rPr>
    </w:lvl>
    <w:lvl w:ilvl="6" w:tplc="CC28D7D6" w:tentative="1">
      <w:start w:val="1"/>
      <w:numFmt w:val="bullet"/>
      <w:lvlText w:val=""/>
      <w:lvlJc w:val="left"/>
      <w:pPr>
        <w:tabs>
          <w:tab w:val="num" w:pos="5040"/>
        </w:tabs>
        <w:ind w:left="5040" w:hanging="360"/>
      </w:pPr>
      <w:rPr>
        <w:rFonts w:ascii="Symbol" w:hAnsi="Symbol" w:hint="default"/>
      </w:rPr>
    </w:lvl>
    <w:lvl w:ilvl="7" w:tplc="E7D8095A" w:tentative="1">
      <w:start w:val="1"/>
      <w:numFmt w:val="bullet"/>
      <w:lvlText w:val=""/>
      <w:lvlJc w:val="left"/>
      <w:pPr>
        <w:tabs>
          <w:tab w:val="num" w:pos="5760"/>
        </w:tabs>
        <w:ind w:left="5760" w:hanging="360"/>
      </w:pPr>
      <w:rPr>
        <w:rFonts w:ascii="Symbol" w:hAnsi="Symbol" w:hint="default"/>
      </w:rPr>
    </w:lvl>
    <w:lvl w:ilvl="8" w:tplc="FB2C8D98" w:tentative="1">
      <w:start w:val="1"/>
      <w:numFmt w:val="bullet"/>
      <w:lvlText w:val=""/>
      <w:lvlJc w:val="left"/>
      <w:pPr>
        <w:tabs>
          <w:tab w:val="num" w:pos="6480"/>
        </w:tabs>
        <w:ind w:left="6480" w:hanging="360"/>
      </w:pPr>
      <w:rPr>
        <w:rFonts w:ascii="Symbol" w:hAnsi="Symbol" w:hint="default"/>
      </w:rPr>
    </w:lvl>
  </w:abstractNum>
  <w:abstractNum w:abstractNumId="89" w15:restartNumberingAfterBreak="0">
    <w:nsid w:val="6F166AE2"/>
    <w:multiLevelType w:val="hybridMultilevel"/>
    <w:tmpl w:val="63ECD010"/>
    <w:lvl w:ilvl="0" w:tplc="A7D8A1CC">
      <w:start w:val="1"/>
      <w:numFmt w:val="bullet"/>
      <w:lvlText w:val=""/>
      <w:lvlPicBulletId w:val="0"/>
      <w:lvlJc w:val="left"/>
      <w:pPr>
        <w:tabs>
          <w:tab w:val="num" w:pos="720"/>
        </w:tabs>
        <w:ind w:left="720" w:hanging="360"/>
      </w:pPr>
      <w:rPr>
        <w:rFonts w:ascii="Symbol" w:hAnsi="Symbol" w:hint="default"/>
      </w:rPr>
    </w:lvl>
    <w:lvl w:ilvl="1" w:tplc="96DE4C20" w:tentative="1">
      <w:start w:val="1"/>
      <w:numFmt w:val="bullet"/>
      <w:lvlText w:val=""/>
      <w:lvlJc w:val="left"/>
      <w:pPr>
        <w:tabs>
          <w:tab w:val="num" w:pos="1440"/>
        </w:tabs>
        <w:ind w:left="1440" w:hanging="360"/>
      </w:pPr>
      <w:rPr>
        <w:rFonts w:ascii="Symbol" w:hAnsi="Symbol" w:hint="default"/>
      </w:rPr>
    </w:lvl>
    <w:lvl w:ilvl="2" w:tplc="C4CAF572" w:tentative="1">
      <w:start w:val="1"/>
      <w:numFmt w:val="bullet"/>
      <w:lvlText w:val=""/>
      <w:lvlJc w:val="left"/>
      <w:pPr>
        <w:tabs>
          <w:tab w:val="num" w:pos="2160"/>
        </w:tabs>
        <w:ind w:left="2160" w:hanging="360"/>
      </w:pPr>
      <w:rPr>
        <w:rFonts w:ascii="Symbol" w:hAnsi="Symbol" w:hint="default"/>
      </w:rPr>
    </w:lvl>
    <w:lvl w:ilvl="3" w:tplc="CDF6E5AC" w:tentative="1">
      <w:start w:val="1"/>
      <w:numFmt w:val="bullet"/>
      <w:lvlText w:val=""/>
      <w:lvlJc w:val="left"/>
      <w:pPr>
        <w:tabs>
          <w:tab w:val="num" w:pos="2880"/>
        </w:tabs>
        <w:ind w:left="2880" w:hanging="360"/>
      </w:pPr>
      <w:rPr>
        <w:rFonts w:ascii="Symbol" w:hAnsi="Symbol" w:hint="default"/>
      </w:rPr>
    </w:lvl>
    <w:lvl w:ilvl="4" w:tplc="7798879A" w:tentative="1">
      <w:start w:val="1"/>
      <w:numFmt w:val="bullet"/>
      <w:lvlText w:val=""/>
      <w:lvlJc w:val="left"/>
      <w:pPr>
        <w:tabs>
          <w:tab w:val="num" w:pos="3600"/>
        </w:tabs>
        <w:ind w:left="3600" w:hanging="360"/>
      </w:pPr>
      <w:rPr>
        <w:rFonts w:ascii="Symbol" w:hAnsi="Symbol" w:hint="default"/>
      </w:rPr>
    </w:lvl>
    <w:lvl w:ilvl="5" w:tplc="832CBF34" w:tentative="1">
      <w:start w:val="1"/>
      <w:numFmt w:val="bullet"/>
      <w:lvlText w:val=""/>
      <w:lvlJc w:val="left"/>
      <w:pPr>
        <w:tabs>
          <w:tab w:val="num" w:pos="4320"/>
        </w:tabs>
        <w:ind w:left="4320" w:hanging="360"/>
      </w:pPr>
      <w:rPr>
        <w:rFonts w:ascii="Symbol" w:hAnsi="Symbol" w:hint="default"/>
      </w:rPr>
    </w:lvl>
    <w:lvl w:ilvl="6" w:tplc="ABA8ED20" w:tentative="1">
      <w:start w:val="1"/>
      <w:numFmt w:val="bullet"/>
      <w:lvlText w:val=""/>
      <w:lvlJc w:val="left"/>
      <w:pPr>
        <w:tabs>
          <w:tab w:val="num" w:pos="5040"/>
        </w:tabs>
        <w:ind w:left="5040" w:hanging="360"/>
      </w:pPr>
      <w:rPr>
        <w:rFonts w:ascii="Symbol" w:hAnsi="Symbol" w:hint="default"/>
      </w:rPr>
    </w:lvl>
    <w:lvl w:ilvl="7" w:tplc="696E173C" w:tentative="1">
      <w:start w:val="1"/>
      <w:numFmt w:val="bullet"/>
      <w:lvlText w:val=""/>
      <w:lvlJc w:val="left"/>
      <w:pPr>
        <w:tabs>
          <w:tab w:val="num" w:pos="5760"/>
        </w:tabs>
        <w:ind w:left="5760" w:hanging="360"/>
      </w:pPr>
      <w:rPr>
        <w:rFonts w:ascii="Symbol" w:hAnsi="Symbol" w:hint="default"/>
      </w:rPr>
    </w:lvl>
    <w:lvl w:ilvl="8" w:tplc="BE4E4A18" w:tentative="1">
      <w:start w:val="1"/>
      <w:numFmt w:val="bullet"/>
      <w:lvlText w:val=""/>
      <w:lvlJc w:val="left"/>
      <w:pPr>
        <w:tabs>
          <w:tab w:val="num" w:pos="6480"/>
        </w:tabs>
        <w:ind w:left="6480" w:hanging="360"/>
      </w:pPr>
      <w:rPr>
        <w:rFonts w:ascii="Symbol" w:hAnsi="Symbol" w:hint="default"/>
      </w:rPr>
    </w:lvl>
  </w:abstractNum>
  <w:abstractNum w:abstractNumId="90" w15:restartNumberingAfterBreak="0">
    <w:nsid w:val="70386CF4"/>
    <w:multiLevelType w:val="hybridMultilevel"/>
    <w:tmpl w:val="15D86122"/>
    <w:lvl w:ilvl="0" w:tplc="CF103D8A">
      <w:start w:val="1"/>
      <w:numFmt w:val="bullet"/>
      <w:lvlText w:val=""/>
      <w:lvlPicBulletId w:val="0"/>
      <w:lvlJc w:val="left"/>
      <w:pPr>
        <w:tabs>
          <w:tab w:val="num" w:pos="720"/>
        </w:tabs>
        <w:ind w:left="720" w:hanging="360"/>
      </w:pPr>
      <w:rPr>
        <w:rFonts w:ascii="Symbol" w:hAnsi="Symbol" w:hint="default"/>
      </w:rPr>
    </w:lvl>
    <w:lvl w:ilvl="1" w:tplc="3280D602" w:tentative="1">
      <w:start w:val="1"/>
      <w:numFmt w:val="bullet"/>
      <w:lvlText w:val=""/>
      <w:lvlJc w:val="left"/>
      <w:pPr>
        <w:tabs>
          <w:tab w:val="num" w:pos="1440"/>
        </w:tabs>
        <w:ind w:left="1440" w:hanging="360"/>
      </w:pPr>
      <w:rPr>
        <w:rFonts w:ascii="Symbol" w:hAnsi="Symbol" w:hint="default"/>
      </w:rPr>
    </w:lvl>
    <w:lvl w:ilvl="2" w:tplc="84A09690" w:tentative="1">
      <w:start w:val="1"/>
      <w:numFmt w:val="bullet"/>
      <w:lvlText w:val=""/>
      <w:lvlJc w:val="left"/>
      <w:pPr>
        <w:tabs>
          <w:tab w:val="num" w:pos="2160"/>
        </w:tabs>
        <w:ind w:left="2160" w:hanging="360"/>
      </w:pPr>
      <w:rPr>
        <w:rFonts w:ascii="Symbol" w:hAnsi="Symbol" w:hint="default"/>
      </w:rPr>
    </w:lvl>
    <w:lvl w:ilvl="3" w:tplc="B9DE2BF6" w:tentative="1">
      <w:start w:val="1"/>
      <w:numFmt w:val="bullet"/>
      <w:lvlText w:val=""/>
      <w:lvlJc w:val="left"/>
      <w:pPr>
        <w:tabs>
          <w:tab w:val="num" w:pos="2880"/>
        </w:tabs>
        <w:ind w:left="2880" w:hanging="360"/>
      </w:pPr>
      <w:rPr>
        <w:rFonts w:ascii="Symbol" w:hAnsi="Symbol" w:hint="default"/>
      </w:rPr>
    </w:lvl>
    <w:lvl w:ilvl="4" w:tplc="023AC528" w:tentative="1">
      <w:start w:val="1"/>
      <w:numFmt w:val="bullet"/>
      <w:lvlText w:val=""/>
      <w:lvlJc w:val="left"/>
      <w:pPr>
        <w:tabs>
          <w:tab w:val="num" w:pos="3600"/>
        </w:tabs>
        <w:ind w:left="3600" w:hanging="360"/>
      </w:pPr>
      <w:rPr>
        <w:rFonts w:ascii="Symbol" w:hAnsi="Symbol" w:hint="default"/>
      </w:rPr>
    </w:lvl>
    <w:lvl w:ilvl="5" w:tplc="11BE2640" w:tentative="1">
      <w:start w:val="1"/>
      <w:numFmt w:val="bullet"/>
      <w:lvlText w:val=""/>
      <w:lvlJc w:val="left"/>
      <w:pPr>
        <w:tabs>
          <w:tab w:val="num" w:pos="4320"/>
        </w:tabs>
        <w:ind w:left="4320" w:hanging="360"/>
      </w:pPr>
      <w:rPr>
        <w:rFonts w:ascii="Symbol" w:hAnsi="Symbol" w:hint="default"/>
      </w:rPr>
    </w:lvl>
    <w:lvl w:ilvl="6" w:tplc="E5AA4652" w:tentative="1">
      <w:start w:val="1"/>
      <w:numFmt w:val="bullet"/>
      <w:lvlText w:val=""/>
      <w:lvlJc w:val="left"/>
      <w:pPr>
        <w:tabs>
          <w:tab w:val="num" w:pos="5040"/>
        </w:tabs>
        <w:ind w:left="5040" w:hanging="360"/>
      </w:pPr>
      <w:rPr>
        <w:rFonts w:ascii="Symbol" w:hAnsi="Symbol" w:hint="default"/>
      </w:rPr>
    </w:lvl>
    <w:lvl w:ilvl="7" w:tplc="0D920B84" w:tentative="1">
      <w:start w:val="1"/>
      <w:numFmt w:val="bullet"/>
      <w:lvlText w:val=""/>
      <w:lvlJc w:val="left"/>
      <w:pPr>
        <w:tabs>
          <w:tab w:val="num" w:pos="5760"/>
        </w:tabs>
        <w:ind w:left="5760" w:hanging="360"/>
      </w:pPr>
      <w:rPr>
        <w:rFonts w:ascii="Symbol" w:hAnsi="Symbol" w:hint="default"/>
      </w:rPr>
    </w:lvl>
    <w:lvl w:ilvl="8" w:tplc="3F807BAA" w:tentative="1">
      <w:start w:val="1"/>
      <w:numFmt w:val="bullet"/>
      <w:lvlText w:val=""/>
      <w:lvlJc w:val="left"/>
      <w:pPr>
        <w:tabs>
          <w:tab w:val="num" w:pos="6480"/>
        </w:tabs>
        <w:ind w:left="6480" w:hanging="360"/>
      </w:pPr>
      <w:rPr>
        <w:rFonts w:ascii="Symbol" w:hAnsi="Symbol" w:hint="default"/>
      </w:rPr>
    </w:lvl>
  </w:abstractNum>
  <w:abstractNum w:abstractNumId="91" w15:restartNumberingAfterBreak="0">
    <w:nsid w:val="70F07D08"/>
    <w:multiLevelType w:val="hybridMultilevel"/>
    <w:tmpl w:val="F064DF28"/>
    <w:lvl w:ilvl="0" w:tplc="8A0C88A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2" w15:restartNumberingAfterBreak="0">
    <w:nsid w:val="71644F43"/>
    <w:multiLevelType w:val="hybridMultilevel"/>
    <w:tmpl w:val="073C072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3" w15:restartNumberingAfterBreak="0">
    <w:nsid w:val="726847B2"/>
    <w:multiLevelType w:val="hybridMultilevel"/>
    <w:tmpl w:val="6B02BE62"/>
    <w:lvl w:ilvl="0" w:tplc="63E0DE8A">
      <w:start w:val="1"/>
      <w:numFmt w:val="bullet"/>
      <w:lvlText w:val=""/>
      <w:lvlPicBulletId w:val="0"/>
      <w:lvlJc w:val="left"/>
      <w:pPr>
        <w:tabs>
          <w:tab w:val="num" w:pos="720"/>
        </w:tabs>
        <w:ind w:left="720" w:hanging="360"/>
      </w:pPr>
      <w:rPr>
        <w:rFonts w:ascii="Symbol" w:hAnsi="Symbol" w:hint="default"/>
      </w:rPr>
    </w:lvl>
    <w:lvl w:ilvl="1" w:tplc="E10AD67C" w:tentative="1">
      <w:start w:val="1"/>
      <w:numFmt w:val="bullet"/>
      <w:lvlText w:val=""/>
      <w:lvlJc w:val="left"/>
      <w:pPr>
        <w:tabs>
          <w:tab w:val="num" w:pos="1440"/>
        </w:tabs>
        <w:ind w:left="1440" w:hanging="360"/>
      </w:pPr>
      <w:rPr>
        <w:rFonts w:ascii="Symbol" w:hAnsi="Symbol" w:hint="default"/>
      </w:rPr>
    </w:lvl>
    <w:lvl w:ilvl="2" w:tplc="DC66B680" w:tentative="1">
      <w:start w:val="1"/>
      <w:numFmt w:val="bullet"/>
      <w:lvlText w:val=""/>
      <w:lvlJc w:val="left"/>
      <w:pPr>
        <w:tabs>
          <w:tab w:val="num" w:pos="2160"/>
        </w:tabs>
        <w:ind w:left="2160" w:hanging="360"/>
      </w:pPr>
      <w:rPr>
        <w:rFonts w:ascii="Symbol" w:hAnsi="Symbol" w:hint="default"/>
      </w:rPr>
    </w:lvl>
    <w:lvl w:ilvl="3" w:tplc="CC684440" w:tentative="1">
      <w:start w:val="1"/>
      <w:numFmt w:val="bullet"/>
      <w:lvlText w:val=""/>
      <w:lvlJc w:val="left"/>
      <w:pPr>
        <w:tabs>
          <w:tab w:val="num" w:pos="2880"/>
        </w:tabs>
        <w:ind w:left="2880" w:hanging="360"/>
      </w:pPr>
      <w:rPr>
        <w:rFonts w:ascii="Symbol" w:hAnsi="Symbol" w:hint="default"/>
      </w:rPr>
    </w:lvl>
    <w:lvl w:ilvl="4" w:tplc="98EAF356" w:tentative="1">
      <w:start w:val="1"/>
      <w:numFmt w:val="bullet"/>
      <w:lvlText w:val=""/>
      <w:lvlJc w:val="left"/>
      <w:pPr>
        <w:tabs>
          <w:tab w:val="num" w:pos="3600"/>
        </w:tabs>
        <w:ind w:left="3600" w:hanging="360"/>
      </w:pPr>
      <w:rPr>
        <w:rFonts w:ascii="Symbol" w:hAnsi="Symbol" w:hint="default"/>
      </w:rPr>
    </w:lvl>
    <w:lvl w:ilvl="5" w:tplc="CB76FFB4" w:tentative="1">
      <w:start w:val="1"/>
      <w:numFmt w:val="bullet"/>
      <w:lvlText w:val=""/>
      <w:lvlJc w:val="left"/>
      <w:pPr>
        <w:tabs>
          <w:tab w:val="num" w:pos="4320"/>
        </w:tabs>
        <w:ind w:left="4320" w:hanging="360"/>
      </w:pPr>
      <w:rPr>
        <w:rFonts w:ascii="Symbol" w:hAnsi="Symbol" w:hint="default"/>
      </w:rPr>
    </w:lvl>
    <w:lvl w:ilvl="6" w:tplc="2CD89F66" w:tentative="1">
      <w:start w:val="1"/>
      <w:numFmt w:val="bullet"/>
      <w:lvlText w:val=""/>
      <w:lvlJc w:val="left"/>
      <w:pPr>
        <w:tabs>
          <w:tab w:val="num" w:pos="5040"/>
        </w:tabs>
        <w:ind w:left="5040" w:hanging="360"/>
      </w:pPr>
      <w:rPr>
        <w:rFonts w:ascii="Symbol" w:hAnsi="Symbol" w:hint="default"/>
      </w:rPr>
    </w:lvl>
    <w:lvl w:ilvl="7" w:tplc="9048968C" w:tentative="1">
      <w:start w:val="1"/>
      <w:numFmt w:val="bullet"/>
      <w:lvlText w:val=""/>
      <w:lvlJc w:val="left"/>
      <w:pPr>
        <w:tabs>
          <w:tab w:val="num" w:pos="5760"/>
        </w:tabs>
        <w:ind w:left="5760" w:hanging="360"/>
      </w:pPr>
      <w:rPr>
        <w:rFonts w:ascii="Symbol" w:hAnsi="Symbol" w:hint="default"/>
      </w:rPr>
    </w:lvl>
    <w:lvl w:ilvl="8" w:tplc="E4ECD0DC" w:tentative="1">
      <w:start w:val="1"/>
      <w:numFmt w:val="bullet"/>
      <w:lvlText w:val=""/>
      <w:lvlJc w:val="left"/>
      <w:pPr>
        <w:tabs>
          <w:tab w:val="num" w:pos="6480"/>
        </w:tabs>
        <w:ind w:left="6480" w:hanging="360"/>
      </w:pPr>
      <w:rPr>
        <w:rFonts w:ascii="Symbol" w:hAnsi="Symbol" w:hint="default"/>
      </w:rPr>
    </w:lvl>
  </w:abstractNum>
  <w:abstractNum w:abstractNumId="94" w15:restartNumberingAfterBreak="0">
    <w:nsid w:val="727846F0"/>
    <w:multiLevelType w:val="hybridMultilevel"/>
    <w:tmpl w:val="57D62E9A"/>
    <w:lvl w:ilvl="0" w:tplc="194A70D2">
      <w:start w:val="1"/>
      <w:numFmt w:val="bullet"/>
      <w:lvlText w:val=""/>
      <w:lvlPicBulletId w:val="0"/>
      <w:lvlJc w:val="left"/>
      <w:pPr>
        <w:tabs>
          <w:tab w:val="num" w:pos="720"/>
        </w:tabs>
        <w:ind w:left="720" w:hanging="360"/>
      </w:pPr>
      <w:rPr>
        <w:rFonts w:ascii="Symbol" w:hAnsi="Symbol" w:hint="default"/>
      </w:rPr>
    </w:lvl>
    <w:lvl w:ilvl="1" w:tplc="9EB0659E" w:tentative="1">
      <w:start w:val="1"/>
      <w:numFmt w:val="bullet"/>
      <w:lvlText w:val=""/>
      <w:lvlJc w:val="left"/>
      <w:pPr>
        <w:tabs>
          <w:tab w:val="num" w:pos="1440"/>
        </w:tabs>
        <w:ind w:left="1440" w:hanging="360"/>
      </w:pPr>
      <w:rPr>
        <w:rFonts w:ascii="Symbol" w:hAnsi="Symbol" w:hint="default"/>
      </w:rPr>
    </w:lvl>
    <w:lvl w:ilvl="2" w:tplc="F7F07A10" w:tentative="1">
      <w:start w:val="1"/>
      <w:numFmt w:val="bullet"/>
      <w:lvlText w:val=""/>
      <w:lvlJc w:val="left"/>
      <w:pPr>
        <w:tabs>
          <w:tab w:val="num" w:pos="2160"/>
        </w:tabs>
        <w:ind w:left="2160" w:hanging="360"/>
      </w:pPr>
      <w:rPr>
        <w:rFonts w:ascii="Symbol" w:hAnsi="Symbol" w:hint="default"/>
      </w:rPr>
    </w:lvl>
    <w:lvl w:ilvl="3" w:tplc="1D1C1DBC" w:tentative="1">
      <w:start w:val="1"/>
      <w:numFmt w:val="bullet"/>
      <w:lvlText w:val=""/>
      <w:lvlJc w:val="left"/>
      <w:pPr>
        <w:tabs>
          <w:tab w:val="num" w:pos="2880"/>
        </w:tabs>
        <w:ind w:left="2880" w:hanging="360"/>
      </w:pPr>
      <w:rPr>
        <w:rFonts w:ascii="Symbol" w:hAnsi="Symbol" w:hint="default"/>
      </w:rPr>
    </w:lvl>
    <w:lvl w:ilvl="4" w:tplc="082A8BFC" w:tentative="1">
      <w:start w:val="1"/>
      <w:numFmt w:val="bullet"/>
      <w:lvlText w:val=""/>
      <w:lvlJc w:val="left"/>
      <w:pPr>
        <w:tabs>
          <w:tab w:val="num" w:pos="3600"/>
        </w:tabs>
        <w:ind w:left="3600" w:hanging="360"/>
      </w:pPr>
      <w:rPr>
        <w:rFonts w:ascii="Symbol" w:hAnsi="Symbol" w:hint="default"/>
      </w:rPr>
    </w:lvl>
    <w:lvl w:ilvl="5" w:tplc="C2FE1CC0" w:tentative="1">
      <w:start w:val="1"/>
      <w:numFmt w:val="bullet"/>
      <w:lvlText w:val=""/>
      <w:lvlJc w:val="left"/>
      <w:pPr>
        <w:tabs>
          <w:tab w:val="num" w:pos="4320"/>
        </w:tabs>
        <w:ind w:left="4320" w:hanging="360"/>
      </w:pPr>
      <w:rPr>
        <w:rFonts w:ascii="Symbol" w:hAnsi="Symbol" w:hint="default"/>
      </w:rPr>
    </w:lvl>
    <w:lvl w:ilvl="6" w:tplc="71C074C6" w:tentative="1">
      <w:start w:val="1"/>
      <w:numFmt w:val="bullet"/>
      <w:lvlText w:val=""/>
      <w:lvlJc w:val="left"/>
      <w:pPr>
        <w:tabs>
          <w:tab w:val="num" w:pos="5040"/>
        </w:tabs>
        <w:ind w:left="5040" w:hanging="360"/>
      </w:pPr>
      <w:rPr>
        <w:rFonts w:ascii="Symbol" w:hAnsi="Symbol" w:hint="default"/>
      </w:rPr>
    </w:lvl>
    <w:lvl w:ilvl="7" w:tplc="3F366E42" w:tentative="1">
      <w:start w:val="1"/>
      <w:numFmt w:val="bullet"/>
      <w:lvlText w:val=""/>
      <w:lvlJc w:val="left"/>
      <w:pPr>
        <w:tabs>
          <w:tab w:val="num" w:pos="5760"/>
        </w:tabs>
        <w:ind w:left="5760" w:hanging="360"/>
      </w:pPr>
      <w:rPr>
        <w:rFonts w:ascii="Symbol" w:hAnsi="Symbol" w:hint="default"/>
      </w:rPr>
    </w:lvl>
    <w:lvl w:ilvl="8" w:tplc="69BCD864" w:tentative="1">
      <w:start w:val="1"/>
      <w:numFmt w:val="bullet"/>
      <w:lvlText w:val=""/>
      <w:lvlJc w:val="left"/>
      <w:pPr>
        <w:tabs>
          <w:tab w:val="num" w:pos="6480"/>
        </w:tabs>
        <w:ind w:left="6480" w:hanging="360"/>
      </w:pPr>
      <w:rPr>
        <w:rFonts w:ascii="Symbol" w:hAnsi="Symbol" w:hint="default"/>
      </w:rPr>
    </w:lvl>
  </w:abstractNum>
  <w:abstractNum w:abstractNumId="95" w15:restartNumberingAfterBreak="0">
    <w:nsid w:val="73142404"/>
    <w:multiLevelType w:val="hybridMultilevel"/>
    <w:tmpl w:val="B1103750"/>
    <w:lvl w:ilvl="0" w:tplc="81D08AD8">
      <w:start w:val="1"/>
      <w:numFmt w:val="bullet"/>
      <w:lvlText w:val=""/>
      <w:lvlPicBulletId w:val="0"/>
      <w:lvlJc w:val="left"/>
      <w:pPr>
        <w:tabs>
          <w:tab w:val="num" w:pos="720"/>
        </w:tabs>
        <w:ind w:left="720" w:hanging="360"/>
      </w:pPr>
      <w:rPr>
        <w:rFonts w:ascii="Symbol" w:hAnsi="Symbol" w:hint="default"/>
      </w:rPr>
    </w:lvl>
    <w:lvl w:ilvl="1" w:tplc="234C6C74" w:tentative="1">
      <w:start w:val="1"/>
      <w:numFmt w:val="bullet"/>
      <w:lvlText w:val=""/>
      <w:lvlJc w:val="left"/>
      <w:pPr>
        <w:tabs>
          <w:tab w:val="num" w:pos="1440"/>
        </w:tabs>
        <w:ind w:left="1440" w:hanging="360"/>
      </w:pPr>
      <w:rPr>
        <w:rFonts w:ascii="Symbol" w:hAnsi="Symbol" w:hint="default"/>
      </w:rPr>
    </w:lvl>
    <w:lvl w:ilvl="2" w:tplc="12883A9C" w:tentative="1">
      <w:start w:val="1"/>
      <w:numFmt w:val="bullet"/>
      <w:lvlText w:val=""/>
      <w:lvlJc w:val="left"/>
      <w:pPr>
        <w:tabs>
          <w:tab w:val="num" w:pos="2160"/>
        </w:tabs>
        <w:ind w:left="2160" w:hanging="360"/>
      </w:pPr>
      <w:rPr>
        <w:rFonts w:ascii="Symbol" w:hAnsi="Symbol" w:hint="default"/>
      </w:rPr>
    </w:lvl>
    <w:lvl w:ilvl="3" w:tplc="F0B025B6" w:tentative="1">
      <w:start w:val="1"/>
      <w:numFmt w:val="bullet"/>
      <w:lvlText w:val=""/>
      <w:lvlJc w:val="left"/>
      <w:pPr>
        <w:tabs>
          <w:tab w:val="num" w:pos="2880"/>
        </w:tabs>
        <w:ind w:left="2880" w:hanging="360"/>
      </w:pPr>
      <w:rPr>
        <w:rFonts w:ascii="Symbol" w:hAnsi="Symbol" w:hint="default"/>
      </w:rPr>
    </w:lvl>
    <w:lvl w:ilvl="4" w:tplc="20E8C394" w:tentative="1">
      <w:start w:val="1"/>
      <w:numFmt w:val="bullet"/>
      <w:lvlText w:val=""/>
      <w:lvlJc w:val="left"/>
      <w:pPr>
        <w:tabs>
          <w:tab w:val="num" w:pos="3600"/>
        </w:tabs>
        <w:ind w:left="3600" w:hanging="360"/>
      </w:pPr>
      <w:rPr>
        <w:rFonts w:ascii="Symbol" w:hAnsi="Symbol" w:hint="default"/>
      </w:rPr>
    </w:lvl>
    <w:lvl w:ilvl="5" w:tplc="87AAFB0E" w:tentative="1">
      <w:start w:val="1"/>
      <w:numFmt w:val="bullet"/>
      <w:lvlText w:val=""/>
      <w:lvlJc w:val="left"/>
      <w:pPr>
        <w:tabs>
          <w:tab w:val="num" w:pos="4320"/>
        </w:tabs>
        <w:ind w:left="4320" w:hanging="360"/>
      </w:pPr>
      <w:rPr>
        <w:rFonts w:ascii="Symbol" w:hAnsi="Symbol" w:hint="default"/>
      </w:rPr>
    </w:lvl>
    <w:lvl w:ilvl="6" w:tplc="0EC6302C" w:tentative="1">
      <w:start w:val="1"/>
      <w:numFmt w:val="bullet"/>
      <w:lvlText w:val=""/>
      <w:lvlJc w:val="left"/>
      <w:pPr>
        <w:tabs>
          <w:tab w:val="num" w:pos="5040"/>
        </w:tabs>
        <w:ind w:left="5040" w:hanging="360"/>
      </w:pPr>
      <w:rPr>
        <w:rFonts w:ascii="Symbol" w:hAnsi="Symbol" w:hint="default"/>
      </w:rPr>
    </w:lvl>
    <w:lvl w:ilvl="7" w:tplc="5950AE5E" w:tentative="1">
      <w:start w:val="1"/>
      <w:numFmt w:val="bullet"/>
      <w:lvlText w:val=""/>
      <w:lvlJc w:val="left"/>
      <w:pPr>
        <w:tabs>
          <w:tab w:val="num" w:pos="5760"/>
        </w:tabs>
        <w:ind w:left="5760" w:hanging="360"/>
      </w:pPr>
      <w:rPr>
        <w:rFonts w:ascii="Symbol" w:hAnsi="Symbol" w:hint="default"/>
      </w:rPr>
    </w:lvl>
    <w:lvl w:ilvl="8" w:tplc="BE72BC44" w:tentative="1">
      <w:start w:val="1"/>
      <w:numFmt w:val="bullet"/>
      <w:lvlText w:val=""/>
      <w:lvlJc w:val="left"/>
      <w:pPr>
        <w:tabs>
          <w:tab w:val="num" w:pos="6480"/>
        </w:tabs>
        <w:ind w:left="6480" w:hanging="360"/>
      </w:pPr>
      <w:rPr>
        <w:rFonts w:ascii="Symbol" w:hAnsi="Symbol" w:hint="default"/>
      </w:rPr>
    </w:lvl>
  </w:abstractNum>
  <w:abstractNum w:abstractNumId="96" w15:restartNumberingAfterBreak="0">
    <w:nsid w:val="74B05837"/>
    <w:multiLevelType w:val="hybridMultilevel"/>
    <w:tmpl w:val="11FA0870"/>
    <w:lvl w:ilvl="0" w:tplc="1DC2F2C6">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76783C27"/>
    <w:multiLevelType w:val="hybridMultilevel"/>
    <w:tmpl w:val="E0DA9412"/>
    <w:lvl w:ilvl="0" w:tplc="DD9083F2">
      <w:start w:val="1"/>
      <w:numFmt w:val="bullet"/>
      <w:lvlText w:val=""/>
      <w:lvlPicBulletId w:val="0"/>
      <w:lvlJc w:val="left"/>
      <w:pPr>
        <w:tabs>
          <w:tab w:val="num" w:pos="720"/>
        </w:tabs>
        <w:ind w:left="720" w:hanging="360"/>
      </w:pPr>
      <w:rPr>
        <w:rFonts w:ascii="Symbol" w:hAnsi="Symbol" w:hint="default"/>
      </w:rPr>
    </w:lvl>
    <w:lvl w:ilvl="1" w:tplc="55F61710" w:tentative="1">
      <w:start w:val="1"/>
      <w:numFmt w:val="bullet"/>
      <w:lvlText w:val=""/>
      <w:lvlJc w:val="left"/>
      <w:pPr>
        <w:tabs>
          <w:tab w:val="num" w:pos="1440"/>
        </w:tabs>
        <w:ind w:left="1440" w:hanging="360"/>
      </w:pPr>
      <w:rPr>
        <w:rFonts w:ascii="Symbol" w:hAnsi="Symbol" w:hint="default"/>
      </w:rPr>
    </w:lvl>
    <w:lvl w:ilvl="2" w:tplc="17986EFC" w:tentative="1">
      <w:start w:val="1"/>
      <w:numFmt w:val="bullet"/>
      <w:lvlText w:val=""/>
      <w:lvlJc w:val="left"/>
      <w:pPr>
        <w:tabs>
          <w:tab w:val="num" w:pos="2160"/>
        </w:tabs>
        <w:ind w:left="2160" w:hanging="360"/>
      </w:pPr>
      <w:rPr>
        <w:rFonts w:ascii="Symbol" w:hAnsi="Symbol" w:hint="default"/>
      </w:rPr>
    </w:lvl>
    <w:lvl w:ilvl="3" w:tplc="1720821C" w:tentative="1">
      <w:start w:val="1"/>
      <w:numFmt w:val="bullet"/>
      <w:lvlText w:val=""/>
      <w:lvlJc w:val="left"/>
      <w:pPr>
        <w:tabs>
          <w:tab w:val="num" w:pos="2880"/>
        </w:tabs>
        <w:ind w:left="2880" w:hanging="360"/>
      </w:pPr>
      <w:rPr>
        <w:rFonts w:ascii="Symbol" w:hAnsi="Symbol" w:hint="default"/>
      </w:rPr>
    </w:lvl>
    <w:lvl w:ilvl="4" w:tplc="075A43AA" w:tentative="1">
      <w:start w:val="1"/>
      <w:numFmt w:val="bullet"/>
      <w:lvlText w:val=""/>
      <w:lvlJc w:val="left"/>
      <w:pPr>
        <w:tabs>
          <w:tab w:val="num" w:pos="3600"/>
        </w:tabs>
        <w:ind w:left="3600" w:hanging="360"/>
      </w:pPr>
      <w:rPr>
        <w:rFonts w:ascii="Symbol" w:hAnsi="Symbol" w:hint="default"/>
      </w:rPr>
    </w:lvl>
    <w:lvl w:ilvl="5" w:tplc="1E2493B6" w:tentative="1">
      <w:start w:val="1"/>
      <w:numFmt w:val="bullet"/>
      <w:lvlText w:val=""/>
      <w:lvlJc w:val="left"/>
      <w:pPr>
        <w:tabs>
          <w:tab w:val="num" w:pos="4320"/>
        </w:tabs>
        <w:ind w:left="4320" w:hanging="360"/>
      </w:pPr>
      <w:rPr>
        <w:rFonts w:ascii="Symbol" w:hAnsi="Symbol" w:hint="default"/>
      </w:rPr>
    </w:lvl>
    <w:lvl w:ilvl="6" w:tplc="4192DEAC" w:tentative="1">
      <w:start w:val="1"/>
      <w:numFmt w:val="bullet"/>
      <w:lvlText w:val=""/>
      <w:lvlJc w:val="left"/>
      <w:pPr>
        <w:tabs>
          <w:tab w:val="num" w:pos="5040"/>
        </w:tabs>
        <w:ind w:left="5040" w:hanging="360"/>
      </w:pPr>
      <w:rPr>
        <w:rFonts w:ascii="Symbol" w:hAnsi="Symbol" w:hint="default"/>
      </w:rPr>
    </w:lvl>
    <w:lvl w:ilvl="7" w:tplc="F3F227BE" w:tentative="1">
      <w:start w:val="1"/>
      <w:numFmt w:val="bullet"/>
      <w:lvlText w:val=""/>
      <w:lvlJc w:val="left"/>
      <w:pPr>
        <w:tabs>
          <w:tab w:val="num" w:pos="5760"/>
        </w:tabs>
        <w:ind w:left="5760" w:hanging="360"/>
      </w:pPr>
      <w:rPr>
        <w:rFonts w:ascii="Symbol" w:hAnsi="Symbol" w:hint="default"/>
      </w:rPr>
    </w:lvl>
    <w:lvl w:ilvl="8" w:tplc="168093E4" w:tentative="1">
      <w:start w:val="1"/>
      <w:numFmt w:val="bullet"/>
      <w:lvlText w:val=""/>
      <w:lvlJc w:val="left"/>
      <w:pPr>
        <w:tabs>
          <w:tab w:val="num" w:pos="6480"/>
        </w:tabs>
        <w:ind w:left="6480" w:hanging="360"/>
      </w:pPr>
      <w:rPr>
        <w:rFonts w:ascii="Symbol" w:hAnsi="Symbol" w:hint="default"/>
      </w:rPr>
    </w:lvl>
  </w:abstractNum>
  <w:abstractNum w:abstractNumId="98" w15:restartNumberingAfterBreak="0">
    <w:nsid w:val="777F220B"/>
    <w:multiLevelType w:val="hybridMultilevel"/>
    <w:tmpl w:val="905EC7CC"/>
    <w:lvl w:ilvl="0" w:tplc="86D87768">
      <w:start w:val="1"/>
      <w:numFmt w:val="bullet"/>
      <w:lvlText w:val=""/>
      <w:lvlPicBulletId w:val="0"/>
      <w:lvlJc w:val="left"/>
      <w:pPr>
        <w:tabs>
          <w:tab w:val="num" w:pos="720"/>
        </w:tabs>
        <w:ind w:left="720" w:hanging="360"/>
      </w:pPr>
      <w:rPr>
        <w:rFonts w:ascii="Symbol" w:hAnsi="Symbol" w:hint="default"/>
      </w:rPr>
    </w:lvl>
    <w:lvl w:ilvl="1" w:tplc="2AC08C74" w:tentative="1">
      <w:start w:val="1"/>
      <w:numFmt w:val="bullet"/>
      <w:lvlText w:val=""/>
      <w:lvlJc w:val="left"/>
      <w:pPr>
        <w:tabs>
          <w:tab w:val="num" w:pos="1440"/>
        </w:tabs>
        <w:ind w:left="1440" w:hanging="360"/>
      </w:pPr>
      <w:rPr>
        <w:rFonts w:ascii="Symbol" w:hAnsi="Symbol" w:hint="default"/>
      </w:rPr>
    </w:lvl>
    <w:lvl w:ilvl="2" w:tplc="C4CC6A6E" w:tentative="1">
      <w:start w:val="1"/>
      <w:numFmt w:val="bullet"/>
      <w:lvlText w:val=""/>
      <w:lvlJc w:val="left"/>
      <w:pPr>
        <w:tabs>
          <w:tab w:val="num" w:pos="2160"/>
        </w:tabs>
        <w:ind w:left="2160" w:hanging="360"/>
      </w:pPr>
      <w:rPr>
        <w:rFonts w:ascii="Symbol" w:hAnsi="Symbol" w:hint="default"/>
      </w:rPr>
    </w:lvl>
    <w:lvl w:ilvl="3" w:tplc="9F2036D6" w:tentative="1">
      <w:start w:val="1"/>
      <w:numFmt w:val="bullet"/>
      <w:lvlText w:val=""/>
      <w:lvlJc w:val="left"/>
      <w:pPr>
        <w:tabs>
          <w:tab w:val="num" w:pos="2880"/>
        </w:tabs>
        <w:ind w:left="2880" w:hanging="360"/>
      </w:pPr>
      <w:rPr>
        <w:rFonts w:ascii="Symbol" w:hAnsi="Symbol" w:hint="default"/>
      </w:rPr>
    </w:lvl>
    <w:lvl w:ilvl="4" w:tplc="1FD81498" w:tentative="1">
      <w:start w:val="1"/>
      <w:numFmt w:val="bullet"/>
      <w:lvlText w:val=""/>
      <w:lvlJc w:val="left"/>
      <w:pPr>
        <w:tabs>
          <w:tab w:val="num" w:pos="3600"/>
        </w:tabs>
        <w:ind w:left="3600" w:hanging="360"/>
      </w:pPr>
      <w:rPr>
        <w:rFonts w:ascii="Symbol" w:hAnsi="Symbol" w:hint="default"/>
      </w:rPr>
    </w:lvl>
    <w:lvl w:ilvl="5" w:tplc="8A42A376" w:tentative="1">
      <w:start w:val="1"/>
      <w:numFmt w:val="bullet"/>
      <w:lvlText w:val=""/>
      <w:lvlJc w:val="left"/>
      <w:pPr>
        <w:tabs>
          <w:tab w:val="num" w:pos="4320"/>
        </w:tabs>
        <w:ind w:left="4320" w:hanging="360"/>
      </w:pPr>
      <w:rPr>
        <w:rFonts w:ascii="Symbol" w:hAnsi="Symbol" w:hint="default"/>
      </w:rPr>
    </w:lvl>
    <w:lvl w:ilvl="6" w:tplc="4D7059E8" w:tentative="1">
      <w:start w:val="1"/>
      <w:numFmt w:val="bullet"/>
      <w:lvlText w:val=""/>
      <w:lvlJc w:val="left"/>
      <w:pPr>
        <w:tabs>
          <w:tab w:val="num" w:pos="5040"/>
        </w:tabs>
        <w:ind w:left="5040" w:hanging="360"/>
      </w:pPr>
      <w:rPr>
        <w:rFonts w:ascii="Symbol" w:hAnsi="Symbol" w:hint="default"/>
      </w:rPr>
    </w:lvl>
    <w:lvl w:ilvl="7" w:tplc="6E52B0B4" w:tentative="1">
      <w:start w:val="1"/>
      <w:numFmt w:val="bullet"/>
      <w:lvlText w:val=""/>
      <w:lvlJc w:val="left"/>
      <w:pPr>
        <w:tabs>
          <w:tab w:val="num" w:pos="5760"/>
        </w:tabs>
        <w:ind w:left="5760" w:hanging="360"/>
      </w:pPr>
      <w:rPr>
        <w:rFonts w:ascii="Symbol" w:hAnsi="Symbol" w:hint="default"/>
      </w:rPr>
    </w:lvl>
    <w:lvl w:ilvl="8" w:tplc="73C00032" w:tentative="1">
      <w:start w:val="1"/>
      <w:numFmt w:val="bullet"/>
      <w:lvlText w:val=""/>
      <w:lvlJc w:val="left"/>
      <w:pPr>
        <w:tabs>
          <w:tab w:val="num" w:pos="6480"/>
        </w:tabs>
        <w:ind w:left="6480" w:hanging="360"/>
      </w:pPr>
      <w:rPr>
        <w:rFonts w:ascii="Symbol" w:hAnsi="Symbol" w:hint="default"/>
      </w:rPr>
    </w:lvl>
  </w:abstractNum>
  <w:abstractNum w:abstractNumId="99" w15:restartNumberingAfterBreak="0">
    <w:nsid w:val="77F9502F"/>
    <w:multiLevelType w:val="hybridMultilevel"/>
    <w:tmpl w:val="F10E4B86"/>
    <w:lvl w:ilvl="0" w:tplc="04190001">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78441195"/>
    <w:multiLevelType w:val="hybridMultilevel"/>
    <w:tmpl w:val="7EB2F7AA"/>
    <w:lvl w:ilvl="0" w:tplc="C714C08C">
      <w:start w:val="1"/>
      <w:numFmt w:val="bullet"/>
      <w:lvlText w:val=""/>
      <w:lvlPicBulletId w:val="0"/>
      <w:lvlJc w:val="left"/>
      <w:pPr>
        <w:tabs>
          <w:tab w:val="num" w:pos="720"/>
        </w:tabs>
        <w:ind w:left="720" w:hanging="360"/>
      </w:pPr>
      <w:rPr>
        <w:rFonts w:ascii="Symbol" w:hAnsi="Symbol" w:hint="default"/>
      </w:rPr>
    </w:lvl>
    <w:lvl w:ilvl="1" w:tplc="2C147CA8" w:tentative="1">
      <w:start w:val="1"/>
      <w:numFmt w:val="bullet"/>
      <w:lvlText w:val=""/>
      <w:lvlJc w:val="left"/>
      <w:pPr>
        <w:tabs>
          <w:tab w:val="num" w:pos="1440"/>
        </w:tabs>
        <w:ind w:left="1440" w:hanging="360"/>
      </w:pPr>
      <w:rPr>
        <w:rFonts w:ascii="Symbol" w:hAnsi="Symbol" w:hint="default"/>
      </w:rPr>
    </w:lvl>
    <w:lvl w:ilvl="2" w:tplc="A3E07246" w:tentative="1">
      <w:start w:val="1"/>
      <w:numFmt w:val="bullet"/>
      <w:lvlText w:val=""/>
      <w:lvlJc w:val="left"/>
      <w:pPr>
        <w:tabs>
          <w:tab w:val="num" w:pos="2160"/>
        </w:tabs>
        <w:ind w:left="2160" w:hanging="360"/>
      </w:pPr>
      <w:rPr>
        <w:rFonts w:ascii="Symbol" w:hAnsi="Symbol" w:hint="default"/>
      </w:rPr>
    </w:lvl>
    <w:lvl w:ilvl="3" w:tplc="658871FA" w:tentative="1">
      <w:start w:val="1"/>
      <w:numFmt w:val="bullet"/>
      <w:lvlText w:val=""/>
      <w:lvlJc w:val="left"/>
      <w:pPr>
        <w:tabs>
          <w:tab w:val="num" w:pos="2880"/>
        </w:tabs>
        <w:ind w:left="2880" w:hanging="360"/>
      </w:pPr>
      <w:rPr>
        <w:rFonts w:ascii="Symbol" w:hAnsi="Symbol" w:hint="default"/>
      </w:rPr>
    </w:lvl>
    <w:lvl w:ilvl="4" w:tplc="F5EAC8FE" w:tentative="1">
      <w:start w:val="1"/>
      <w:numFmt w:val="bullet"/>
      <w:lvlText w:val=""/>
      <w:lvlJc w:val="left"/>
      <w:pPr>
        <w:tabs>
          <w:tab w:val="num" w:pos="3600"/>
        </w:tabs>
        <w:ind w:left="3600" w:hanging="360"/>
      </w:pPr>
      <w:rPr>
        <w:rFonts w:ascii="Symbol" w:hAnsi="Symbol" w:hint="default"/>
      </w:rPr>
    </w:lvl>
    <w:lvl w:ilvl="5" w:tplc="5B58CE98" w:tentative="1">
      <w:start w:val="1"/>
      <w:numFmt w:val="bullet"/>
      <w:lvlText w:val=""/>
      <w:lvlJc w:val="left"/>
      <w:pPr>
        <w:tabs>
          <w:tab w:val="num" w:pos="4320"/>
        </w:tabs>
        <w:ind w:left="4320" w:hanging="360"/>
      </w:pPr>
      <w:rPr>
        <w:rFonts w:ascii="Symbol" w:hAnsi="Symbol" w:hint="default"/>
      </w:rPr>
    </w:lvl>
    <w:lvl w:ilvl="6" w:tplc="5326300A" w:tentative="1">
      <w:start w:val="1"/>
      <w:numFmt w:val="bullet"/>
      <w:lvlText w:val=""/>
      <w:lvlJc w:val="left"/>
      <w:pPr>
        <w:tabs>
          <w:tab w:val="num" w:pos="5040"/>
        </w:tabs>
        <w:ind w:left="5040" w:hanging="360"/>
      </w:pPr>
      <w:rPr>
        <w:rFonts w:ascii="Symbol" w:hAnsi="Symbol" w:hint="default"/>
      </w:rPr>
    </w:lvl>
    <w:lvl w:ilvl="7" w:tplc="7C94D684" w:tentative="1">
      <w:start w:val="1"/>
      <w:numFmt w:val="bullet"/>
      <w:lvlText w:val=""/>
      <w:lvlJc w:val="left"/>
      <w:pPr>
        <w:tabs>
          <w:tab w:val="num" w:pos="5760"/>
        </w:tabs>
        <w:ind w:left="5760" w:hanging="360"/>
      </w:pPr>
      <w:rPr>
        <w:rFonts w:ascii="Symbol" w:hAnsi="Symbol" w:hint="default"/>
      </w:rPr>
    </w:lvl>
    <w:lvl w:ilvl="8" w:tplc="0050612E" w:tentative="1">
      <w:start w:val="1"/>
      <w:numFmt w:val="bullet"/>
      <w:lvlText w:val=""/>
      <w:lvlJc w:val="left"/>
      <w:pPr>
        <w:tabs>
          <w:tab w:val="num" w:pos="6480"/>
        </w:tabs>
        <w:ind w:left="6480" w:hanging="360"/>
      </w:pPr>
      <w:rPr>
        <w:rFonts w:ascii="Symbol" w:hAnsi="Symbol" w:hint="default"/>
      </w:rPr>
    </w:lvl>
  </w:abstractNum>
  <w:abstractNum w:abstractNumId="101" w15:restartNumberingAfterBreak="0">
    <w:nsid w:val="79226A34"/>
    <w:multiLevelType w:val="hybridMultilevel"/>
    <w:tmpl w:val="56B4B58A"/>
    <w:lvl w:ilvl="0" w:tplc="DE12E186">
      <w:start w:val="1"/>
      <w:numFmt w:val="bullet"/>
      <w:lvlText w:val=""/>
      <w:lvlPicBulletId w:val="0"/>
      <w:lvlJc w:val="left"/>
      <w:pPr>
        <w:tabs>
          <w:tab w:val="num" w:pos="720"/>
        </w:tabs>
        <w:ind w:left="720" w:hanging="360"/>
      </w:pPr>
      <w:rPr>
        <w:rFonts w:ascii="Symbol" w:hAnsi="Symbol" w:hint="default"/>
      </w:rPr>
    </w:lvl>
    <w:lvl w:ilvl="1" w:tplc="5EA69876" w:tentative="1">
      <w:start w:val="1"/>
      <w:numFmt w:val="bullet"/>
      <w:lvlText w:val=""/>
      <w:lvlJc w:val="left"/>
      <w:pPr>
        <w:tabs>
          <w:tab w:val="num" w:pos="1440"/>
        </w:tabs>
        <w:ind w:left="1440" w:hanging="360"/>
      </w:pPr>
      <w:rPr>
        <w:rFonts w:ascii="Symbol" w:hAnsi="Symbol" w:hint="default"/>
      </w:rPr>
    </w:lvl>
    <w:lvl w:ilvl="2" w:tplc="52B2F994" w:tentative="1">
      <w:start w:val="1"/>
      <w:numFmt w:val="bullet"/>
      <w:lvlText w:val=""/>
      <w:lvlJc w:val="left"/>
      <w:pPr>
        <w:tabs>
          <w:tab w:val="num" w:pos="2160"/>
        </w:tabs>
        <w:ind w:left="2160" w:hanging="360"/>
      </w:pPr>
      <w:rPr>
        <w:rFonts w:ascii="Symbol" w:hAnsi="Symbol" w:hint="default"/>
      </w:rPr>
    </w:lvl>
    <w:lvl w:ilvl="3" w:tplc="66068674" w:tentative="1">
      <w:start w:val="1"/>
      <w:numFmt w:val="bullet"/>
      <w:lvlText w:val=""/>
      <w:lvlJc w:val="left"/>
      <w:pPr>
        <w:tabs>
          <w:tab w:val="num" w:pos="2880"/>
        </w:tabs>
        <w:ind w:left="2880" w:hanging="360"/>
      </w:pPr>
      <w:rPr>
        <w:rFonts w:ascii="Symbol" w:hAnsi="Symbol" w:hint="default"/>
      </w:rPr>
    </w:lvl>
    <w:lvl w:ilvl="4" w:tplc="76A62C80" w:tentative="1">
      <w:start w:val="1"/>
      <w:numFmt w:val="bullet"/>
      <w:lvlText w:val=""/>
      <w:lvlJc w:val="left"/>
      <w:pPr>
        <w:tabs>
          <w:tab w:val="num" w:pos="3600"/>
        </w:tabs>
        <w:ind w:left="3600" w:hanging="360"/>
      </w:pPr>
      <w:rPr>
        <w:rFonts w:ascii="Symbol" w:hAnsi="Symbol" w:hint="default"/>
      </w:rPr>
    </w:lvl>
    <w:lvl w:ilvl="5" w:tplc="70A26E9A" w:tentative="1">
      <w:start w:val="1"/>
      <w:numFmt w:val="bullet"/>
      <w:lvlText w:val=""/>
      <w:lvlJc w:val="left"/>
      <w:pPr>
        <w:tabs>
          <w:tab w:val="num" w:pos="4320"/>
        </w:tabs>
        <w:ind w:left="4320" w:hanging="360"/>
      </w:pPr>
      <w:rPr>
        <w:rFonts w:ascii="Symbol" w:hAnsi="Symbol" w:hint="default"/>
      </w:rPr>
    </w:lvl>
    <w:lvl w:ilvl="6" w:tplc="A15E0D22" w:tentative="1">
      <w:start w:val="1"/>
      <w:numFmt w:val="bullet"/>
      <w:lvlText w:val=""/>
      <w:lvlJc w:val="left"/>
      <w:pPr>
        <w:tabs>
          <w:tab w:val="num" w:pos="5040"/>
        </w:tabs>
        <w:ind w:left="5040" w:hanging="360"/>
      </w:pPr>
      <w:rPr>
        <w:rFonts w:ascii="Symbol" w:hAnsi="Symbol" w:hint="default"/>
      </w:rPr>
    </w:lvl>
    <w:lvl w:ilvl="7" w:tplc="532E6718" w:tentative="1">
      <w:start w:val="1"/>
      <w:numFmt w:val="bullet"/>
      <w:lvlText w:val=""/>
      <w:lvlJc w:val="left"/>
      <w:pPr>
        <w:tabs>
          <w:tab w:val="num" w:pos="5760"/>
        </w:tabs>
        <w:ind w:left="5760" w:hanging="360"/>
      </w:pPr>
      <w:rPr>
        <w:rFonts w:ascii="Symbol" w:hAnsi="Symbol" w:hint="default"/>
      </w:rPr>
    </w:lvl>
    <w:lvl w:ilvl="8" w:tplc="8C68E5A8" w:tentative="1">
      <w:start w:val="1"/>
      <w:numFmt w:val="bullet"/>
      <w:lvlText w:val=""/>
      <w:lvlJc w:val="left"/>
      <w:pPr>
        <w:tabs>
          <w:tab w:val="num" w:pos="6480"/>
        </w:tabs>
        <w:ind w:left="6480" w:hanging="360"/>
      </w:pPr>
      <w:rPr>
        <w:rFonts w:ascii="Symbol" w:hAnsi="Symbol" w:hint="default"/>
      </w:rPr>
    </w:lvl>
  </w:abstractNum>
  <w:abstractNum w:abstractNumId="102" w15:restartNumberingAfterBreak="0">
    <w:nsid w:val="79D832D9"/>
    <w:multiLevelType w:val="hybridMultilevel"/>
    <w:tmpl w:val="84321ABE"/>
    <w:lvl w:ilvl="0" w:tplc="2AA2DFCE">
      <w:start w:val="11"/>
      <w:numFmt w:val="decimal"/>
      <w:lvlText w:val="%1."/>
      <w:lvlJc w:val="left"/>
      <w:pPr>
        <w:ind w:left="1085"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7A764452"/>
    <w:multiLevelType w:val="hybridMultilevel"/>
    <w:tmpl w:val="7E087FA8"/>
    <w:lvl w:ilvl="0" w:tplc="B7B6778C">
      <w:start w:val="1"/>
      <w:numFmt w:val="bullet"/>
      <w:lvlText w:val=""/>
      <w:lvlPicBulletId w:val="0"/>
      <w:lvlJc w:val="left"/>
      <w:pPr>
        <w:tabs>
          <w:tab w:val="num" w:pos="720"/>
        </w:tabs>
        <w:ind w:left="720" w:hanging="360"/>
      </w:pPr>
      <w:rPr>
        <w:rFonts w:ascii="Symbol" w:hAnsi="Symbol" w:hint="default"/>
      </w:rPr>
    </w:lvl>
    <w:lvl w:ilvl="1" w:tplc="D06EB754" w:tentative="1">
      <w:start w:val="1"/>
      <w:numFmt w:val="bullet"/>
      <w:lvlText w:val=""/>
      <w:lvlJc w:val="left"/>
      <w:pPr>
        <w:tabs>
          <w:tab w:val="num" w:pos="1440"/>
        </w:tabs>
        <w:ind w:left="1440" w:hanging="360"/>
      </w:pPr>
      <w:rPr>
        <w:rFonts w:ascii="Symbol" w:hAnsi="Symbol" w:hint="default"/>
      </w:rPr>
    </w:lvl>
    <w:lvl w:ilvl="2" w:tplc="A1C23A36" w:tentative="1">
      <w:start w:val="1"/>
      <w:numFmt w:val="bullet"/>
      <w:lvlText w:val=""/>
      <w:lvlJc w:val="left"/>
      <w:pPr>
        <w:tabs>
          <w:tab w:val="num" w:pos="2160"/>
        </w:tabs>
        <w:ind w:left="2160" w:hanging="360"/>
      </w:pPr>
      <w:rPr>
        <w:rFonts w:ascii="Symbol" w:hAnsi="Symbol" w:hint="default"/>
      </w:rPr>
    </w:lvl>
    <w:lvl w:ilvl="3" w:tplc="95D0C6B2" w:tentative="1">
      <w:start w:val="1"/>
      <w:numFmt w:val="bullet"/>
      <w:lvlText w:val=""/>
      <w:lvlJc w:val="left"/>
      <w:pPr>
        <w:tabs>
          <w:tab w:val="num" w:pos="2880"/>
        </w:tabs>
        <w:ind w:left="2880" w:hanging="360"/>
      </w:pPr>
      <w:rPr>
        <w:rFonts w:ascii="Symbol" w:hAnsi="Symbol" w:hint="default"/>
      </w:rPr>
    </w:lvl>
    <w:lvl w:ilvl="4" w:tplc="33CA5280" w:tentative="1">
      <w:start w:val="1"/>
      <w:numFmt w:val="bullet"/>
      <w:lvlText w:val=""/>
      <w:lvlJc w:val="left"/>
      <w:pPr>
        <w:tabs>
          <w:tab w:val="num" w:pos="3600"/>
        </w:tabs>
        <w:ind w:left="3600" w:hanging="360"/>
      </w:pPr>
      <w:rPr>
        <w:rFonts w:ascii="Symbol" w:hAnsi="Symbol" w:hint="default"/>
      </w:rPr>
    </w:lvl>
    <w:lvl w:ilvl="5" w:tplc="5A8031EE" w:tentative="1">
      <w:start w:val="1"/>
      <w:numFmt w:val="bullet"/>
      <w:lvlText w:val=""/>
      <w:lvlJc w:val="left"/>
      <w:pPr>
        <w:tabs>
          <w:tab w:val="num" w:pos="4320"/>
        </w:tabs>
        <w:ind w:left="4320" w:hanging="360"/>
      </w:pPr>
      <w:rPr>
        <w:rFonts w:ascii="Symbol" w:hAnsi="Symbol" w:hint="default"/>
      </w:rPr>
    </w:lvl>
    <w:lvl w:ilvl="6" w:tplc="044887DA" w:tentative="1">
      <w:start w:val="1"/>
      <w:numFmt w:val="bullet"/>
      <w:lvlText w:val=""/>
      <w:lvlJc w:val="left"/>
      <w:pPr>
        <w:tabs>
          <w:tab w:val="num" w:pos="5040"/>
        </w:tabs>
        <w:ind w:left="5040" w:hanging="360"/>
      </w:pPr>
      <w:rPr>
        <w:rFonts w:ascii="Symbol" w:hAnsi="Symbol" w:hint="default"/>
      </w:rPr>
    </w:lvl>
    <w:lvl w:ilvl="7" w:tplc="2F58D3D8" w:tentative="1">
      <w:start w:val="1"/>
      <w:numFmt w:val="bullet"/>
      <w:lvlText w:val=""/>
      <w:lvlJc w:val="left"/>
      <w:pPr>
        <w:tabs>
          <w:tab w:val="num" w:pos="5760"/>
        </w:tabs>
        <w:ind w:left="5760" w:hanging="360"/>
      </w:pPr>
      <w:rPr>
        <w:rFonts w:ascii="Symbol" w:hAnsi="Symbol" w:hint="default"/>
      </w:rPr>
    </w:lvl>
    <w:lvl w:ilvl="8" w:tplc="953CC870" w:tentative="1">
      <w:start w:val="1"/>
      <w:numFmt w:val="bullet"/>
      <w:lvlText w:val=""/>
      <w:lvlJc w:val="left"/>
      <w:pPr>
        <w:tabs>
          <w:tab w:val="num" w:pos="6480"/>
        </w:tabs>
        <w:ind w:left="6480" w:hanging="360"/>
      </w:pPr>
      <w:rPr>
        <w:rFonts w:ascii="Symbol" w:hAnsi="Symbol" w:hint="default"/>
      </w:rPr>
    </w:lvl>
  </w:abstractNum>
  <w:abstractNum w:abstractNumId="104" w15:restartNumberingAfterBreak="0">
    <w:nsid w:val="7B292BEE"/>
    <w:multiLevelType w:val="hybridMultilevel"/>
    <w:tmpl w:val="0466094C"/>
    <w:lvl w:ilvl="0" w:tplc="F5C0497A">
      <w:start w:val="1"/>
      <w:numFmt w:val="bullet"/>
      <w:lvlText w:val=""/>
      <w:lvlPicBulletId w:val="0"/>
      <w:lvlJc w:val="left"/>
      <w:pPr>
        <w:tabs>
          <w:tab w:val="num" w:pos="720"/>
        </w:tabs>
        <w:ind w:left="720" w:hanging="360"/>
      </w:pPr>
      <w:rPr>
        <w:rFonts w:ascii="Symbol" w:hAnsi="Symbol" w:hint="default"/>
      </w:rPr>
    </w:lvl>
    <w:lvl w:ilvl="1" w:tplc="2B38635A" w:tentative="1">
      <w:start w:val="1"/>
      <w:numFmt w:val="bullet"/>
      <w:lvlText w:val=""/>
      <w:lvlJc w:val="left"/>
      <w:pPr>
        <w:tabs>
          <w:tab w:val="num" w:pos="1440"/>
        </w:tabs>
        <w:ind w:left="1440" w:hanging="360"/>
      </w:pPr>
      <w:rPr>
        <w:rFonts w:ascii="Symbol" w:hAnsi="Symbol" w:hint="default"/>
      </w:rPr>
    </w:lvl>
    <w:lvl w:ilvl="2" w:tplc="05DAE650" w:tentative="1">
      <w:start w:val="1"/>
      <w:numFmt w:val="bullet"/>
      <w:lvlText w:val=""/>
      <w:lvlJc w:val="left"/>
      <w:pPr>
        <w:tabs>
          <w:tab w:val="num" w:pos="2160"/>
        </w:tabs>
        <w:ind w:left="2160" w:hanging="360"/>
      </w:pPr>
      <w:rPr>
        <w:rFonts w:ascii="Symbol" w:hAnsi="Symbol" w:hint="default"/>
      </w:rPr>
    </w:lvl>
    <w:lvl w:ilvl="3" w:tplc="374CB3AA" w:tentative="1">
      <w:start w:val="1"/>
      <w:numFmt w:val="bullet"/>
      <w:lvlText w:val=""/>
      <w:lvlJc w:val="left"/>
      <w:pPr>
        <w:tabs>
          <w:tab w:val="num" w:pos="2880"/>
        </w:tabs>
        <w:ind w:left="2880" w:hanging="360"/>
      </w:pPr>
      <w:rPr>
        <w:rFonts w:ascii="Symbol" w:hAnsi="Symbol" w:hint="default"/>
      </w:rPr>
    </w:lvl>
    <w:lvl w:ilvl="4" w:tplc="287EAC64" w:tentative="1">
      <w:start w:val="1"/>
      <w:numFmt w:val="bullet"/>
      <w:lvlText w:val=""/>
      <w:lvlJc w:val="left"/>
      <w:pPr>
        <w:tabs>
          <w:tab w:val="num" w:pos="3600"/>
        </w:tabs>
        <w:ind w:left="3600" w:hanging="360"/>
      </w:pPr>
      <w:rPr>
        <w:rFonts w:ascii="Symbol" w:hAnsi="Symbol" w:hint="default"/>
      </w:rPr>
    </w:lvl>
    <w:lvl w:ilvl="5" w:tplc="EFF89A4C" w:tentative="1">
      <w:start w:val="1"/>
      <w:numFmt w:val="bullet"/>
      <w:lvlText w:val=""/>
      <w:lvlJc w:val="left"/>
      <w:pPr>
        <w:tabs>
          <w:tab w:val="num" w:pos="4320"/>
        </w:tabs>
        <w:ind w:left="4320" w:hanging="360"/>
      </w:pPr>
      <w:rPr>
        <w:rFonts w:ascii="Symbol" w:hAnsi="Symbol" w:hint="default"/>
      </w:rPr>
    </w:lvl>
    <w:lvl w:ilvl="6" w:tplc="C89A547C" w:tentative="1">
      <w:start w:val="1"/>
      <w:numFmt w:val="bullet"/>
      <w:lvlText w:val=""/>
      <w:lvlJc w:val="left"/>
      <w:pPr>
        <w:tabs>
          <w:tab w:val="num" w:pos="5040"/>
        </w:tabs>
        <w:ind w:left="5040" w:hanging="360"/>
      </w:pPr>
      <w:rPr>
        <w:rFonts w:ascii="Symbol" w:hAnsi="Symbol" w:hint="default"/>
      </w:rPr>
    </w:lvl>
    <w:lvl w:ilvl="7" w:tplc="74CEA07A" w:tentative="1">
      <w:start w:val="1"/>
      <w:numFmt w:val="bullet"/>
      <w:lvlText w:val=""/>
      <w:lvlJc w:val="left"/>
      <w:pPr>
        <w:tabs>
          <w:tab w:val="num" w:pos="5760"/>
        </w:tabs>
        <w:ind w:left="5760" w:hanging="360"/>
      </w:pPr>
      <w:rPr>
        <w:rFonts w:ascii="Symbol" w:hAnsi="Symbol" w:hint="default"/>
      </w:rPr>
    </w:lvl>
    <w:lvl w:ilvl="8" w:tplc="FD403BBC" w:tentative="1">
      <w:start w:val="1"/>
      <w:numFmt w:val="bullet"/>
      <w:lvlText w:val=""/>
      <w:lvlJc w:val="left"/>
      <w:pPr>
        <w:tabs>
          <w:tab w:val="num" w:pos="6480"/>
        </w:tabs>
        <w:ind w:left="6480" w:hanging="360"/>
      </w:pPr>
      <w:rPr>
        <w:rFonts w:ascii="Symbol" w:hAnsi="Symbol" w:hint="default"/>
      </w:rPr>
    </w:lvl>
  </w:abstractNum>
  <w:abstractNum w:abstractNumId="105" w15:restartNumberingAfterBreak="0">
    <w:nsid w:val="7D0921A2"/>
    <w:multiLevelType w:val="hybridMultilevel"/>
    <w:tmpl w:val="5DBC758E"/>
    <w:lvl w:ilvl="0" w:tplc="8748683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6" w15:restartNumberingAfterBreak="0">
    <w:nsid w:val="7F6E7BF9"/>
    <w:multiLevelType w:val="hybridMultilevel"/>
    <w:tmpl w:val="9D02F4AE"/>
    <w:lvl w:ilvl="0" w:tplc="4F90CF74">
      <w:start w:val="1"/>
      <w:numFmt w:val="bullet"/>
      <w:lvlText w:val=""/>
      <w:lvlPicBulletId w:val="0"/>
      <w:lvlJc w:val="left"/>
      <w:pPr>
        <w:tabs>
          <w:tab w:val="num" w:pos="720"/>
        </w:tabs>
        <w:ind w:left="720" w:hanging="360"/>
      </w:pPr>
      <w:rPr>
        <w:rFonts w:ascii="Symbol" w:hAnsi="Symbol" w:hint="default"/>
      </w:rPr>
    </w:lvl>
    <w:lvl w:ilvl="1" w:tplc="404024AA" w:tentative="1">
      <w:start w:val="1"/>
      <w:numFmt w:val="bullet"/>
      <w:lvlText w:val=""/>
      <w:lvlJc w:val="left"/>
      <w:pPr>
        <w:tabs>
          <w:tab w:val="num" w:pos="1440"/>
        </w:tabs>
        <w:ind w:left="1440" w:hanging="360"/>
      </w:pPr>
      <w:rPr>
        <w:rFonts w:ascii="Symbol" w:hAnsi="Symbol" w:hint="default"/>
      </w:rPr>
    </w:lvl>
    <w:lvl w:ilvl="2" w:tplc="E8CC6958" w:tentative="1">
      <w:start w:val="1"/>
      <w:numFmt w:val="bullet"/>
      <w:lvlText w:val=""/>
      <w:lvlJc w:val="left"/>
      <w:pPr>
        <w:tabs>
          <w:tab w:val="num" w:pos="2160"/>
        </w:tabs>
        <w:ind w:left="2160" w:hanging="360"/>
      </w:pPr>
      <w:rPr>
        <w:rFonts w:ascii="Symbol" w:hAnsi="Symbol" w:hint="default"/>
      </w:rPr>
    </w:lvl>
    <w:lvl w:ilvl="3" w:tplc="AFA6158C" w:tentative="1">
      <w:start w:val="1"/>
      <w:numFmt w:val="bullet"/>
      <w:lvlText w:val=""/>
      <w:lvlJc w:val="left"/>
      <w:pPr>
        <w:tabs>
          <w:tab w:val="num" w:pos="2880"/>
        </w:tabs>
        <w:ind w:left="2880" w:hanging="360"/>
      </w:pPr>
      <w:rPr>
        <w:rFonts w:ascii="Symbol" w:hAnsi="Symbol" w:hint="default"/>
      </w:rPr>
    </w:lvl>
    <w:lvl w:ilvl="4" w:tplc="240E6FC2" w:tentative="1">
      <w:start w:val="1"/>
      <w:numFmt w:val="bullet"/>
      <w:lvlText w:val=""/>
      <w:lvlJc w:val="left"/>
      <w:pPr>
        <w:tabs>
          <w:tab w:val="num" w:pos="3600"/>
        </w:tabs>
        <w:ind w:left="3600" w:hanging="360"/>
      </w:pPr>
      <w:rPr>
        <w:rFonts w:ascii="Symbol" w:hAnsi="Symbol" w:hint="default"/>
      </w:rPr>
    </w:lvl>
    <w:lvl w:ilvl="5" w:tplc="00F059E0" w:tentative="1">
      <w:start w:val="1"/>
      <w:numFmt w:val="bullet"/>
      <w:lvlText w:val=""/>
      <w:lvlJc w:val="left"/>
      <w:pPr>
        <w:tabs>
          <w:tab w:val="num" w:pos="4320"/>
        </w:tabs>
        <w:ind w:left="4320" w:hanging="360"/>
      </w:pPr>
      <w:rPr>
        <w:rFonts w:ascii="Symbol" w:hAnsi="Symbol" w:hint="default"/>
      </w:rPr>
    </w:lvl>
    <w:lvl w:ilvl="6" w:tplc="6CC40532" w:tentative="1">
      <w:start w:val="1"/>
      <w:numFmt w:val="bullet"/>
      <w:lvlText w:val=""/>
      <w:lvlJc w:val="left"/>
      <w:pPr>
        <w:tabs>
          <w:tab w:val="num" w:pos="5040"/>
        </w:tabs>
        <w:ind w:left="5040" w:hanging="360"/>
      </w:pPr>
      <w:rPr>
        <w:rFonts w:ascii="Symbol" w:hAnsi="Symbol" w:hint="default"/>
      </w:rPr>
    </w:lvl>
    <w:lvl w:ilvl="7" w:tplc="B9EE8CD2" w:tentative="1">
      <w:start w:val="1"/>
      <w:numFmt w:val="bullet"/>
      <w:lvlText w:val=""/>
      <w:lvlJc w:val="left"/>
      <w:pPr>
        <w:tabs>
          <w:tab w:val="num" w:pos="5760"/>
        </w:tabs>
        <w:ind w:left="5760" w:hanging="360"/>
      </w:pPr>
      <w:rPr>
        <w:rFonts w:ascii="Symbol" w:hAnsi="Symbol" w:hint="default"/>
      </w:rPr>
    </w:lvl>
    <w:lvl w:ilvl="8" w:tplc="BA0019AA" w:tentative="1">
      <w:start w:val="1"/>
      <w:numFmt w:val="bullet"/>
      <w:lvlText w:val=""/>
      <w:lvlJc w:val="left"/>
      <w:pPr>
        <w:tabs>
          <w:tab w:val="num" w:pos="6480"/>
        </w:tabs>
        <w:ind w:left="6480" w:hanging="360"/>
      </w:pPr>
      <w:rPr>
        <w:rFonts w:ascii="Symbol" w:hAnsi="Symbol" w:hint="default"/>
      </w:rPr>
    </w:lvl>
  </w:abstractNum>
  <w:abstractNum w:abstractNumId="107" w15:restartNumberingAfterBreak="0">
    <w:nsid w:val="7FCB58E2"/>
    <w:multiLevelType w:val="hybridMultilevel"/>
    <w:tmpl w:val="243C8016"/>
    <w:lvl w:ilvl="0" w:tplc="490230D0">
      <w:start w:val="1"/>
      <w:numFmt w:val="bullet"/>
      <w:lvlText w:val=""/>
      <w:lvlPicBulletId w:val="0"/>
      <w:lvlJc w:val="left"/>
      <w:pPr>
        <w:tabs>
          <w:tab w:val="num" w:pos="720"/>
        </w:tabs>
        <w:ind w:left="720" w:hanging="360"/>
      </w:pPr>
      <w:rPr>
        <w:rFonts w:ascii="Symbol" w:hAnsi="Symbol" w:hint="default"/>
      </w:rPr>
    </w:lvl>
    <w:lvl w:ilvl="1" w:tplc="11728A48" w:tentative="1">
      <w:start w:val="1"/>
      <w:numFmt w:val="bullet"/>
      <w:lvlText w:val=""/>
      <w:lvlJc w:val="left"/>
      <w:pPr>
        <w:tabs>
          <w:tab w:val="num" w:pos="1440"/>
        </w:tabs>
        <w:ind w:left="1440" w:hanging="360"/>
      </w:pPr>
      <w:rPr>
        <w:rFonts w:ascii="Symbol" w:hAnsi="Symbol" w:hint="default"/>
      </w:rPr>
    </w:lvl>
    <w:lvl w:ilvl="2" w:tplc="6A2C7320" w:tentative="1">
      <w:start w:val="1"/>
      <w:numFmt w:val="bullet"/>
      <w:lvlText w:val=""/>
      <w:lvlJc w:val="left"/>
      <w:pPr>
        <w:tabs>
          <w:tab w:val="num" w:pos="2160"/>
        </w:tabs>
        <w:ind w:left="2160" w:hanging="360"/>
      </w:pPr>
      <w:rPr>
        <w:rFonts w:ascii="Symbol" w:hAnsi="Symbol" w:hint="default"/>
      </w:rPr>
    </w:lvl>
    <w:lvl w:ilvl="3" w:tplc="F1F87138" w:tentative="1">
      <w:start w:val="1"/>
      <w:numFmt w:val="bullet"/>
      <w:lvlText w:val=""/>
      <w:lvlJc w:val="left"/>
      <w:pPr>
        <w:tabs>
          <w:tab w:val="num" w:pos="2880"/>
        </w:tabs>
        <w:ind w:left="2880" w:hanging="360"/>
      </w:pPr>
      <w:rPr>
        <w:rFonts w:ascii="Symbol" w:hAnsi="Symbol" w:hint="default"/>
      </w:rPr>
    </w:lvl>
    <w:lvl w:ilvl="4" w:tplc="100E4898" w:tentative="1">
      <w:start w:val="1"/>
      <w:numFmt w:val="bullet"/>
      <w:lvlText w:val=""/>
      <w:lvlJc w:val="left"/>
      <w:pPr>
        <w:tabs>
          <w:tab w:val="num" w:pos="3600"/>
        </w:tabs>
        <w:ind w:left="3600" w:hanging="360"/>
      </w:pPr>
      <w:rPr>
        <w:rFonts w:ascii="Symbol" w:hAnsi="Symbol" w:hint="default"/>
      </w:rPr>
    </w:lvl>
    <w:lvl w:ilvl="5" w:tplc="53AAF716" w:tentative="1">
      <w:start w:val="1"/>
      <w:numFmt w:val="bullet"/>
      <w:lvlText w:val=""/>
      <w:lvlJc w:val="left"/>
      <w:pPr>
        <w:tabs>
          <w:tab w:val="num" w:pos="4320"/>
        </w:tabs>
        <w:ind w:left="4320" w:hanging="360"/>
      </w:pPr>
      <w:rPr>
        <w:rFonts w:ascii="Symbol" w:hAnsi="Symbol" w:hint="default"/>
      </w:rPr>
    </w:lvl>
    <w:lvl w:ilvl="6" w:tplc="8C6232BE" w:tentative="1">
      <w:start w:val="1"/>
      <w:numFmt w:val="bullet"/>
      <w:lvlText w:val=""/>
      <w:lvlJc w:val="left"/>
      <w:pPr>
        <w:tabs>
          <w:tab w:val="num" w:pos="5040"/>
        </w:tabs>
        <w:ind w:left="5040" w:hanging="360"/>
      </w:pPr>
      <w:rPr>
        <w:rFonts w:ascii="Symbol" w:hAnsi="Symbol" w:hint="default"/>
      </w:rPr>
    </w:lvl>
    <w:lvl w:ilvl="7" w:tplc="FB2A1D5C" w:tentative="1">
      <w:start w:val="1"/>
      <w:numFmt w:val="bullet"/>
      <w:lvlText w:val=""/>
      <w:lvlJc w:val="left"/>
      <w:pPr>
        <w:tabs>
          <w:tab w:val="num" w:pos="5760"/>
        </w:tabs>
        <w:ind w:left="5760" w:hanging="360"/>
      </w:pPr>
      <w:rPr>
        <w:rFonts w:ascii="Symbol" w:hAnsi="Symbol" w:hint="default"/>
      </w:rPr>
    </w:lvl>
    <w:lvl w:ilvl="8" w:tplc="B868FFE2" w:tentative="1">
      <w:start w:val="1"/>
      <w:numFmt w:val="bullet"/>
      <w:lvlText w:val=""/>
      <w:lvlJc w:val="left"/>
      <w:pPr>
        <w:tabs>
          <w:tab w:val="num" w:pos="6480"/>
        </w:tabs>
        <w:ind w:left="6480" w:hanging="360"/>
      </w:pPr>
      <w:rPr>
        <w:rFonts w:ascii="Symbol" w:hAnsi="Symbol" w:hint="default"/>
      </w:rPr>
    </w:lvl>
  </w:abstractNum>
  <w:abstractNum w:abstractNumId="108" w15:restartNumberingAfterBreak="0">
    <w:nsid w:val="7FD31CF2"/>
    <w:multiLevelType w:val="hybridMultilevel"/>
    <w:tmpl w:val="2D22C400"/>
    <w:lvl w:ilvl="0" w:tplc="CB1A623E">
      <w:start w:val="1"/>
      <w:numFmt w:val="bullet"/>
      <w:lvlText w:val=""/>
      <w:lvlPicBulletId w:val="0"/>
      <w:lvlJc w:val="left"/>
      <w:pPr>
        <w:tabs>
          <w:tab w:val="num" w:pos="720"/>
        </w:tabs>
        <w:ind w:left="720" w:hanging="360"/>
      </w:pPr>
      <w:rPr>
        <w:rFonts w:ascii="Symbol" w:hAnsi="Symbol" w:hint="default"/>
      </w:rPr>
    </w:lvl>
    <w:lvl w:ilvl="1" w:tplc="5C0497EE" w:tentative="1">
      <w:start w:val="1"/>
      <w:numFmt w:val="bullet"/>
      <w:lvlText w:val=""/>
      <w:lvlJc w:val="left"/>
      <w:pPr>
        <w:tabs>
          <w:tab w:val="num" w:pos="1440"/>
        </w:tabs>
        <w:ind w:left="1440" w:hanging="360"/>
      </w:pPr>
      <w:rPr>
        <w:rFonts w:ascii="Symbol" w:hAnsi="Symbol" w:hint="default"/>
      </w:rPr>
    </w:lvl>
    <w:lvl w:ilvl="2" w:tplc="04C09048" w:tentative="1">
      <w:start w:val="1"/>
      <w:numFmt w:val="bullet"/>
      <w:lvlText w:val=""/>
      <w:lvlJc w:val="left"/>
      <w:pPr>
        <w:tabs>
          <w:tab w:val="num" w:pos="2160"/>
        </w:tabs>
        <w:ind w:left="2160" w:hanging="360"/>
      </w:pPr>
      <w:rPr>
        <w:rFonts w:ascii="Symbol" w:hAnsi="Symbol" w:hint="default"/>
      </w:rPr>
    </w:lvl>
    <w:lvl w:ilvl="3" w:tplc="C408D89A" w:tentative="1">
      <w:start w:val="1"/>
      <w:numFmt w:val="bullet"/>
      <w:lvlText w:val=""/>
      <w:lvlJc w:val="left"/>
      <w:pPr>
        <w:tabs>
          <w:tab w:val="num" w:pos="2880"/>
        </w:tabs>
        <w:ind w:left="2880" w:hanging="360"/>
      </w:pPr>
      <w:rPr>
        <w:rFonts w:ascii="Symbol" w:hAnsi="Symbol" w:hint="default"/>
      </w:rPr>
    </w:lvl>
    <w:lvl w:ilvl="4" w:tplc="28A8F794" w:tentative="1">
      <w:start w:val="1"/>
      <w:numFmt w:val="bullet"/>
      <w:lvlText w:val=""/>
      <w:lvlJc w:val="left"/>
      <w:pPr>
        <w:tabs>
          <w:tab w:val="num" w:pos="3600"/>
        </w:tabs>
        <w:ind w:left="3600" w:hanging="360"/>
      </w:pPr>
      <w:rPr>
        <w:rFonts w:ascii="Symbol" w:hAnsi="Symbol" w:hint="default"/>
      </w:rPr>
    </w:lvl>
    <w:lvl w:ilvl="5" w:tplc="90D00160" w:tentative="1">
      <w:start w:val="1"/>
      <w:numFmt w:val="bullet"/>
      <w:lvlText w:val=""/>
      <w:lvlJc w:val="left"/>
      <w:pPr>
        <w:tabs>
          <w:tab w:val="num" w:pos="4320"/>
        </w:tabs>
        <w:ind w:left="4320" w:hanging="360"/>
      </w:pPr>
      <w:rPr>
        <w:rFonts w:ascii="Symbol" w:hAnsi="Symbol" w:hint="default"/>
      </w:rPr>
    </w:lvl>
    <w:lvl w:ilvl="6" w:tplc="0D445A02" w:tentative="1">
      <w:start w:val="1"/>
      <w:numFmt w:val="bullet"/>
      <w:lvlText w:val=""/>
      <w:lvlJc w:val="left"/>
      <w:pPr>
        <w:tabs>
          <w:tab w:val="num" w:pos="5040"/>
        </w:tabs>
        <w:ind w:left="5040" w:hanging="360"/>
      </w:pPr>
      <w:rPr>
        <w:rFonts w:ascii="Symbol" w:hAnsi="Symbol" w:hint="default"/>
      </w:rPr>
    </w:lvl>
    <w:lvl w:ilvl="7" w:tplc="6D5489CC" w:tentative="1">
      <w:start w:val="1"/>
      <w:numFmt w:val="bullet"/>
      <w:lvlText w:val=""/>
      <w:lvlJc w:val="left"/>
      <w:pPr>
        <w:tabs>
          <w:tab w:val="num" w:pos="5760"/>
        </w:tabs>
        <w:ind w:left="5760" w:hanging="360"/>
      </w:pPr>
      <w:rPr>
        <w:rFonts w:ascii="Symbol" w:hAnsi="Symbol" w:hint="default"/>
      </w:rPr>
    </w:lvl>
    <w:lvl w:ilvl="8" w:tplc="D2E8A610" w:tentative="1">
      <w:start w:val="1"/>
      <w:numFmt w:val="bullet"/>
      <w:lvlText w:val=""/>
      <w:lvlJc w:val="left"/>
      <w:pPr>
        <w:tabs>
          <w:tab w:val="num" w:pos="6480"/>
        </w:tabs>
        <w:ind w:left="6480" w:hanging="360"/>
      </w:pPr>
      <w:rPr>
        <w:rFonts w:ascii="Symbol" w:hAnsi="Symbo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9"/>
  </w:num>
  <w:num w:numId="8">
    <w:abstractNumId w:val="45"/>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87"/>
  </w:num>
  <w:num w:numId="12">
    <w:abstractNumId w:val="41"/>
  </w:num>
  <w:num w:numId="13">
    <w:abstractNumId w:val="37"/>
  </w:num>
  <w:num w:numId="14">
    <w:abstractNumId w:val="61"/>
  </w:num>
  <w:num w:numId="15">
    <w:abstractNumId w:val="13"/>
  </w:num>
  <w:num w:numId="16">
    <w:abstractNumId w:val="8"/>
  </w:num>
  <w:num w:numId="17">
    <w:abstractNumId w:val="92"/>
  </w:num>
  <w:num w:numId="18">
    <w:abstractNumId w:val="85"/>
  </w:num>
  <w:num w:numId="19">
    <w:abstractNumId w:val="2"/>
  </w:num>
  <w:num w:numId="20">
    <w:abstractNumId w:val="25"/>
  </w:num>
  <w:num w:numId="21">
    <w:abstractNumId w:val="78"/>
  </w:num>
  <w:num w:numId="22">
    <w:abstractNumId w:val="29"/>
  </w:num>
  <w:num w:numId="23">
    <w:abstractNumId w:val="102"/>
  </w:num>
  <w:num w:numId="24">
    <w:abstractNumId w:val="70"/>
  </w:num>
  <w:num w:numId="25">
    <w:abstractNumId w:val="91"/>
  </w:num>
  <w:num w:numId="26">
    <w:abstractNumId w:val="31"/>
  </w:num>
  <w:num w:numId="27">
    <w:abstractNumId w:val="18"/>
  </w:num>
  <w:num w:numId="28">
    <w:abstractNumId w:val="105"/>
  </w:num>
  <w:num w:numId="29">
    <w:abstractNumId w:val="7"/>
  </w:num>
  <w:num w:numId="30">
    <w:abstractNumId w:val="46"/>
  </w:num>
  <w:num w:numId="31">
    <w:abstractNumId w:val="16"/>
  </w:num>
  <w:num w:numId="32">
    <w:abstractNumId w:val="83"/>
  </w:num>
  <w:num w:numId="33">
    <w:abstractNumId w:val="108"/>
  </w:num>
  <w:num w:numId="34">
    <w:abstractNumId w:val="51"/>
  </w:num>
  <w:num w:numId="35">
    <w:abstractNumId w:val="64"/>
  </w:num>
  <w:num w:numId="36">
    <w:abstractNumId w:val="35"/>
  </w:num>
  <w:num w:numId="37">
    <w:abstractNumId w:val="55"/>
  </w:num>
  <w:num w:numId="38">
    <w:abstractNumId w:val="94"/>
  </w:num>
  <w:num w:numId="39">
    <w:abstractNumId w:val="68"/>
  </w:num>
  <w:num w:numId="40">
    <w:abstractNumId w:val="39"/>
  </w:num>
  <w:num w:numId="41">
    <w:abstractNumId w:val="49"/>
  </w:num>
  <w:num w:numId="42">
    <w:abstractNumId w:val="103"/>
  </w:num>
  <w:num w:numId="43">
    <w:abstractNumId w:val="32"/>
  </w:num>
  <w:num w:numId="44">
    <w:abstractNumId w:val="75"/>
  </w:num>
  <w:num w:numId="45">
    <w:abstractNumId w:val="104"/>
  </w:num>
  <w:num w:numId="46">
    <w:abstractNumId w:val="44"/>
  </w:num>
  <w:num w:numId="47">
    <w:abstractNumId w:val="26"/>
  </w:num>
  <w:num w:numId="48">
    <w:abstractNumId w:val="74"/>
  </w:num>
  <w:num w:numId="49">
    <w:abstractNumId w:val="63"/>
  </w:num>
  <w:num w:numId="50">
    <w:abstractNumId w:val="52"/>
  </w:num>
  <w:num w:numId="51">
    <w:abstractNumId w:val="14"/>
  </w:num>
  <w:num w:numId="52">
    <w:abstractNumId w:val="93"/>
  </w:num>
  <w:num w:numId="53">
    <w:abstractNumId w:val="54"/>
  </w:num>
  <w:num w:numId="54">
    <w:abstractNumId w:val="40"/>
  </w:num>
  <w:num w:numId="55">
    <w:abstractNumId w:val="97"/>
  </w:num>
  <w:num w:numId="56">
    <w:abstractNumId w:val="106"/>
  </w:num>
  <w:num w:numId="57">
    <w:abstractNumId w:val="22"/>
  </w:num>
  <w:num w:numId="58">
    <w:abstractNumId w:val="86"/>
  </w:num>
  <w:num w:numId="59">
    <w:abstractNumId w:val="33"/>
  </w:num>
  <w:num w:numId="60">
    <w:abstractNumId w:val="79"/>
  </w:num>
  <w:num w:numId="61">
    <w:abstractNumId w:val="89"/>
  </w:num>
  <w:num w:numId="62">
    <w:abstractNumId w:val="15"/>
  </w:num>
  <w:num w:numId="63">
    <w:abstractNumId w:val="24"/>
  </w:num>
  <w:num w:numId="64">
    <w:abstractNumId w:val="90"/>
  </w:num>
  <w:num w:numId="65">
    <w:abstractNumId w:val="71"/>
  </w:num>
  <w:num w:numId="66">
    <w:abstractNumId w:val="30"/>
  </w:num>
  <w:num w:numId="67">
    <w:abstractNumId w:val="10"/>
  </w:num>
  <w:num w:numId="68">
    <w:abstractNumId w:val="38"/>
  </w:num>
  <w:num w:numId="69">
    <w:abstractNumId w:val="100"/>
  </w:num>
  <w:num w:numId="70">
    <w:abstractNumId w:val="50"/>
  </w:num>
  <w:num w:numId="71">
    <w:abstractNumId w:val="72"/>
  </w:num>
  <w:num w:numId="72">
    <w:abstractNumId w:val="1"/>
  </w:num>
  <w:num w:numId="73">
    <w:abstractNumId w:val="62"/>
  </w:num>
  <w:num w:numId="74">
    <w:abstractNumId w:val="48"/>
  </w:num>
  <w:num w:numId="75">
    <w:abstractNumId w:val="84"/>
  </w:num>
  <w:num w:numId="76">
    <w:abstractNumId w:val="17"/>
  </w:num>
  <w:num w:numId="77">
    <w:abstractNumId w:val="21"/>
  </w:num>
  <w:num w:numId="78">
    <w:abstractNumId w:val="36"/>
  </w:num>
  <w:num w:numId="79">
    <w:abstractNumId w:val="66"/>
  </w:num>
  <w:num w:numId="80">
    <w:abstractNumId w:val="73"/>
  </w:num>
  <w:num w:numId="81">
    <w:abstractNumId w:val="77"/>
  </w:num>
  <w:num w:numId="82">
    <w:abstractNumId w:val="56"/>
  </w:num>
  <w:num w:numId="83">
    <w:abstractNumId w:val="28"/>
  </w:num>
  <w:num w:numId="84">
    <w:abstractNumId w:val="69"/>
  </w:num>
  <w:num w:numId="85">
    <w:abstractNumId w:val="27"/>
  </w:num>
  <w:num w:numId="86">
    <w:abstractNumId w:val="81"/>
  </w:num>
  <w:num w:numId="87">
    <w:abstractNumId w:val="19"/>
  </w:num>
  <w:num w:numId="88">
    <w:abstractNumId w:val="98"/>
  </w:num>
  <w:num w:numId="89">
    <w:abstractNumId w:val="60"/>
  </w:num>
  <w:num w:numId="90">
    <w:abstractNumId w:val="80"/>
  </w:num>
  <w:num w:numId="91">
    <w:abstractNumId w:val="3"/>
  </w:num>
  <w:num w:numId="92">
    <w:abstractNumId w:val="4"/>
  </w:num>
  <w:num w:numId="93">
    <w:abstractNumId w:val="95"/>
  </w:num>
  <w:num w:numId="94">
    <w:abstractNumId w:val="53"/>
  </w:num>
  <w:num w:numId="95">
    <w:abstractNumId w:val="47"/>
  </w:num>
  <w:num w:numId="96">
    <w:abstractNumId w:val="101"/>
  </w:num>
  <w:num w:numId="97">
    <w:abstractNumId w:val="57"/>
  </w:num>
  <w:num w:numId="98">
    <w:abstractNumId w:val="65"/>
  </w:num>
  <w:num w:numId="99">
    <w:abstractNumId w:val="107"/>
  </w:num>
  <w:num w:numId="100">
    <w:abstractNumId w:val="6"/>
  </w:num>
  <w:num w:numId="101">
    <w:abstractNumId w:val="34"/>
  </w:num>
  <w:num w:numId="102">
    <w:abstractNumId w:val="88"/>
  </w:num>
  <w:num w:numId="103">
    <w:abstractNumId w:val="11"/>
  </w:num>
  <w:num w:numId="104">
    <w:abstractNumId w:val="23"/>
  </w:num>
  <w:num w:numId="105">
    <w:abstractNumId w:val="9"/>
  </w:num>
  <w:num w:numId="106">
    <w:abstractNumId w:val="0"/>
  </w:num>
  <w:num w:numId="107">
    <w:abstractNumId w:val="99"/>
  </w:num>
  <w:num w:numId="108">
    <w:abstractNumId w:val="43"/>
  </w:num>
  <w:num w:numId="109">
    <w:abstractNumId w:val="20"/>
  </w:num>
  <w:num w:numId="1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ковецкая Галина Дмитриевна">
    <w15:presenceInfo w15:providerId="AD" w15:userId="S-1-5-21-644696217-2565246780-3434410871-18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0E0F"/>
    <w:rsid w:val="000001CA"/>
    <w:rsid w:val="00001ABE"/>
    <w:rsid w:val="00001C28"/>
    <w:rsid w:val="00001DC2"/>
    <w:rsid w:val="000023CD"/>
    <w:rsid w:val="0000344D"/>
    <w:rsid w:val="00003A0C"/>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4C6"/>
    <w:rsid w:val="0002159D"/>
    <w:rsid w:val="000215A9"/>
    <w:rsid w:val="00021A4D"/>
    <w:rsid w:val="00021DE8"/>
    <w:rsid w:val="00021E0F"/>
    <w:rsid w:val="0002209E"/>
    <w:rsid w:val="00022756"/>
    <w:rsid w:val="00022AAA"/>
    <w:rsid w:val="000235DC"/>
    <w:rsid w:val="0002400B"/>
    <w:rsid w:val="000242EA"/>
    <w:rsid w:val="0002461B"/>
    <w:rsid w:val="0002497B"/>
    <w:rsid w:val="00026523"/>
    <w:rsid w:val="000269A5"/>
    <w:rsid w:val="00026F98"/>
    <w:rsid w:val="00026FE7"/>
    <w:rsid w:val="00027326"/>
    <w:rsid w:val="00027BA5"/>
    <w:rsid w:val="00027DF7"/>
    <w:rsid w:val="000301AC"/>
    <w:rsid w:val="00030365"/>
    <w:rsid w:val="0003074D"/>
    <w:rsid w:val="00031447"/>
    <w:rsid w:val="000318DB"/>
    <w:rsid w:val="00031C42"/>
    <w:rsid w:val="0003403B"/>
    <w:rsid w:val="00034815"/>
    <w:rsid w:val="00034BBA"/>
    <w:rsid w:val="00034C06"/>
    <w:rsid w:val="00034C1F"/>
    <w:rsid w:val="00035A6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133"/>
    <w:rsid w:val="00054295"/>
    <w:rsid w:val="000543AB"/>
    <w:rsid w:val="000550DF"/>
    <w:rsid w:val="00055153"/>
    <w:rsid w:val="0005587B"/>
    <w:rsid w:val="00056508"/>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5E62"/>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633"/>
    <w:rsid w:val="000879C3"/>
    <w:rsid w:val="000879F4"/>
    <w:rsid w:val="00087AE0"/>
    <w:rsid w:val="00090052"/>
    <w:rsid w:val="0009006E"/>
    <w:rsid w:val="0009027B"/>
    <w:rsid w:val="00091C97"/>
    <w:rsid w:val="00091D5C"/>
    <w:rsid w:val="00091E25"/>
    <w:rsid w:val="0009252F"/>
    <w:rsid w:val="000935CA"/>
    <w:rsid w:val="00093A46"/>
    <w:rsid w:val="00093C2E"/>
    <w:rsid w:val="00093FE9"/>
    <w:rsid w:val="0009406C"/>
    <w:rsid w:val="000954EC"/>
    <w:rsid w:val="000956F0"/>
    <w:rsid w:val="000957C0"/>
    <w:rsid w:val="000958BF"/>
    <w:rsid w:val="00095C6C"/>
    <w:rsid w:val="00095E1B"/>
    <w:rsid w:val="00095F47"/>
    <w:rsid w:val="0009634F"/>
    <w:rsid w:val="00096BA3"/>
    <w:rsid w:val="000976C6"/>
    <w:rsid w:val="00097A16"/>
    <w:rsid w:val="00097FC7"/>
    <w:rsid w:val="000A0279"/>
    <w:rsid w:val="000A0B49"/>
    <w:rsid w:val="000A1715"/>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EA5"/>
    <w:rsid w:val="000B5392"/>
    <w:rsid w:val="000B56DF"/>
    <w:rsid w:val="000B5C1D"/>
    <w:rsid w:val="000B5E73"/>
    <w:rsid w:val="000B64E4"/>
    <w:rsid w:val="000B6FF4"/>
    <w:rsid w:val="000B7343"/>
    <w:rsid w:val="000B768C"/>
    <w:rsid w:val="000B7C42"/>
    <w:rsid w:val="000C0D58"/>
    <w:rsid w:val="000C1096"/>
    <w:rsid w:val="000C191A"/>
    <w:rsid w:val="000C1D70"/>
    <w:rsid w:val="000C1E57"/>
    <w:rsid w:val="000C225B"/>
    <w:rsid w:val="000C25C1"/>
    <w:rsid w:val="000C34FC"/>
    <w:rsid w:val="000C3640"/>
    <w:rsid w:val="000C3B0F"/>
    <w:rsid w:val="000C43E4"/>
    <w:rsid w:val="000C4C6A"/>
    <w:rsid w:val="000C51A4"/>
    <w:rsid w:val="000C548A"/>
    <w:rsid w:val="000C5768"/>
    <w:rsid w:val="000C5F3D"/>
    <w:rsid w:val="000C65C0"/>
    <w:rsid w:val="000C6639"/>
    <w:rsid w:val="000C6C01"/>
    <w:rsid w:val="000C76BF"/>
    <w:rsid w:val="000C785A"/>
    <w:rsid w:val="000D0E7A"/>
    <w:rsid w:val="000D11C3"/>
    <w:rsid w:val="000D15A4"/>
    <w:rsid w:val="000D1AD4"/>
    <w:rsid w:val="000D28D4"/>
    <w:rsid w:val="000D299E"/>
    <w:rsid w:val="000D387E"/>
    <w:rsid w:val="000D38CA"/>
    <w:rsid w:val="000D43DF"/>
    <w:rsid w:val="000D4E22"/>
    <w:rsid w:val="000D5AAB"/>
    <w:rsid w:val="000D5C76"/>
    <w:rsid w:val="000D7C78"/>
    <w:rsid w:val="000E02FF"/>
    <w:rsid w:val="000E1417"/>
    <w:rsid w:val="000E1C6E"/>
    <w:rsid w:val="000E24ED"/>
    <w:rsid w:val="000E2E3A"/>
    <w:rsid w:val="000E31FD"/>
    <w:rsid w:val="000E34FB"/>
    <w:rsid w:val="000E3F43"/>
    <w:rsid w:val="000E5445"/>
    <w:rsid w:val="000E5BDA"/>
    <w:rsid w:val="000E6850"/>
    <w:rsid w:val="000E6DD4"/>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3F4F"/>
    <w:rsid w:val="001068E1"/>
    <w:rsid w:val="0010697B"/>
    <w:rsid w:val="00106A00"/>
    <w:rsid w:val="00106D4B"/>
    <w:rsid w:val="00106E68"/>
    <w:rsid w:val="00106EB7"/>
    <w:rsid w:val="0010701C"/>
    <w:rsid w:val="00107969"/>
    <w:rsid w:val="00107990"/>
    <w:rsid w:val="00111915"/>
    <w:rsid w:val="00111ABE"/>
    <w:rsid w:val="001135D2"/>
    <w:rsid w:val="001138DC"/>
    <w:rsid w:val="00114618"/>
    <w:rsid w:val="00114F34"/>
    <w:rsid w:val="00115426"/>
    <w:rsid w:val="00115651"/>
    <w:rsid w:val="00115FB3"/>
    <w:rsid w:val="0011625F"/>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38D2"/>
    <w:rsid w:val="00144241"/>
    <w:rsid w:val="001443C8"/>
    <w:rsid w:val="00144D55"/>
    <w:rsid w:val="00144D92"/>
    <w:rsid w:val="00144E1D"/>
    <w:rsid w:val="00145200"/>
    <w:rsid w:val="001460D3"/>
    <w:rsid w:val="001466E2"/>
    <w:rsid w:val="00147B60"/>
    <w:rsid w:val="00147E17"/>
    <w:rsid w:val="0015048C"/>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6E4"/>
    <w:rsid w:val="001619CD"/>
    <w:rsid w:val="00161AB6"/>
    <w:rsid w:val="00163AD1"/>
    <w:rsid w:val="0016413A"/>
    <w:rsid w:val="0016414B"/>
    <w:rsid w:val="0016441D"/>
    <w:rsid w:val="001656F3"/>
    <w:rsid w:val="00166C85"/>
    <w:rsid w:val="0016745C"/>
    <w:rsid w:val="00167B13"/>
    <w:rsid w:val="00167B83"/>
    <w:rsid w:val="001705FA"/>
    <w:rsid w:val="00170654"/>
    <w:rsid w:val="00170B03"/>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4315"/>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331D"/>
    <w:rsid w:val="001A3C40"/>
    <w:rsid w:val="001A40B6"/>
    <w:rsid w:val="001A515C"/>
    <w:rsid w:val="001A6BF1"/>
    <w:rsid w:val="001A7AC4"/>
    <w:rsid w:val="001B0134"/>
    <w:rsid w:val="001B08BB"/>
    <w:rsid w:val="001B099F"/>
    <w:rsid w:val="001B1829"/>
    <w:rsid w:val="001B1CCD"/>
    <w:rsid w:val="001B3A25"/>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7D9"/>
    <w:rsid w:val="001D1A2B"/>
    <w:rsid w:val="001D1EA6"/>
    <w:rsid w:val="001D1FC3"/>
    <w:rsid w:val="001D31B5"/>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604"/>
    <w:rsid w:val="0020189B"/>
    <w:rsid w:val="00201ADB"/>
    <w:rsid w:val="00202794"/>
    <w:rsid w:val="00202E87"/>
    <w:rsid w:val="0020434C"/>
    <w:rsid w:val="00204660"/>
    <w:rsid w:val="0020488D"/>
    <w:rsid w:val="0020494F"/>
    <w:rsid w:val="00204FC2"/>
    <w:rsid w:val="00206178"/>
    <w:rsid w:val="002061FB"/>
    <w:rsid w:val="002100D4"/>
    <w:rsid w:val="00210609"/>
    <w:rsid w:val="002108F8"/>
    <w:rsid w:val="0021126B"/>
    <w:rsid w:val="0021386B"/>
    <w:rsid w:val="00213CF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0D"/>
    <w:rsid w:val="00226841"/>
    <w:rsid w:val="00226BC4"/>
    <w:rsid w:val="00226FA4"/>
    <w:rsid w:val="002270A5"/>
    <w:rsid w:val="00230482"/>
    <w:rsid w:val="0023061A"/>
    <w:rsid w:val="002309DF"/>
    <w:rsid w:val="00230F6B"/>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6E13"/>
    <w:rsid w:val="00237FA4"/>
    <w:rsid w:val="00240A4B"/>
    <w:rsid w:val="00241884"/>
    <w:rsid w:val="00241931"/>
    <w:rsid w:val="00242876"/>
    <w:rsid w:val="00244530"/>
    <w:rsid w:val="002448C9"/>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704"/>
    <w:rsid w:val="00255AF4"/>
    <w:rsid w:val="002566B9"/>
    <w:rsid w:val="00256F46"/>
    <w:rsid w:val="00257073"/>
    <w:rsid w:val="00257952"/>
    <w:rsid w:val="00261890"/>
    <w:rsid w:val="00261E67"/>
    <w:rsid w:val="002627B8"/>
    <w:rsid w:val="002629F2"/>
    <w:rsid w:val="00263550"/>
    <w:rsid w:val="0026361D"/>
    <w:rsid w:val="0026376F"/>
    <w:rsid w:val="00264D8A"/>
    <w:rsid w:val="0026547F"/>
    <w:rsid w:val="00266D2C"/>
    <w:rsid w:val="00267136"/>
    <w:rsid w:val="00267150"/>
    <w:rsid w:val="002672C8"/>
    <w:rsid w:val="0026768F"/>
    <w:rsid w:val="00267A59"/>
    <w:rsid w:val="002702BF"/>
    <w:rsid w:val="002703B3"/>
    <w:rsid w:val="002703B5"/>
    <w:rsid w:val="00270CB3"/>
    <w:rsid w:val="0027182A"/>
    <w:rsid w:val="00271D95"/>
    <w:rsid w:val="00272187"/>
    <w:rsid w:val="00272428"/>
    <w:rsid w:val="00272D9D"/>
    <w:rsid w:val="00272E10"/>
    <w:rsid w:val="00273607"/>
    <w:rsid w:val="00274C12"/>
    <w:rsid w:val="00274D5C"/>
    <w:rsid w:val="00274DC2"/>
    <w:rsid w:val="00275647"/>
    <w:rsid w:val="00275E5A"/>
    <w:rsid w:val="00275F38"/>
    <w:rsid w:val="00276241"/>
    <w:rsid w:val="00276E22"/>
    <w:rsid w:val="00276F4D"/>
    <w:rsid w:val="002772E0"/>
    <w:rsid w:val="002804DF"/>
    <w:rsid w:val="00280917"/>
    <w:rsid w:val="00281420"/>
    <w:rsid w:val="002819F1"/>
    <w:rsid w:val="00282E17"/>
    <w:rsid w:val="00283958"/>
    <w:rsid w:val="00283BD7"/>
    <w:rsid w:val="002841C8"/>
    <w:rsid w:val="00284BBA"/>
    <w:rsid w:val="00285610"/>
    <w:rsid w:val="0028686F"/>
    <w:rsid w:val="0028720B"/>
    <w:rsid w:val="00287CE3"/>
    <w:rsid w:val="00290DCA"/>
    <w:rsid w:val="0029137D"/>
    <w:rsid w:val="002916A1"/>
    <w:rsid w:val="002928A0"/>
    <w:rsid w:val="00292DCA"/>
    <w:rsid w:val="00293744"/>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49"/>
    <w:rsid w:val="002A2B62"/>
    <w:rsid w:val="002A2B88"/>
    <w:rsid w:val="002A2F95"/>
    <w:rsid w:val="002A361E"/>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415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5577"/>
    <w:rsid w:val="002C5C7B"/>
    <w:rsid w:val="002C6136"/>
    <w:rsid w:val="002C6203"/>
    <w:rsid w:val="002C7759"/>
    <w:rsid w:val="002D0677"/>
    <w:rsid w:val="002D08D3"/>
    <w:rsid w:val="002D1564"/>
    <w:rsid w:val="002D19AA"/>
    <w:rsid w:val="002D2232"/>
    <w:rsid w:val="002D24CE"/>
    <w:rsid w:val="002D2C37"/>
    <w:rsid w:val="002D2CA3"/>
    <w:rsid w:val="002D30F6"/>
    <w:rsid w:val="002D3304"/>
    <w:rsid w:val="002D34BB"/>
    <w:rsid w:val="002D3B97"/>
    <w:rsid w:val="002D40CA"/>
    <w:rsid w:val="002D5048"/>
    <w:rsid w:val="002D56B3"/>
    <w:rsid w:val="002D652C"/>
    <w:rsid w:val="002D657C"/>
    <w:rsid w:val="002D7065"/>
    <w:rsid w:val="002E07F2"/>
    <w:rsid w:val="002E0CD1"/>
    <w:rsid w:val="002E1A20"/>
    <w:rsid w:val="002E2AE6"/>
    <w:rsid w:val="002E3EA6"/>
    <w:rsid w:val="002E3ED4"/>
    <w:rsid w:val="002E3F67"/>
    <w:rsid w:val="002E4BB9"/>
    <w:rsid w:val="002E513D"/>
    <w:rsid w:val="002E52AE"/>
    <w:rsid w:val="002E55C6"/>
    <w:rsid w:val="002E56F6"/>
    <w:rsid w:val="002E5810"/>
    <w:rsid w:val="002E7462"/>
    <w:rsid w:val="002E7B31"/>
    <w:rsid w:val="002F0323"/>
    <w:rsid w:val="002F038F"/>
    <w:rsid w:val="002F05BD"/>
    <w:rsid w:val="002F05C5"/>
    <w:rsid w:val="002F09A0"/>
    <w:rsid w:val="002F0B27"/>
    <w:rsid w:val="002F0E12"/>
    <w:rsid w:val="002F1257"/>
    <w:rsid w:val="002F21E0"/>
    <w:rsid w:val="002F2250"/>
    <w:rsid w:val="002F2282"/>
    <w:rsid w:val="002F244F"/>
    <w:rsid w:val="002F2662"/>
    <w:rsid w:val="002F26EA"/>
    <w:rsid w:val="002F396E"/>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33C"/>
    <w:rsid w:val="003059A3"/>
    <w:rsid w:val="00305CAB"/>
    <w:rsid w:val="00305D22"/>
    <w:rsid w:val="00306B8B"/>
    <w:rsid w:val="0030759D"/>
    <w:rsid w:val="00307B9E"/>
    <w:rsid w:val="0031008E"/>
    <w:rsid w:val="003106E4"/>
    <w:rsid w:val="00310748"/>
    <w:rsid w:val="00310C73"/>
    <w:rsid w:val="00310F36"/>
    <w:rsid w:val="00312EA6"/>
    <w:rsid w:val="003144C6"/>
    <w:rsid w:val="00314D52"/>
    <w:rsid w:val="0031598A"/>
    <w:rsid w:val="00316454"/>
    <w:rsid w:val="003166AC"/>
    <w:rsid w:val="00317B52"/>
    <w:rsid w:val="00317E61"/>
    <w:rsid w:val="003203BF"/>
    <w:rsid w:val="00321260"/>
    <w:rsid w:val="00321E7C"/>
    <w:rsid w:val="0032231A"/>
    <w:rsid w:val="003229CE"/>
    <w:rsid w:val="0032302A"/>
    <w:rsid w:val="003236AC"/>
    <w:rsid w:val="003253AC"/>
    <w:rsid w:val="003254C9"/>
    <w:rsid w:val="003256C9"/>
    <w:rsid w:val="00325815"/>
    <w:rsid w:val="00325EA4"/>
    <w:rsid w:val="00325FE9"/>
    <w:rsid w:val="00327051"/>
    <w:rsid w:val="00327284"/>
    <w:rsid w:val="003278DD"/>
    <w:rsid w:val="0033176E"/>
    <w:rsid w:val="00331786"/>
    <w:rsid w:val="0033196A"/>
    <w:rsid w:val="00331F6B"/>
    <w:rsid w:val="003320AE"/>
    <w:rsid w:val="003320D5"/>
    <w:rsid w:val="0033260C"/>
    <w:rsid w:val="00332FE9"/>
    <w:rsid w:val="00333527"/>
    <w:rsid w:val="003342F3"/>
    <w:rsid w:val="0033431E"/>
    <w:rsid w:val="0033576B"/>
    <w:rsid w:val="0033585F"/>
    <w:rsid w:val="00335D34"/>
    <w:rsid w:val="003366EA"/>
    <w:rsid w:val="00336EE9"/>
    <w:rsid w:val="003402DB"/>
    <w:rsid w:val="00341F68"/>
    <w:rsid w:val="003425E8"/>
    <w:rsid w:val="003428A9"/>
    <w:rsid w:val="00342B2C"/>
    <w:rsid w:val="003430A8"/>
    <w:rsid w:val="00343235"/>
    <w:rsid w:val="00343460"/>
    <w:rsid w:val="00344269"/>
    <w:rsid w:val="0034464B"/>
    <w:rsid w:val="00344836"/>
    <w:rsid w:val="003456DA"/>
    <w:rsid w:val="00346736"/>
    <w:rsid w:val="00346AC9"/>
    <w:rsid w:val="00346BDB"/>
    <w:rsid w:val="00347014"/>
    <w:rsid w:val="003473CF"/>
    <w:rsid w:val="00347449"/>
    <w:rsid w:val="003475F6"/>
    <w:rsid w:val="00347E89"/>
    <w:rsid w:val="00350128"/>
    <w:rsid w:val="0035064B"/>
    <w:rsid w:val="00351210"/>
    <w:rsid w:val="00352710"/>
    <w:rsid w:val="003533C5"/>
    <w:rsid w:val="003539AB"/>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CF0"/>
    <w:rsid w:val="00367621"/>
    <w:rsid w:val="003676C9"/>
    <w:rsid w:val="003678B6"/>
    <w:rsid w:val="003679BC"/>
    <w:rsid w:val="00370E23"/>
    <w:rsid w:val="00370FD9"/>
    <w:rsid w:val="00371EBA"/>
    <w:rsid w:val="00371FF7"/>
    <w:rsid w:val="0037211D"/>
    <w:rsid w:val="00372B8B"/>
    <w:rsid w:val="00372E77"/>
    <w:rsid w:val="00373286"/>
    <w:rsid w:val="00376BA0"/>
    <w:rsid w:val="00377728"/>
    <w:rsid w:val="003806D5"/>
    <w:rsid w:val="00382B16"/>
    <w:rsid w:val="0038330C"/>
    <w:rsid w:val="003835DD"/>
    <w:rsid w:val="00383C2B"/>
    <w:rsid w:val="003845F6"/>
    <w:rsid w:val="00384827"/>
    <w:rsid w:val="0038492E"/>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162A"/>
    <w:rsid w:val="003A19DA"/>
    <w:rsid w:val="003A34C9"/>
    <w:rsid w:val="003A45DB"/>
    <w:rsid w:val="003A4CDE"/>
    <w:rsid w:val="003A539E"/>
    <w:rsid w:val="003A5565"/>
    <w:rsid w:val="003A5D60"/>
    <w:rsid w:val="003A5D7E"/>
    <w:rsid w:val="003A5E4A"/>
    <w:rsid w:val="003A6061"/>
    <w:rsid w:val="003A6AE4"/>
    <w:rsid w:val="003A6E2E"/>
    <w:rsid w:val="003A702B"/>
    <w:rsid w:val="003A7AA4"/>
    <w:rsid w:val="003A7C18"/>
    <w:rsid w:val="003B04B5"/>
    <w:rsid w:val="003B0585"/>
    <w:rsid w:val="003B1A57"/>
    <w:rsid w:val="003B2ACA"/>
    <w:rsid w:val="003B3024"/>
    <w:rsid w:val="003B3066"/>
    <w:rsid w:val="003B32E6"/>
    <w:rsid w:val="003B34B8"/>
    <w:rsid w:val="003B3C09"/>
    <w:rsid w:val="003B3D39"/>
    <w:rsid w:val="003B468F"/>
    <w:rsid w:val="003B4FCD"/>
    <w:rsid w:val="003B5154"/>
    <w:rsid w:val="003B5A02"/>
    <w:rsid w:val="003B6439"/>
    <w:rsid w:val="003B64EF"/>
    <w:rsid w:val="003B7085"/>
    <w:rsid w:val="003B7354"/>
    <w:rsid w:val="003B7BF5"/>
    <w:rsid w:val="003C00D6"/>
    <w:rsid w:val="003C033F"/>
    <w:rsid w:val="003C05FC"/>
    <w:rsid w:val="003C066C"/>
    <w:rsid w:val="003C11AA"/>
    <w:rsid w:val="003C1337"/>
    <w:rsid w:val="003C2088"/>
    <w:rsid w:val="003C2160"/>
    <w:rsid w:val="003C2E5E"/>
    <w:rsid w:val="003C2FF4"/>
    <w:rsid w:val="003C3058"/>
    <w:rsid w:val="003C3483"/>
    <w:rsid w:val="003C3C15"/>
    <w:rsid w:val="003C3E3E"/>
    <w:rsid w:val="003C4094"/>
    <w:rsid w:val="003C4568"/>
    <w:rsid w:val="003C46C6"/>
    <w:rsid w:val="003C47CD"/>
    <w:rsid w:val="003C48AB"/>
    <w:rsid w:val="003C50E7"/>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6D0F"/>
    <w:rsid w:val="003D7269"/>
    <w:rsid w:val="003E02A1"/>
    <w:rsid w:val="003E1D67"/>
    <w:rsid w:val="003E2A11"/>
    <w:rsid w:val="003E2F56"/>
    <w:rsid w:val="003E3184"/>
    <w:rsid w:val="003E3B83"/>
    <w:rsid w:val="003E57AB"/>
    <w:rsid w:val="003E5C37"/>
    <w:rsid w:val="003E61BA"/>
    <w:rsid w:val="003E6816"/>
    <w:rsid w:val="003E77FB"/>
    <w:rsid w:val="003E7AFF"/>
    <w:rsid w:val="003F03B6"/>
    <w:rsid w:val="003F0C8C"/>
    <w:rsid w:val="003F1354"/>
    <w:rsid w:val="003F2CAC"/>
    <w:rsid w:val="003F3223"/>
    <w:rsid w:val="003F3824"/>
    <w:rsid w:val="003F390C"/>
    <w:rsid w:val="003F3EA7"/>
    <w:rsid w:val="003F4599"/>
    <w:rsid w:val="003F464B"/>
    <w:rsid w:val="003F4668"/>
    <w:rsid w:val="003F4CCC"/>
    <w:rsid w:val="003F4D37"/>
    <w:rsid w:val="003F4E14"/>
    <w:rsid w:val="003F6063"/>
    <w:rsid w:val="003F6F83"/>
    <w:rsid w:val="003F7290"/>
    <w:rsid w:val="003F75EF"/>
    <w:rsid w:val="003F7BBF"/>
    <w:rsid w:val="004007D9"/>
    <w:rsid w:val="004009A0"/>
    <w:rsid w:val="00401622"/>
    <w:rsid w:val="0040253C"/>
    <w:rsid w:val="00403237"/>
    <w:rsid w:val="00403560"/>
    <w:rsid w:val="0040419D"/>
    <w:rsid w:val="004043A6"/>
    <w:rsid w:val="00404DF5"/>
    <w:rsid w:val="00404FF6"/>
    <w:rsid w:val="00405CFD"/>
    <w:rsid w:val="004078DD"/>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D8D"/>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AFD"/>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FBA"/>
    <w:rsid w:val="00482026"/>
    <w:rsid w:val="004824B2"/>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1DFB"/>
    <w:rsid w:val="004A2255"/>
    <w:rsid w:val="004A31EF"/>
    <w:rsid w:val="004A33C7"/>
    <w:rsid w:val="004A36F7"/>
    <w:rsid w:val="004A3D4F"/>
    <w:rsid w:val="004A461F"/>
    <w:rsid w:val="004A4E07"/>
    <w:rsid w:val="004A50D1"/>
    <w:rsid w:val="004A5C6C"/>
    <w:rsid w:val="004A698A"/>
    <w:rsid w:val="004B191B"/>
    <w:rsid w:val="004B2451"/>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26C6"/>
    <w:rsid w:val="004C26D0"/>
    <w:rsid w:val="004C2AEC"/>
    <w:rsid w:val="004C43D1"/>
    <w:rsid w:val="004C44C0"/>
    <w:rsid w:val="004C46EA"/>
    <w:rsid w:val="004C492E"/>
    <w:rsid w:val="004C4A8E"/>
    <w:rsid w:val="004C55AC"/>
    <w:rsid w:val="004C5627"/>
    <w:rsid w:val="004C5A72"/>
    <w:rsid w:val="004C5A9D"/>
    <w:rsid w:val="004C60C6"/>
    <w:rsid w:val="004C6499"/>
    <w:rsid w:val="004C65D1"/>
    <w:rsid w:val="004C6A2C"/>
    <w:rsid w:val="004C6FE8"/>
    <w:rsid w:val="004C7938"/>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4EAC"/>
    <w:rsid w:val="004E5056"/>
    <w:rsid w:val="004E51F2"/>
    <w:rsid w:val="004E5DB4"/>
    <w:rsid w:val="004E70B9"/>
    <w:rsid w:val="004E7C3B"/>
    <w:rsid w:val="004F09FA"/>
    <w:rsid w:val="004F1061"/>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E25"/>
    <w:rsid w:val="005005A2"/>
    <w:rsid w:val="00500B90"/>
    <w:rsid w:val="005011BC"/>
    <w:rsid w:val="0050121D"/>
    <w:rsid w:val="005014F7"/>
    <w:rsid w:val="00501C8C"/>
    <w:rsid w:val="00501F29"/>
    <w:rsid w:val="0050239E"/>
    <w:rsid w:val="00502562"/>
    <w:rsid w:val="005027D6"/>
    <w:rsid w:val="00502C0B"/>
    <w:rsid w:val="00502E93"/>
    <w:rsid w:val="0050313C"/>
    <w:rsid w:val="005040F2"/>
    <w:rsid w:val="0050477B"/>
    <w:rsid w:val="0050491A"/>
    <w:rsid w:val="00504BCA"/>
    <w:rsid w:val="00504D77"/>
    <w:rsid w:val="005053D3"/>
    <w:rsid w:val="005054C4"/>
    <w:rsid w:val="00505694"/>
    <w:rsid w:val="00505A42"/>
    <w:rsid w:val="00505B32"/>
    <w:rsid w:val="005063EA"/>
    <w:rsid w:val="00506A86"/>
    <w:rsid w:val="00507174"/>
    <w:rsid w:val="00507276"/>
    <w:rsid w:val="00507EE5"/>
    <w:rsid w:val="00513036"/>
    <w:rsid w:val="00514559"/>
    <w:rsid w:val="0051455F"/>
    <w:rsid w:val="005151D9"/>
    <w:rsid w:val="0051564A"/>
    <w:rsid w:val="00515A45"/>
    <w:rsid w:val="00515AD5"/>
    <w:rsid w:val="00515F95"/>
    <w:rsid w:val="005165DE"/>
    <w:rsid w:val="00516E80"/>
    <w:rsid w:val="00517345"/>
    <w:rsid w:val="0051737D"/>
    <w:rsid w:val="0051751B"/>
    <w:rsid w:val="0051772D"/>
    <w:rsid w:val="0052013E"/>
    <w:rsid w:val="00520371"/>
    <w:rsid w:val="00520B42"/>
    <w:rsid w:val="0052107F"/>
    <w:rsid w:val="005221A3"/>
    <w:rsid w:val="00522FA1"/>
    <w:rsid w:val="00523204"/>
    <w:rsid w:val="00523E19"/>
    <w:rsid w:val="00525130"/>
    <w:rsid w:val="0052596F"/>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46CD3"/>
    <w:rsid w:val="00550E97"/>
    <w:rsid w:val="00550FC8"/>
    <w:rsid w:val="0055100B"/>
    <w:rsid w:val="00551B97"/>
    <w:rsid w:val="005527C3"/>
    <w:rsid w:val="0055344F"/>
    <w:rsid w:val="005536E5"/>
    <w:rsid w:val="0055478F"/>
    <w:rsid w:val="00555084"/>
    <w:rsid w:val="00555593"/>
    <w:rsid w:val="00555F99"/>
    <w:rsid w:val="005561CD"/>
    <w:rsid w:val="0055698A"/>
    <w:rsid w:val="00556B18"/>
    <w:rsid w:val="00556F7A"/>
    <w:rsid w:val="005574E4"/>
    <w:rsid w:val="00557929"/>
    <w:rsid w:val="00560563"/>
    <w:rsid w:val="0056159E"/>
    <w:rsid w:val="00561D0F"/>
    <w:rsid w:val="0056296E"/>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42E"/>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E7"/>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F9F"/>
    <w:rsid w:val="0059708A"/>
    <w:rsid w:val="00597841"/>
    <w:rsid w:val="00597984"/>
    <w:rsid w:val="005A0465"/>
    <w:rsid w:val="005A0D09"/>
    <w:rsid w:val="005A12B8"/>
    <w:rsid w:val="005A23BE"/>
    <w:rsid w:val="005A2A5F"/>
    <w:rsid w:val="005A2BBD"/>
    <w:rsid w:val="005A2C53"/>
    <w:rsid w:val="005A3BB2"/>
    <w:rsid w:val="005A402D"/>
    <w:rsid w:val="005A447B"/>
    <w:rsid w:val="005A5D0E"/>
    <w:rsid w:val="005A6869"/>
    <w:rsid w:val="005A6C7B"/>
    <w:rsid w:val="005A6DB1"/>
    <w:rsid w:val="005A6E6E"/>
    <w:rsid w:val="005A769D"/>
    <w:rsid w:val="005B004C"/>
    <w:rsid w:val="005B18FC"/>
    <w:rsid w:val="005B3193"/>
    <w:rsid w:val="005B3E5C"/>
    <w:rsid w:val="005B3F38"/>
    <w:rsid w:val="005B454D"/>
    <w:rsid w:val="005B4C33"/>
    <w:rsid w:val="005B5FEA"/>
    <w:rsid w:val="005B6107"/>
    <w:rsid w:val="005B632B"/>
    <w:rsid w:val="005B6A28"/>
    <w:rsid w:val="005B7568"/>
    <w:rsid w:val="005B7857"/>
    <w:rsid w:val="005C01F6"/>
    <w:rsid w:val="005C0409"/>
    <w:rsid w:val="005C0A86"/>
    <w:rsid w:val="005C2A88"/>
    <w:rsid w:val="005C2EDE"/>
    <w:rsid w:val="005C3205"/>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04B"/>
    <w:rsid w:val="005D74B1"/>
    <w:rsid w:val="005D778E"/>
    <w:rsid w:val="005E093E"/>
    <w:rsid w:val="005E0E42"/>
    <w:rsid w:val="005E12D6"/>
    <w:rsid w:val="005E1923"/>
    <w:rsid w:val="005E226D"/>
    <w:rsid w:val="005E227A"/>
    <w:rsid w:val="005E2C57"/>
    <w:rsid w:val="005E2DC6"/>
    <w:rsid w:val="005E3649"/>
    <w:rsid w:val="005E3B67"/>
    <w:rsid w:val="005E4DF2"/>
    <w:rsid w:val="005E5734"/>
    <w:rsid w:val="005E642A"/>
    <w:rsid w:val="005E65D2"/>
    <w:rsid w:val="005E6A04"/>
    <w:rsid w:val="005E76A0"/>
    <w:rsid w:val="005E7ABF"/>
    <w:rsid w:val="005F0144"/>
    <w:rsid w:val="005F02AE"/>
    <w:rsid w:val="005F02D3"/>
    <w:rsid w:val="005F04C7"/>
    <w:rsid w:val="005F05D0"/>
    <w:rsid w:val="005F096D"/>
    <w:rsid w:val="005F133D"/>
    <w:rsid w:val="005F2057"/>
    <w:rsid w:val="005F228D"/>
    <w:rsid w:val="005F22C5"/>
    <w:rsid w:val="005F305D"/>
    <w:rsid w:val="005F3AEA"/>
    <w:rsid w:val="005F46EF"/>
    <w:rsid w:val="005F6A0A"/>
    <w:rsid w:val="005F6F52"/>
    <w:rsid w:val="005F742C"/>
    <w:rsid w:val="005F7BFC"/>
    <w:rsid w:val="0060073C"/>
    <w:rsid w:val="00600CBD"/>
    <w:rsid w:val="00601CB4"/>
    <w:rsid w:val="0060222B"/>
    <w:rsid w:val="006029BC"/>
    <w:rsid w:val="00603849"/>
    <w:rsid w:val="0060472A"/>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76D"/>
    <w:rsid w:val="00626A93"/>
    <w:rsid w:val="00626D4B"/>
    <w:rsid w:val="006276A8"/>
    <w:rsid w:val="00627D66"/>
    <w:rsid w:val="00630355"/>
    <w:rsid w:val="0063038C"/>
    <w:rsid w:val="00630398"/>
    <w:rsid w:val="00630FA3"/>
    <w:rsid w:val="00631372"/>
    <w:rsid w:val="0063177C"/>
    <w:rsid w:val="00631E19"/>
    <w:rsid w:val="006324D0"/>
    <w:rsid w:val="00632948"/>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169D"/>
    <w:rsid w:val="006520F4"/>
    <w:rsid w:val="00652467"/>
    <w:rsid w:val="0065278B"/>
    <w:rsid w:val="0065294F"/>
    <w:rsid w:val="00652AEE"/>
    <w:rsid w:val="0065352B"/>
    <w:rsid w:val="00654110"/>
    <w:rsid w:val="00654207"/>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8B1"/>
    <w:rsid w:val="00676985"/>
    <w:rsid w:val="0067722D"/>
    <w:rsid w:val="00677289"/>
    <w:rsid w:val="00677753"/>
    <w:rsid w:val="00681AAE"/>
    <w:rsid w:val="00681B98"/>
    <w:rsid w:val="00681C24"/>
    <w:rsid w:val="00681E7B"/>
    <w:rsid w:val="00683679"/>
    <w:rsid w:val="00685345"/>
    <w:rsid w:val="006853B7"/>
    <w:rsid w:val="006855D8"/>
    <w:rsid w:val="00685947"/>
    <w:rsid w:val="00686050"/>
    <w:rsid w:val="00686FB9"/>
    <w:rsid w:val="0068714B"/>
    <w:rsid w:val="00687ED5"/>
    <w:rsid w:val="0069074F"/>
    <w:rsid w:val="0069134E"/>
    <w:rsid w:val="0069184E"/>
    <w:rsid w:val="00691971"/>
    <w:rsid w:val="00693496"/>
    <w:rsid w:val="006948FF"/>
    <w:rsid w:val="00694E22"/>
    <w:rsid w:val="006956CF"/>
    <w:rsid w:val="006958F3"/>
    <w:rsid w:val="00695D14"/>
    <w:rsid w:val="00695E70"/>
    <w:rsid w:val="006964CF"/>
    <w:rsid w:val="006973F9"/>
    <w:rsid w:val="006A01CF"/>
    <w:rsid w:val="006A06E8"/>
    <w:rsid w:val="006A11B5"/>
    <w:rsid w:val="006A27C9"/>
    <w:rsid w:val="006A36A0"/>
    <w:rsid w:val="006A3806"/>
    <w:rsid w:val="006A485C"/>
    <w:rsid w:val="006A54C7"/>
    <w:rsid w:val="006A5904"/>
    <w:rsid w:val="006A75E8"/>
    <w:rsid w:val="006A7A7A"/>
    <w:rsid w:val="006B04EA"/>
    <w:rsid w:val="006B058D"/>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284D"/>
    <w:rsid w:val="006C43B0"/>
    <w:rsid w:val="006C4973"/>
    <w:rsid w:val="006C4C0C"/>
    <w:rsid w:val="006C68D6"/>
    <w:rsid w:val="006C7556"/>
    <w:rsid w:val="006C7A45"/>
    <w:rsid w:val="006C7CE7"/>
    <w:rsid w:val="006D0DA5"/>
    <w:rsid w:val="006D16B6"/>
    <w:rsid w:val="006D20B6"/>
    <w:rsid w:val="006D293C"/>
    <w:rsid w:val="006D2964"/>
    <w:rsid w:val="006D3301"/>
    <w:rsid w:val="006D3FBA"/>
    <w:rsid w:val="006D4C9F"/>
    <w:rsid w:val="006D5BD7"/>
    <w:rsid w:val="006D62C8"/>
    <w:rsid w:val="006D72F4"/>
    <w:rsid w:val="006D7E16"/>
    <w:rsid w:val="006E03B6"/>
    <w:rsid w:val="006E06BF"/>
    <w:rsid w:val="006E0A36"/>
    <w:rsid w:val="006E0CCF"/>
    <w:rsid w:val="006E17DF"/>
    <w:rsid w:val="006E18E8"/>
    <w:rsid w:val="006E1AF9"/>
    <w:rsid w:val="006E203F"/>
    <w:rsid w:val="006E208F"/>
    <w:rsid w:val="006E2287"/>
    <w:rsid w:val="006E238E"/>
    <w:rsid w:val="006E2544"/>
    <w:rsid w:val="006E2875"/>
    <w:rsid w:val="006E28E0"/>
    <w:rsid w:val="006E3B14"/>
    <w:rsid w:val="006E3B9F"/>
    <w:rsid w:val="006E4426"/>
    <w:rsid w:val="006E574E"/>
    <w:rsid w:val="006E579E"/>
    <w:rsid w:val="006E5EAB"/>
    <w:rsid w:val="006E6EE2"/>
    <w:rsid w:val="006E6FB0"/>
    <w:rsid w:val="006E71E0"/>
    <w:rsid w:val="006E7C00"/>
    <w:rsid w:val="006F0896"/>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10374"/>
    <w:rsid w:val="007117E9"/>
    <w:rsid w:val="007119F7"/>
    <w:rsid w:val="00712A35"/>
    <w:rsid w:val="007161AA"/>
    <w:rsid w:val="007169CA"/>
    <w:rsid w:val="007174AE"/>
    <w:rsid w:val="00717EAE"/>
    <w:rsid w:val="00720A44"/>
    <w:rsid w:val="00720CF9"/>
    <w:rsid w:val="00722FD0"/>
    <w:rsid w:val="00723FC5"/>
    <w:rsid w:val="007244FD"/>
    <w:rsid w:val="007246F2"/>
    <w:rsid w:val="00724C7E"/>
    <w:rsid w:val="007251CD"/>
    <w:rsid w:val="0072520C"/>
    <w:rsid w:val="0072528C"/>
    <w:rsid w:val="00725A64"/>
    <w:rsid w:val="00725E98"/>
    <w:rsid w:val="007269EA"/>
    <w:rsid w:val="00727C66"/>
    <w:rsid w:val="007307FE"/>
    <w:rsid w:val="00730C80"/>
    <w:rsid w:val="0073117D"/>
    <w:rsid w:val="00733F9C"/>
    <w:rsid w:val="00734A4C"/>
    <w:rsid w:val="00735255"/>
    <w:rsid w:val="007355CA"/>
    <w:rsid w:val="007357F1"/>
    <w:rsid w:val="00735FD9"/>
    <w:rsid w:val="007361C0"/>
    <w:rsid w:val="00736CD6"/>
    <w:rsid w:val="00737156"/>
    <w:rsid w:val="007401FB"/>
    <w:rsid w:val="0074185B"/>
    <w:rsid w:val="007422C6"/>
    <w:rsid w:val="00743010"/>
    <w:rsid w:val="0074319F"/>
    <w:rsid w:val="0074374B"/>
    <w:rsid w:val="00744DF3"/>
    <w:rsid w:val="00744EB1"/>
    <w:rsid w:val="00744EB3"/>
    <w:rsid w:val="00745392"/>
    <w:rsid w:val="00745D29"/>
    <w:rsid w:val="0074643F"/>
    <w:rsid w:val="0074677C"/>
    <w:rsid w:val="00747A39"/>
    <w:rsid w:val="00747B73"/>
    <w:rsid w:val="00750149"/>
    <w:rsid w:val="007504FA"/>
    <w:rsid w:val="00750812"/>
    <w:rsid w:val="00750C83"/>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56CD"/>
    <w:rsid w:val="00766844"/>
    <w:rsid w:val="00770300"/>
    <w:rsid w:val="0077038F"/>
    <w:rsid w:val="007705FB"/>
    <w:rsid w:val="007707F1"/>
    <w:rsid w:val="00770AE4"/>
    <w:rsid w:val="00771F43"/>
    <w:rsid w:val="00772032"/>
    <w:rsid w:val="00772D1E"/>
    <w:rsid w:val="00773C8D"/>
    <w:rsid w:val="0077472C"/>
    <w:rsid w:val="0077474D"/>
    <w:rsid w:val="00774927"/>
    <w:rsid w:val="00775234"/>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65D"/>
    <w:rsid w:val="007878B7"/>
    <w:rsid w:val="007903E1"/>
    <w:rsid w:val="00790B8E"/>
    <w:rsid w:val="00791B0B"/>
    <w:rsid w:val="0079228F"/>
    <w:rsid w:val="007927C6"/>
    <w:rsid w:val="00792E63"/>
    <w:rsid w:val="00793039"/>
    <w:rsid w:val="00793206"/>
    <w:rsid w:val="0079383F"/>
    <w:rsid w:val="00794856"/>
    <w:rsid w:val="00794873"/>
    <w:rsid w:val="00794A2E"/>
    <w:rsid w:val="00794ED7"/>
    <w:rsid w:val="00795B80"/>
    <w:rsid w:val="00795DEC"/>
    <w:rsid w:val="00796AD1"/>
    <w:rsid w:val="00797279"/>
    <w:rsid w:val="007974A7"/>
    <w:rsid w:val="00797A7F"/>
    <w:rsid w:val="007A031F"/>
    <w:rsid w:val="007A0C5B"/>
    <w:rsid w:val="007A15DD"/>
    <w:rsid w:val="007A22D0"/>
    <w:rsid w:val="007A3922"/>
    <w:rsid w:val="007A4546"/>
    <w:rsid w:val="007A4656"/>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40E3"/>
    <w:rsid w:val="007B54F9"/>
    <w:rsid w:val="007B5783"/>
    <w:rsid w:val="007B68DF"/>
    <w:rsid w:val="007C0451"/>
    <w:rsid w:val="007C0808"/>
    <w:rsid w:val="007C121A"/>
    <w:rsid w:val="007C1804"/>
    <w:rsid w:val="007C1B65"/>
    <w:rsid w:val="007C229A"/>
    <w:rsid w:val="007C2A50"/>
    <w:rsid w:val="007C2B93"/>
    <w:rsid w:val="007C2D07"/>
    <w:rsid w:val="007C412F"/>
    <w:rsid w:val="007C4D2F"/>
    <w:rsid w:val="007C4E07"/>
    <w:rsid w:val="007C5295"/>
    <w:rsid w:val="007C5AD6"/>
    <w:rsid w:val="007C5FCA"/>
    <w:rsid w:val="007D067B"/>
    <w:rsid w:val="007D06E2"/>
    <w:rsid w:val="007D07FC"/>
    <w:rsid w:val="007D1285"/>
    <w:rsid w:val="007D132B"/>
    <w:rsid w:val="007D22B7"/>
    <w:rsid w:val="007D285B"/>
    <w:rsid w:val="007D2C07"/>
    <w:rsid w:val="007D2CDC"/>
    <w:rsid w:val="007D34CE"/>
    <w:rsid w:val="007D3CDF"/>
    <w:rsid w:val="007D4270"/>
    <w:rsid w:val="007D4401"/>
    <w:rsid w:val="007D4A3B"/>
    <w:rsid w:val="007D4CA4"/>
    <w:rsid w:val="007D4DEE"/>
    <w:rsid w:val="007D56AD"/>
    <w:rsid w:val="007D70F5"/>
    <w:rsid w:val="007D7629"/>
    <w:rsid w:val="007E108C"/>
    <w:rsid w:val="007E1D54"/>
    <w:rsid w:val="007E2D72"/>
    <w:rsid w:val="007E3427"/>
    <w:rsid w:val="007E3CF8"/>
    <w:rsid w:val="007E422F"/>
    <w:rsid w:val="007E4261"/>
    <w:rsid w:val="007E448E"/>
    <w:rsid w:val="007E4AD5"/>
    <w:rsid w:val="007E4EC1"/>
    <w:rsid w:val="007E5648"/>
    <w:rsid w:val="007E60D3"/>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46DB"/>
    <w:rsid w:val="00814FC8"/>
    <w:rsid w:val="008156B8"/>
    <w:rsid w:val="00815994"/>
    <w:rsid w:val="00815BFF"/>
    <w:rsid w:val="0081613D"/>
    <w:rsid w:val="00816185"/>
    <w:rsid w:val="00816B77"/>
    <w:rsid w:val="0082064B"/>
    <w:rsid w:val="00820DEA"/>
    <w:rsid w:val="00821525"/>
    <w:rsid w:val="00821DA2"/>
    <w:rsid w:val="00821F32"/>
    <w:rsid w:val="008222FD"/>
    <w:rsid w:val="00822D4F"/>
    <w:rsid w:val="00823042"/>
    <w:rsid w:val="00823857"/>
    <w:rsid w:val="00823F5A"/>
    <w:rsid w:val="00825C24"/>
    <w:rsid w:val="008261A9"/>
    <w:rsid w:val="00826910"/>
    <w:rsid w:val="00826ADB"/>
    <w:rsid w:val="00826BE7"/>
    <w:rsid w:val="00827B69"/>
    <w:rsid w:val="008309FF"/>
    <w:rsid w:val="00830BBD"/>
    <w:rsid w:val="00831C29"/>
    <w:rsid w:val="00832647"/>
    <w:rsid w:val="0083268A"/>
    <w:rsid w:val="00832708"/>
    <w:rsid w:val="00832CD2"/>
    <w:rsid w:val="008336D1"/>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1E01"/>
    <w:rsid w:val="00862147"/>
    <w:rsid w:val="00863596"/>
    <w:rsid w:val="008635B2"/>
    <w:rsid w:val="00863CCB"/>
    <w:rsid w:val="0086479C"/>
    <w:rsid w:val="00864B60"/>
    <w:rsid w:val="008657E5"/>
    <w:rsid w:val="00866AA8"/>
    <w:rsid w:val="00866B09"/>
    <w:rsid w:val="00867253"/>
    <w:rsid w:val="00867376"/>
    <w:rsid w:val="00867752"/>
    <w:rsid w:val="0086775E"/>
    <w:rsid w:val="00867969"/>
    <w:rsid w:val="00867B04"/>
    <w:rsid w:val="00867D4F"/>
    <w:rsid w:val="00867FE7"/>
    <w:rsid w:val="008701E8"/>
    <w:rsid w:val="008711A4"/>
    <w:rsid w:val="00871321"/>
    <w:rsid w:val="008718EA"/>
    <w:rsid w:val="00871A95"/>
    <w:rsid w:val="00872442"/>
    <w:rsid w:val="008727B1"/>
    <w:rsid w:val="0087335A"/>
    <w:rsid w:val="008735B3"/>
    <w:rsid w:val="00873B73"/>
    <w:rsid w:val="00873FCE"/>
    <w:rsid w:val="00874311"/>
    <w:rsid w:val="008746AD"/>
    <w:rsid w:val="0087489C"/>
    <w:rsid w:val="00874A54"/>
    <w:rsid w:val="008750AA"/>
    <w:rsid w:val="00875201"/>
    <w:rsid w:val="00875423"/>
    <w:rsid w:val="00875A8F"/>
    <w:rsid w:val="00876410"/>
    <w:rsid w:val="00876762"/>
    <w:rsid w:val="00876AAA"/>
    <w:rsid w:val="00876C7C"/>
    <w:rsid w:val="00876F6A"/>
    <w:rsid w:val="00880782"/>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532"/>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CB"/>
    <w:rsid w:val="008956A4"/>
    <w:rsid w:val="008958D6"/>
    <w:rsid w:val="00895A32"/>
    <w:rsid w:val="0089650D"/>
    <w:rsid w:val="0089656A"/>
    <w:rsid w:val="008966E7"/>
    <w:rsid w:val="00896D8B"/>
    <w:rsid w:val="00896F1C"/>
    <w:rsid w:val="008974D9"/>
    <w:rsid w:val="008979ED"/>
    <w:rsid w:val="00897D5F"/>
    <w:rsid w:val="00897E52"/>
    <w:rsid w:val="008A0377"/>
    <w:rsid w:val="008A0D68"/>
    <w:rsid w:val="008A18E0"/>
    <w:rsid w:val="008A1CE4"/>
    <w:rsid w:val="008A22C3"/>
    <w:rsid w:val="008A2372"/>
    <w:rsid w:val="008A2D4A"/>
    <w:rsid w:val="008A37B5"/>
    <w:rsid w:val="008A41CC"/>
    <w:rsid w:val="008A4E6B"/>
    <w:rsid w:val="008A5328"/>
    <w:rsid w:val="008A6160"/>
    <w:rsid w:val="008A6BDA"/>
    <w:rsid w:val="008A7A57"/>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7089"/>
    <w:rsid w:val="008C775C"/>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5AFF"/>
    <w:rsid w:val="008D6F47"/>
    <w:rsid w:val="008E011E"/>
    <w:rsid w:val="008E0791"/>
    <w:rsid w:val="008E08E8"/>
    <w:rsid w:val="008E0C11"/>
    <w:rsid w:val="008E1D33"/>
    <w:rsid w:val="008E21F6"/>
    <w:rsid w:val="008E442F"/>
    <w:rsid w:val="008E55D2"/>
    <w:rsid w:val="008E5E7A"/>
    <w:rsid w:val="008E648B"/>
    <w:rsid w:val="008E6572"/>
    <w:rsid w:val="008E6A85"/>
    <w:rsid w:val="008E6FB8"/>
    <w:rsid w:val="008E71A3"/>
    <w:rsid w:val="008F1157"/>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1F1"/>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3D41"/>
    <w:rsid w:val="0091737C"/>
    <w:rsid w:val="00920584"/>
    <w:rsid w:val="00920987"/>
    <w:rsid w:val="00921042"/>
    <w:rsid w:val="00921C2B"/>
    <w:rsid w:val="00921DC2"/>
    <w:rsid w:val="009224B7"/>
    <w:rsid w:val="0092354A"/>
    <w:rsid w:val="00923BC0"/>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6B9"/>
    <w:rsid w:val="00937301"/>
    <w:rsid w:val="00940769"/>
    <w:rsid w:val="00940C63"/>
    <w:rsid w:val="009420E5"/>
    <w:rsid w:val="009422D1"/>
    <w:rsid w:val="00942810"/>
    <w:rsid w:val="009428C8"/>
    <w:rsid w:val="009430F6"/>
    <w:rsid w:val="0094340B"/>
    <w:rsid w:val="009440CD"/>
    <w:rsid w:val="009448FF"/>
    <w:rsid w:val="00945D0F"/>
    <w:rsid w:val="00945F89"/>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9F1"/>
    <w:rsid w:val="00965B10"/>
    <w:rsid w:val="009663DB"/>
    <w:rsid w:val="00966546"/>
    <w:rsid w:val="00966E1B"/>
    <w:rsid w:val="00966FD2"/>
    <w:rsid w:val="009672C5"/>
    <w:rsid w:val="009676FD"/>
    <w:rsid w:val="0097007D"/>
    <w:rsid w:val="009706FC"/>
    <w:rsid w:val="00970FEE"/>
    <w:rsid w:val="00971A9D"/>
    <w:rsid w:val="00972924"/>
    <w:rsid w:val="009731B5"/>
    <w:rsid w:val="009731B9"/>
    <w:rsid w:val="009732CC"/>
    <w:rsid w:val="009740E7"/>
    <w:rsid w:val="009759B4"/>
    <w:rsid w:val="00975B1F"/>
    <w:rsid w:val="00975F82"/>
    <w:rsid w:val="00976131"/>
    <w:rsid w:val="0097623D"/>
    <w:rsid w:val="0097626D"/>
    <w:rsid w:val="009762A6"/>
    <w:rsid w:val="0097688B"/>
    <w:rsid w:val="00977227"/>
    <w:rsid w:val="009777B1"/>
    <w:rsid w:val="00977B15"/>
    <w:rsid w:val="00980601"/>
    <w:rsid w:val="009821E3"/>
    <w:rsid w:val="00982203"/>
    <w:rsid w:val="00982AB5"/>
    <w:rsid w:val="00982D98"/>
    <w:rsid w:val="009833F8"/>
    <w:rsid w:val="009835EC"/>
    <w:rsid w:val="009836A7"/>
    <w:rsid w:val="00983D54"/>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238"/>
    <w:rsid w:val="00994C13"/>
    <w:rsid w:val="00995FB2"/>
    <w:rsid w:val="00996B93"/>
    <w:rsid w:val="009971C9"/>
    <w:rsid w:val="00997626"/>
    <w:rsid w:val="00997E8F"/>
    <w:rsid w:val="009A0498"/>
    <w:rsid w:val="009A070A"/>
    <w:rsid w:val="009A0719"/>
    <w:rsid w:val="009A0855"/>
    <w:rsid w:val="009A08FD"/>
    <w:rsid w:val="009A1559"/>
    <w:rsid w:val="009A1A4A"/>
    <w:rsid w:val="009A1F88"/>
    <w:rsid w:val="009A2545"/>
    <w:rsid w:val="009A272D"/>
    <w:rsid w:val="009A2829"/>
    <w:rsid w:val="009A29F7"/>
    <w:rsid w:val="009A2EAD"/>
    <w:rsid w:val="009A30E6"/>
    <w:rsid w:val="009A3B48"/>
    <w:rsid w:val="009A51E5"/>
    <w:rsid w:val="009A618F"/>
    <w:rsid w:val="009A6328"/>
    <w:rsid w:val="009A72B0"/>
    <w:rsid w:val="009A7B24"/>
    <w:rsid w:val="009B0D41"/>
    <w:rsid w:val="009B1236"/>
    <w:rsid w:val="009B14FA"/>
    <w:rsid w:val="009B172B"/>
    <w:rsid w:val="009B261A"/>
    <w:rsid w:val="009B2A3A"/>
    <w:rsid w:val="009B2ED2"/>
    <w:rsid w:val="009B35A8"/>
    <w:rsid w:val="009B35C2"/>
    <w:rsid w:val="009B36CD"/>
    <w:rsid w:val="009B3EF8"/>
    <w:rsid w:val="009B4123"/>
    <w:rsid w:val="009B4E65"/>
    <w:rsid w:val="009B5168"/>
    <w:rsid w:val="009B52F9"/>
    <w:rsid w:val="009B5384"/>
    <w:rsid w:val="009B590B"/>
    <w:rsid w:val="009B595E"/>
    <w:rsid w:val="009B62F5"/>
    <w:rsid w:val="009B690D"/>
    <w:rsid w:val="009B6F14"/>
    <w:rsid w:val="009B724F"/>
    <w:rsid w:val="009B7468"/>
    <w:rsid w:val="009B7627"/>
    <w:rsid w:val="009B7649"/>
    <w:rsid w:val="009B7AD9"/>
    <w:rsid w:val="009C0017"/>
    <w:rsid w:val="009C0274"/>
    <w:rsid w:val="009C03CA"/>
    <w:rsid w:val="009C0A06"/>
    <w:rsid w:val="009C0E85"/>
    <w:rsid w:val="009C0EEB"/>
    <w:rsid w:val="009C14AC"/>
    <w:rsid w:val="009C1A87"/>
    <w:rsid w:val="009C2084"/>
    <w:rsid w:val="009C2601"/>
    <w:rsid w:val="009C51FF"/>
    <w:rsid w:val="009C5885"/>
    <w:rsid w:val="009C679F"/>
    <w:rsid w:val="009C680D"/>
    <w:rsid w:val="009C6C9E"/>
    <w:rsid w:val="009C7480"/>
    <w:rsid w:val="009C7688"/>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741"/>
    <w:rsid w:val="009E1D14"/>
    <w:rsid w:val="009E2572"/>
    <w:rsid w:val="009E2C03"/>
    <w:rsid w:val="009E2E40"/>
    <w:rsid w:val="009E3892"/>
    <w:rsid w:val="009E3C57"/>
    <w:rsid w:val="009E489A"/>
    <w:rsid w:val="009E48AB"/>
    <w:rsid w:val="009E50E9"/>
    <w:rsid w:val="009E5BB5"/>
    <w:rsid w:val="009E62BF"/>
    <w:rsid w:val="009E635A"/>
    <w:rsid w:val="009E7C4A"/>
    <w:rsid w:val="009E7F7B"/>
    <w:rsid w:val="009F0344"/>
    <w:rsid w:val="009F0C6B"/>
    <w:rsid w:val="009F1A56"/>
    <w:rsid w:val="009F1C5E"/>
    <w:rsid w:val="009F20B6"/>
    <w:rsid w:val="009F2495"/>
    <w:rsid w:val="009F2FB8"/>
    <w:rsid w:val="009F2FD8"/>
    <w:rsid w:val="009F38D1"/>
    <w:rsid w:val="009F42A6"/>
    <w:rsid w:val="009F42F7"/>
    <w:rsid w:val="009F4737"/>
    <w:rsid w:val="009F50E7"/>
    <w:rsid w:val="009F55CE"/>
    <w:rsid w:val="009F61D5"/>
    <w:rsid w:val="009F64CE"/>
    <w:rsid w:val="009F7005"/>
    <w:rsid w:val="009F7322"/>
    <w:rsid w:val="009F773D"/>
    <w:rsid w:val="009F78E5"/>
    <w:rsid w:val="009F7C7F"/>
    <w:rsid w:val="009F7D4B"/>
    <w:rsid w:val="009F7E6B"/>
    <w:rsid w:val="00A007DC"/>
    <w:rsid w:val="00A0097E"/>
    <w:rsid w:val="00A00C10"/>
    <w:rsid w:val="00A02CAC"/>
    <w:rsid w:val="00A02DB8"/>
    <w:rsid w:val="00A02ED0"/>
    <w:rsid w:val="00A0347B"/>
    <w:rsid w:val="00A042AB"/>
    <w:rsid w:val="00A04672"/>
    <w:rsid w:val="00A0531B"/>
    <w:rsid w:val="00A05773"/>
    <w:rsid w:val="00A059CC"/>
    <w:rsid w:val="00A063F3"/>
    <w:rsid w:val="00A06410"/>
    <w:rsid w:val="00A06C1F"/>
    <w:rsid w:val="00A0711C"/>
    <w:rsid w:val="00A07467"/>
    <w:rsid w:val="00A07676"/>
    <w:rsid w:val="00A1006D"/>
    <w:rsid w:val="00A106EB"/>
    <w:rsid w:val="00A10846"/>
    <w:rsid w:val="00A112A0"/>
    <w:rsid w:val="00A11F45"/>
    <w:rsid w:val="00A12247"/>
    <w:rsid w:val="00A12734"/>
    <w:rsid w:val="00A12B68"/>
    <w:rsid w:val="00A13493"/>
    <w:rsid w:val="00A14369"/>
    <w:rsid w:val="00A14568"/>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F7"/>
    <w:rsid w:val="00A32317"/>
    <w:rsid w:val="00A32D28"/>
    <w:rsid w:val="00A33B39"/>
    <w:rsid w:val="00A35254"/>
    <w:rsid w:val="00A35EF4"/>
    <w:rsid w:val="00A362F4"/>
    <w:rsid w:val="00A36BA2"/>
    <w:rsid w:val="00A36F49"/>
    <w:rsid w:val="00A374E8"/>
    <w:rsid w:val="00A37D1F"/>
    <w:rsid w:val="00A37D7A"/>
    <w:rsid w:val="00A37DE9"/>
    <w:rsid w:val="00A401C1"/>
    <w:rsid w:val="00A41F14"/>
    <w:rsid w:val="00A42F71"/>
    <w:rsid w:val="00A43A10"/>
    <w:rsid w:val="00A43A25"/>
    <w:rsid w:val="00A43AE2"/>
    <w:rsid w:val="00A44BB8"/>
    <w:rsid w:val="00A46001"/>
    <w:rsid w:val="00A4607D"/>
    <w:rsid w:val="00A460A8"/>
    <w:rsid w:val="00A472E1"/>
    <w:rsid w:val="00A4793D"/>
    <w:rsid w:val="00A50113"/>
    <w:rsid w:val="00A518EB"/>
    <w:rsid w:val="00A51968"/>
    <w:rsid w:val="00A526B3"/>
    <w:rsid w:val="00A52C86"/>
    <w:rsid w:val="00A54285"/>
    <w:rsid w:val="00A5447A"/>
    <w:rsid w:val="00A54B11"/>
    <w:rsid w:val="00A54C65"/>
    <w:rsid w:val="00A55051"/>
    <w:rsid w:val="00A5597E"/>
    <w:rsid w:val="00A55D31"/>
    <w:rsid w:val="00A56277"/>
    <w:rsid w:val="00A5677C"/>
    <w:rsid w:val="00A572D8"/>
    <w:rsid w:val="00A60204"/>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AD"/>
    <w:rsid w:val="00A753E6"/>
    <w:rsid w:val="00A75E6E"/>
    <w:rsid w:val="00A76626"/>
    <w:rsid w:val="00A7708C"/>
    <w:rsid w:val="00A775FE"/>
    <w:rsid w:val="00A7779A"/>
    <w:rsid w:val="00A81859"/>
    <w:rsid w:val="00A820C2"/>
    <w:rsid w:val="00A825C3"/>
    <w:rsid w:val="00A82923"/>
    <w:rsid w:val="00A829EC"/>
    <w:rsid w:val="00A82F97"/>
    <w:rsid w:val="00A83051"/>
    <w:rsid w:val="00A8395E"/>
    <w:rsid w:val="00A84414"/>
    <w:rsid w:val="00A844BF"/>
    <w:rsid w:val="00A8493C"/>
    <w:rsid w:val="00A85B93"/>
    <w:rsid w:val="00A867E6"/>
    <w:rsid w:val="00A871E4"/>
    <w:rsid w:val="00A879B5"/>
    <w:rsid w:val="00A87BA7"/>
    <w:rsid w:val="00A90959"/>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529D"/>
    <w:rsid w:val="00AA5D3E"/>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1AE1"/>
    <w:rsid w:val="00AC2685"/>
    <w:rsid w:val="00AC2708"/>
    <w:rsid w:val="00AC3154"/>
    <w:rsid w:val="00AC3192"/>
    <w:rsid w:val="00AC3CBD"/>
    <w:rsid w:val="00AC414A"/>
    <w:rsid w:val="00AC50AC"/>
    <w:rsid w:val="00AC5345"/>
    <w:rsid w:val="00AC5E45"/>
    <w:rsid w:val="00AC5E68"/>
    <w:rsid w:val="00AC610D"/>
    <w:rsid w:val="00AC6471"/>
    <w:rsid w:val="00AC64FE"/>
    <w:rsid w:val="00AC79B7"/>
    <w:rsid w:val="00AC7B99"/>
    <w:rsid w:val="00AC7BE1"/>
    <w:rsid w:val="00AC7C2E"/>
    <w:rsid w:val="00AC7E4B"/>
    <w:rsid w:val="00AC7FBB"/>
    <w:rsid w:val="00AD0714"/>
    <w:rsid w:val="00AD0E0F"/>
    <w:rsid w:val="00AD1189"/>
    <w:rsid w:val="00AD160B"/>
    <w:rsid w:val="00AD22A7"/>
    <w:rsid w:val="00AD2ADD"/>
    <w:rsid w:val="00AD2BF8"/>
    <w:rsid w:val="00AD376D"/>
    <w:rsid w:val="00AD3C2E"/>
    <w:rsid w:val="00AD3FDE"/>
    <w:rsid w:val="00AD412F"/>
    <w:rsid w:val="00AD4DF3"/>
    <w:rsid w:val="00AD52F0"/>
    <w:rsid w:val="00AD5920"/>
    <w:rsid w:val="00AD6067"/>
    <w:rsid w:val="00AD69D5"/>
    <w:rsid w:val="00AD6EB8"/>
    <w:rsid w:val="00AD6FE1"/>
    <w:rsid w:val="00AD723A"/>
    <w:rsid w:val="00AD74FF"/>
    <w:rsid w:val="00AD7AB8"/>
    <w:rsid w:val="00AE077F"/>
    <w:rsid w:val="00AE24FC"/>
    <w:rsid w:val="00AE2F8F"/>
    <w:rsid w:val="00AE3383"/>
    <w:rsid w:val="00AE339C"/>
    <w:rsid w:val="00AE35C6"/>
    <w:rsid w:val="00AE467F"/>
    <w:rsid w:val="00AE4D60"/>
    <w:rsid w:val="00AE4E38"/>
    <w:rsid w:val="00AE57E3"/>
    <w:rsid w:val="00AE77D8"/>
    <w:rsid w:val="00AF3482"/>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219"/>
    <w:rsid w:val="00B053AD"/>
    <w:rsid w:val="00B055E4"/>
    <w:rsid w:val="00B06126"/>
    <w:rsid w:val="00B06D95"/>
    <w:rsid w:val="00B0761F"/>
    <w:rsid w:val="00B07905"/>
    <w:rsid w:val="00B07E7B"/>
    <w:rsid w:val="00B10872"/>
    <w:rsid w:val="00B10AD0"/>
    <w:rsid w:val="00B111A0"/>
    <w:rsid w:val="00B1172A"/>
    <w:rsid w:val="00B12BAC"/>
    <w:rsid w:val="00B12F47"/>
    <w:rsid w:val="00B139A4"/>
    <w:rsid w:val="00B1403E"/>
    <w:rsid w:val="00B144BD"/>
    <w:rsid w:val="00B152F9"/>
    <w:rsid w:val="00B15860"/>
    <w:rsid w:val="00B16374"/>
    <w:rsid w:val="00B16B64"/>
    <w:rsid w:val="00B16DE5"/>
    <w:rsid w:val="00B17295"/>
    <w:rsid w:val="00B20B88"/>
    <w:rsid w:val="00B20C1A"/>
    <w:rsid w:val="00B2186B"/>
    <w:rsid w:val="00B23348"/>
    <w:rsid w:val="00B23C79"/>
    <w:rsid w:val="00B23EA1"/>
    <w:rsid w:val="00B247F7"/>
    <w:rsid w:val="00B25504"/>
    <w:rsid w:val="00B255B5"/>
    <w:rsid w:val="00B2567F"/>
    <w:rsid w:val="00B25B94"/>
    <w:rsid w:val="00B260CC"/>
    <w:rsid w:val="00B268DE"/>
    <w:rsid w:val="00B26984"/>
    <w:rsid w:val="00B26AAF"/>
    <w:rsid w:val="00B27666"/>
    <w:rsid w:val="00B2779D"/>
    <w:rsid w:val="00B27D46"/>
    <w:rsid w:val="00B30329"/>
    <w:rsid w:val="00B30514"/>
    <w:rsid w:val="00B30B8F"/>
    <w:rsid w:val="00B30FB4"/>
    <w:rsid w:val="00B320CC"/>
    <w:rsid w:val="00B32364"/>
    <w:rsid w:val="00B32767"/>
    <w:rsid w:val="00B32827"/>
    <w:rsid w:val="00B328B8"/>
    <w:rsid w:val="00B32A4A"/>
    <w:rsid w:val="00B33BEF"/>
    <w:rsid w:val="00B33E5D"/>
    <w:rsid w:val="00B33FB2"/>
    <w:rsid w:val="00B3436B"/>
    <w:rsid w:val="00B34B2C"/>
    <w:rsid w:val="00B3574F"/>
    <w:rsid w:val="00B35C24"/>
    <w:rsid w:val="00B35FB4"/>
    <w:rsid w:val="00B364C8"/>
    <w:rsid w:val="00B37B71"/>
    <w:rsid w:val="00B412AE"/>
    <w:rsid w:val="00B4166E"/>
    <w:rsid w:val="00B416C8"/>
    <w:rsid w:val="00B42E1B"/>
    <w:rsid w:val="00B42EEF"/>
    <w:rsid w:val="00B4337E"/>
    <w:rsid w:val="00B435EA"/>
    <w:rsid w:val="00B43930"/>
    <w:rsid w:val="00B43B9E"/>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8EF"/>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3E3F"/>
    <w:rsid w:val="00B64E8A"/>
    <w:rsid w:val="00B65AC8"/>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4308"/>
    <w:rsid w:val="00B743F7"/>
    <w:rsid w:val="00B751A2"/>
    <w:rsid w:val="00B756BC"/>
    <w:rsid w:val="00B7593B"/>
    <w:rsid w:val="00B75A6C"/>
    <w:rsid w:val="00B77275"/>
    <w:rsid w:val="00B7757A"/>
    <w:rsid w:val="00B80385"/>
    <w:rsid w:val="00B80E71"/>
    <w:rsid w:val="00B81046"/>
    <w:rsid w:val="00B81765"/>
    <w:rsid w:val="00B82159"/>
    <w:rsid w:val="00B82AE4"/>
    <w:rsid w:val="00B8390C"/>
    <w:rsid w:val="00B84867"/>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6C6A"/>
    <w:rsid w:val="00B974C7"/>
    <w:rsid w:val="00B977C0"/>
    <w:rsid w:val="00B97B7D"/>
    <w:rsid w:val="00B97BE1"/>
    <w:rsid w:val="00B97D48"/>
    <w:rsid w:val="00BA022D"/>
    <w:rsid w:val="00BA067E"/>
    <w:rsid w:val="00BA1000"/>
    <w:rsid w:val="00BA11BD"/>
    <w:rsid w:val="00BA12CD"/>
    <w:rsid w:val="00BA1E39"/>
    <w:rsid w:val="00BA20F0"/>
    <w:rsid w:val="00BA2CE5"/>
    <w:rsid w:val="00BA315E"/>
    <w:rsid w:val="00BA31B8"/>
    <w:rsid w:val="00BA3533"/>
    <w:rsid w:val="00BA355E"/>
    <w:rsid w:val="00BA50AA"/>
    <w:rsid w:val="00BA526B"/>
    <w:rsid w:val="00BA5BD5"/>
    <w:rsid w:val="00BA6C13"/>
    <w:rsid w:val="00BB02F5"/>
    <w:rsid w:val="00BB0343"/>
    <w:rsid w:val="00BB0CBC"/>
    <w:rsid w:val="00BB1BF0"/>
    <w:rsid w:val="00BB1F78"/>
    <w:rsid w:val="00BB3791"/>
    <w:rsid w:val="00BB38AE"/>
    <w:rsid w:val="00BB395B"/>
    <w:rsid w:val="00BB3986"/>
    <w:rsid w:val="00BB48FA"/>
    <w:rsid w:val="00BB587D"/>
    <w:rsid w:val="00BB5A09"/>
    <w:rsid w:val="00BB5D1F"/>
    <w:rsid w:val="00BB600C"/>
    <w:rsid w:val="00BB606B"/>
    <w:rsid w:val="00BB6B2F"/>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715"/>
    <w:rsid w:val="00BC3878"/>
    <w:rsid w:val="00BC3E65"/>
    <w:rsid w:val="00BC4032"/>
    <w:rsid w:val="00BC44CC"/>
    <w:rsid w:val="00BC4AEA"/>
    <w:rsid w:val="00BC57FD"/>
    <w:rsid w:val="00BC5C99"/>
    <w:rsid w:val="00BC7890"/>
    <w:rsid w:val="00BC7B4F"/>
    <w:rsid w:val="00BC7CBD"/>
    <w:rsid w:val="00BC7D44"/>
    <w:rsid w:val="00BD00BC"/>
    <w:rsid w:val="00BD00FF"/>
    <w:rsid w:val="00BD02FC"/>
    <w:rsid w:val="00BD0DAC"/>
    <w:rsid w:val="00BD21EC"/>
    <w:rsid w:val="00BD3079"/>
    <w:rsid w:val="00BD3B81"/>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4E2F"/>
    <w:rsid w:val="00BE58BE"/>
    <w:rsid w:val="00BE5B86"/>
    <w:rsid w:val="00BE6166"/>
    <w:rsid w:val="00BE6709"/>
    <w:rsid w:val="00BE678E"/>
    <w:rsid w:val="00BE680E"/>
    <w:rsid w:val="00BE781B"/>
    <w:rsid w:val="00BE7FC8"/>
    <w:rsid w:val="00BF0565"/>
    <w:rsid w:val="00BF1857"/>
    <w:rsid w:val="00BF1F6B"/>
    <w:rsid w:val="00BF22F9"/>
    <w:rsid w:val="00BF243D"/>
    <w:rsid w:val="00BF2B4E"/>
    <w:rsid w:val="00BF2D5F"/>
    <w:rsid w:val="00BF3766"/>
    <w:rsid w:val="00BF3815"/>
    <w:rsid w:val="00BF3ABB"/>
    <w:rsid w:val="00BF4ED9"/>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5911"/>
    <w:rsid w:val="00C0597F"/>
    <w:rsid w:val="00C067A8"/>
    <w:rsid w:val="00C0694A"/>
    <w:rsid w:val="00C06C51"/>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5E5E"/>
    <w:rsid w:val="00C165AE"/>
    <w:rsid w:val="00C16FE0"/>
    <w:rsid w:val="00C1719C"/>
    <w:rsid w:val="00C17761"/>
    <w:rsid w:val="00C178F9"/>
    <w:rsid w:val="00C205B0"/>
    <w:rsid w:val="00C21134"/>
    <w:rsid w:val="00C22966"/>
    <w:rsid w:val="00C22A05"/>
    <w:rsid w:val="00C23998"/>
    <w:rsid w:val="00C24171"/>
    <w:rsid w:val="00C2561A"/>
    <w:rsid w:val="00C261DB"/>
    <w:rsid w:val="00C2662E"/>
    <w:rsid w:val="00C26C8F"/>
    <w:rsid w:val="00C270F9"/>
    <w:rsid w:val="00C27226"/>
    <w:rsid w:val="00C276B0"/>
    <w:rsid w:val="00C31783"/>
    <w:rsid w:val="00C32130"/>
    <w:rsid w:val="00C323D3"/>
    <w:rsid w:val="00C334A1"/>
    <w:rsid w:val="00C3401A"/>
    <w:rsid w:val="00C34031"/>
    <w:rsid w:val="00C348CC"/>
    <w:rsid w:val="00C34D7A"/>
    <w:rsid w:val="00C35882"/>
    <w:rsid w:val="00C35D75"/>
    <w:rsid w:val="00C35D94"/>
    <w:rsid w:val="00C3633F"/>
    <w:rsid w:val="00C37AB8"/>
    <w:rsid w:val="00C40015"/>
    <w:rsid w:val="00C40786"/>
    <w:rsid w:val="00C40C6C"/>
    <w:rsid w:val="00C40DE4"/>
    <w:rsid w:val="00C41587"/>
    <w:rsid w:val="00C41779"/>
    <w:rsid w:val="00C418D4"/>
    <w:rsid w:val="00C41BEF"/>
    <w:rsid w:val="00C420E0"/>
    <w:rsid w:val="00C42CEB"/>
    <w:rsid w:val="00C43F56"/>
    <w:rsid w:val="00C45BA3"/>
    <w:rsid w:val="00C46609"/>
    <w:rsid w:val="00C46C9E"/>
    <w:rsid w:val="00C4774E"/>
    <w:rsid w:val="00C5278E"/>
    <w:rsid w:val="00C52B48"/>
    <w:rsid w:val="00C54115"/>
    <w:rsid w:val="00C542CE"/>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6266"/>
    <w:rsid w:val="00C671B5"/>
    <w:rsid w:val="00C67551"/>
    <w:rsid w:val="00C67A49"/>
    <w:rsid w:val="00C67A56"/>
    <w:rsid w:val="00C67C00"/>
    <w:rsid w:val="00C700CB"/>
    <w:rsid w:val="00C70541"/>
    <w:rsid w:val="00C70FF5"/>
    <w:rsid w:val="00C71BFB"/>
    <w:rsid w:val="00C7207F"/>
    <w:rsid w:val="00C72E3D"/>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0CDC"/>
    <w:rsid w:val="00CA14CA"/>
    <w:rsid w:val="00CA1FA8"/>
    <w:rsid w:val="00CA35F6"/>
    <w:rsid w:val="00CA39D4"/>
    <w:rsid w:val="00CA4723"/>
    <w:rsid w:val="00CA4B2F"/>
    <w:rsid w:val="00CA4EDC"/>
    <w:rsid w:val="00CA670F"/>
    <w:rsid w:val="00CA698F"/>
    <w:rsid w:val="00CA6AFF"/>
    <w:rsid w:val="00CA7A15"/>
    <w:rsid w:val="00CA7AD4"/>
    <w:rsid w:val="00CB018B"/>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5E7A"/>
    <w:rsid w:val="00CE0335"/>
    <w:rsid w:val="00CE2888"/>
    <w:rsid w:val="00CE2DB3"/>
    <w:rsid w:val="00CE3386"/>
    <w:rsid w:val="00CE43C4"/>
    <w:rsid w:val="00CE499A"/>
    <w:rsid w:val="00CE4F49"/>
    <w:rsid w:val="00CE58EB"/>
    <w:rsid w:val="00CE63AB"/>
    <w:rsid w:val="00CE6541"/>
    <w:rsid w:val="00CE66F6"/>
    <w:rsid w:val="00CE6DD4"/>
    <w:rsid w:val="00CE7257"/>
    <w:rsid w:val="00CE775B"/>
    <w:rsid w:val="00CF0264"/>
    <w:rsid w:val="00CF04F4"/>
    <w:rsid w:val="00CF0B4C"/>
    <w:rsid w:val="00CF14A3"/>
    <w:rsid w:val="00CF14DD"/>
    <w:rsid w:val="00CF2E71"/>
    <w:rsid w:val="00CF3341"/>
    <w:rsid w:val="00CF3F45"/>
    <w:rsid w:val="00CF4192"/>
    <w:rsid w:val="00CF46D7"/>
    <w:rsid w:val="00CF5694"/>
    <w:rsid w:val="00CF5ADB"/>
    <w:rsid w:val="00CF7A6C"/>
    <w:rsid w:val="00D006A9"/>
    <w:rsid w:val="00D00C69"/>
    <w:rsid w:val="00D011C3"/>
    <w:rsid w:val="00D01259"/>
    <w:rsid w:val="00D0150F"/>
    <w:rsid w:val="00D0175B"/>
    <w:rsid w:val="00D03999"/>
    <w:rsid w:val="00D04230"/>
    <w:rsid w:val="00D04632"/>
    <w:rsid w:val="00D05234"/>
    <w:rsid w:val="00D05382"/>
    <w:rsid w:val="00D06142"/>
    <w:rsid w:val="00D06B66"/>
    <w:rsid w:val="00D07B04"/>
    <w:rsid w:val="00D07F28"/>
    <w:rsid w:val="00D115B3"/>
    <w:rsid w:val="00D12590"/>
    <w:rsid w:val="00D12638"/>
    <w:rsid w:val="00D13457"/>
    <w:rsid w:val="00D13E7E"/>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FD4"/>
    <w:rsid w:val="00D2651D"/>
    <w:rsid w:val="00D26A63"/>
    <w:rsid w:val="00D26DFD"/>
    <w:rsid w:val="00D30E0D"/>
    <w:rsid w:val="00D31756"/>
    <w:rsid w:val="00D31C40"/>
    <w:rsid w:val="00D320E2"/>
    <w:rsid w:val="00D321A7"/>
    <w:rsid w:val="00D32A1C"/>
    <w:rsid w:val="00D32EBE"/>
    <w:rsid w:val="00D3358F"/>
    <w:rsid w:val="00D33C70"/>
    <w:rsid w:val="00D33EAC"/>
    <w:rsid w:val="00D33FE2"/>
    <w:rsid w:val="00D3405A"/>
    <w:rsid w:val="00D342B5"/>
    <w:rsid w:val="00D345E4"/>
    <w:rsid w:val="00D355CD"/>
    <w:rsid w:val="00D35A20"/>
    <w:rsid w:val="00D35E74"/>
    <w:rsid w:val="00D36220"/>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823"/>
    <w:rsid w:val="00D51F4C"/>
    <w:rsid w:val="00D51F8D"/>
    <w:rsid w:val="00D522C7"/>
    <w:rsid w:val="00D526E6"/>
    <w:rsid w:val="00D53364"/>
    <w:rsid w:val="00D534BB"/>
    <w:rsid w:val="00D536CC"/>
    <w:rsid w:val="00D53793"/>
    <w:rsid w:val="00D541EC"/>
    <w:rsid w:val="00D556EE"/>
    <w:rsid w:val="00D55761"/>
    <w:rsid w:val="00D56265"/>
    <w:rsid w:val="00D56B47"/>
    <w:rsid w:val="00D57F8F"/>
    <w:rsid w:val="00D57FD4"/>
    <w:rsid w:val="00D60BE9"/>
    <w:rsid w:val="00D60DE2"/>
    <w:rsid w:val="00D60F0E"/>
    <w:rsid w:val="00D6228F"/>
    <w:rsid w:val="00D6235C"/>
    <w:rsid w:val="00D625B5"/>
    <w:rsid w:val="00D62CCD"/>
    <w:rsid w:val="00D6317A"/>
    <w:rsid w:val="00D6398B"/>
    <w:rsid w:val="00D64002"/>
    <w:rsid w:val="00D669EE"/>
    <w:rsid w:val="00D67268"/>
    <w:rsid w:val="00D70435"/>
    <w:rsid w:val="00D710E5"/>
    <w:rsid w:val="00D7169C"/>
    <w:rsid w:val="00D7295D"/>
    <w:rsid w:val="00D73111"/>
    <w:rsid w:val="00D74206"/>
    <w:rsid w:val="00D7429D"/>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3DE"/>
    <w:rsid w:val="00D858AA"/>
    <w:rsid w:val="00D86DAF"/>
    <w:rsid w:val="00D87D5D"/>
    <w:rsid w:val="00D901A0"/>
    <w:rsid w:val="00D9084C"/>
    <w:rsid w:val="00D92556"/>
    <w:rsid w:val="00D932E2"/>
    <w:rsid w:val="00D939AA"/>
    <w:rsid w:val="00D93FC2"/>
    <w:rsid w:val="00D946E3"/>
    <w:rsid w:val="00D9523F"/>
    <w:rsid w:val="00D95A25"/>
    <w:rsid w:val="00D970F8"/>
    <w:rsid w:val="00D971E4"/>
    <w:rsid w:val="00D97C57"/>
    <w:rsid w:val="00DA03AC"/>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D85"/>
    <w:rsid w:val="00DB5E97"/>
    <w:rsid w:val="00DB6D75"/>
    <w:rsid w:val="00DB6FB8"/>
    <w:rsid w:val="00DB6FCA"/>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7871"/>
    <w:rsid w:val="00DD26E3"/>
    <w:rsid w:val="00DD2B54"/>
    <w:rsid w:val="00DD3641"/>
    <w:rsid w:val="00DD4483"/>
    <w:rsid w:val="00DD473D"/>
    <w:rsid w:val="00DD4F84"/>
    <w:rsid w:val="00DD5655"/>
    <w:rsid w:val="00DD63B6"/>
    <w:rsid w:val="00DD6BC4"/>
    <w:rsid w:val="00DD7F82"/>
    <w:rsid w:val="00DE0D7C"/>
    <w:rsid w:val="00DE1CAC"/>
    <w:rsid w:val="00DE1F32"/>
    <w:rsid w:val="00DE233C"/>
    <w:rsid w:val="00DE26A5"/>
    <w:rsid w:val="00DE372D"/>
    <w:rsid w:val="00DE3B81"/>
    <w:rsid w:val="00DE3EC9"/>
    <w:rsid w:val="00DE3FC9"/>
    <w:rsid w:val="00DE4081"/>
    <w:rsid w:val="00DE4AB6"/>
    <w:rsid w:val="00DE51F5"/>
    <w:rsid w:val="00DE5738"/>
    <w:rsid w:val="00DE597B"/>
    <w:rsid w:val="00DE60AB"/>
    <w:rsid w:val="00DF0046"/>
    <w:rsid w:val="00DF1842"/>
    <w:rsid w:val="00DF1A0A"/>
    <w:rsid w:val="00DF204E"/>
    <w:rsid w:val="00DF207D"/>
    <w:rsid w:val="00DF2737"/>
    <w:rsid w:val="00DF3BA3"/>
    <w:rsid w:val="00DF3E9E"/>
    <w:rsid w:val="00DF5C6E"/>
    <w:rsid w:val="00DF6187"/>
    <w:rsid w:val="00DF66B7"/>
    <w:rsid w:val="00DF6FDC"/>
    <w:rsid w:val="00DF7190"/>
    <w:rsid w:val="00E00271"/>
    <w:rsid w:val="00E017D6"/>
    <w:rsid w:val="00E02DAB"/>
    <w:rsid w:val="00E032AF"/>
    <w:rsid w:val="00E03899"/>
    <w:rsid w:val="00E03B01"/>
    <w:rsid w:val="00E03C4D"/>
    <w:rsid w:val="00E0401E"/>
    <w:rsid w:val="00E04669"/>
    <w:rsid w:val="00E049F8"/>
    <w:rsid w:val="00E05D8F"/>
    <w:rsid w:val="00E06FE2"/>
    <w:rsid w:val="00E07661"/>
    <w:rsid w:val="00E07763"/>
    <w:rsid w:val="00E07BCD"/>
    <w:rsid w:val="00E10DD1"/>
    <w:rsid w:val="00E11557"/>
    <w:rsid w:val="00E11850"/>
    <w:rsid w:val="00E11FD5"/>
    <w:rsid w:val="00E12619"/>
    <w:rsid w:val="00E12B8C"/>
    <w:rsid w:val="00E12EE3"/>
    <w:rsid w:val="00E13559"/>
    <w:rsid w:val="00E13A6F"/>
    <w:rsid w:val="00E14641"/>
    <w:rsid w:val="00E148F6"/>
    <w:rsid w:val="00E155C2"/>
    <w:rsid w:val="00E158DD"/>
    <w:rsid w:val="00E15A1F"/>
    <w:rsid w:val="00E16469"/>
    <w:rsid w:val="00E166BC"/>
    <w:rsid w:val="00E16732"/>
    <w:rsid w:val="00E17196"/>
    <w:rsid w:val="00E17C50"/>
    <w:rsid w:val="00E201B4"/>
    <w:rsid w:val="00E2084C"/>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27260"/>
    <w:rsid w:val="00E30B2A"/>
    <w:rsid w:val="00E31D40"/>
    <w:rsid w:val="00E323AF"/>
    <w:rsid w:val="00E32973"/>
    <w:rsid w:val="00E32C46"/>
    <w:rsid w:val="00E32C9B"/>
    <w:rsid w:val="00E32DB5"/>
    <w:rsid w:val="00E32EC4"/>
    <w:rsid w:val="00E331C7"/>
    <w:rsid w:val="00E33313"/>
    <w:rsid w:val="00E33B14"/>
    <w:rsid w:val="00E345D5"/>
    <w:rsid w:val="00E3469C"/>
    <w:rsid w:val="00E351F7"/>
    <w:rsid w:val="00E37EEB"/>
    <w:rsid w:val="00E405E4"/>
    <w:rsid w:val="00E410C5"/>
    <w:rsid w:val="00E41881"/>
    <w:rsid w:val="00E42194"/>
    <w:rsid w:val="00E425C0"/>
    <w:rsid w:val="00E4267B"/>
    <w:rsid w:val="00E427AE"/>
    <w:rsid w:val="00E43077"/>
    <w:rsid w:val="00E44242"/>
    <w:rsid w:val="00E443B3"/>
    <w:rsid w:val="00E445CA"/>
    <w:rsid w:val="00E445D7"/>
    <w:rsid w:val="00E44A76"/>
    <w:rsid w:val="00E44C5C"/>
    <w:rsid w:val="00E45169"/>
    <w:rsid w:val="00E45458"/>
    <w:rsid w:val="00E46AC4"/>
    <w:rsid w:val="00E478D9"/>
    <w:rsid w:val="00E47E4B"/>
    <w:rsid w:val="00E47F2F"/>
    <w:rsid w:val="00E47FC4"/>
    <w:rsid w:val="00E47FE5"/>
    <w:rsid w:val="00E505FD"/>
    <w:rsid w:val="00E50C59"/>
    <w:rsid w:val="00E51299"/>
    <w:rsid w:val="00E51BFB"/>
    <w:rsid w:val="00E52139"/>
    <w:rsid w:val="00E52B3C"/>
    <w:rsid w:val="00E5317C"/>
    <w:rsid w:val="00E538C1"/>
    <w:rsid w:val="00E53C1E"/>
    <w:rsid w:val="00E54397"/>
    <w:rsid w:val="00E556A7"/>
    <w:rsid w:val="00E56FD8"/>
    <w:rsid w:val="00E604A7"/>
    <w:rsid w:val="00E60835"/>
    <w:rsid w:val="00E608A8"/>
    <w:rsid w:val="00E60AA2"/>
    <w:rsid w:val="00E6151F"/>
    <w:rsid w:val="00E6280C"/>
    <w:rsid w:val="00E63DC9"/>
    <w:rsid w:val="00E64021"/>
    <w:rsid w:val="00E6502D"/>
    <w:rsid w:val="00E65681"/>
    <w:rsid w:val="00E659A7"/>
    <w:rsid w:val="00E65F8C"/>
    <w:rsid w:val="00E66377"/>
    <w:rsid w:val="00E66800"/>
    <w:rsid w:val="00E67324"/>
    <w:rsid w:val="00E67573"/>
    <w:rsid w:val="00E67EED"/>
    <w:rsid w:val="00E71E7D"/>
    <w:rsid w:val="00E71F47"/>
    <w:rsid w:val="00E72069"/>
    <w:rsid w:val="00E7219A"/>
    <w:rsid w:val="00E725E5"/>
    <w:rsid w:val="00E744DE"/>
    <w:rsid w:val="00E74A3F"/>
    <w:rsid w:val="00E74BA7"/>
    <w:rsid w:val="00E754C2"/>
    <w:rsid w:val="00E75DCB"/>
    <w:rsid w:val="00E76028"/>
    <w:rsid w:val="00E76FEE"/>
    <w:rsid w:val="00E770FF"/>
    <w:rsid w:val="00E77804"/>
    <w:rsid w:val="00E804FA"/>
    <w:rsid w:val="00E8063F"/>
    <w:rsid w:val="00E8106A"/>
    <w:rsid w:val="00E8486D"/>
    <w:rsid w:val="00E84CC1"/>
    <w:rsid w:val="00E84F0D"/>
    <w:rsid w:val="00E852A5"/>
    <w:rsid w:val="00E85333"/>
    <w:rsid w:val="00E86314"/>
    <w:rsid w:val="00E874D3"/>
    <w:rsid w:val="00E87501"/>
    <w:rsid w:val="00E87558"/>
    <w:rsid w:val="00E918ED"/>
    <w:rsid w:val="00E91DE6"/>
    <w:rsid w:val="00E91E31"/>
    <w:rsid w:val="00E92A07"/>
    <w:rsid w:val="00E93102"/>
    <w:rsid w:val="00E950D0"/>
    <w:rsid w:val="00E96461"/>
    <w:rsid w:val="00E971DC"/>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808"/>
    <w:rsid w:val="00ED2707"/>
    <w:rsid w:val="00ED4600"/>
    <w:rsid w:val="00ED4F74"/>
    <w:rsid w:val="00ED4F7C"/>
    <w:rsid w:val="00ED5EF0"/>
    <w:rsid w:val="00ED61C9"/>
    <w:rsid w:val="00ED73B3"/>
    <w:rsid w:val="00ED7C6F"/>
    <w:rsid w:val="00EE24E8"/>
    <w:rsid w:val="00EE2C7A"/>
    <w:rsid w:val="00EE33D0"/>
    <w:rsid w:val="00EE366F"/>
    <w:rsid w:val="00EE4011"/>
    <w:rsid w:val="00EE40AB"/>
    <w:rsid w:val="00EE4D7C"/>
    <w:rsid w:val="00EE4E80"/>
    <w:rsid w:val="00EE57F1"/>
    <w:rsid w:val="00EE6E05"/>
    <w:rsid w:val="00EE6F1A"/>
    <w:rsid w:val="00EE7275"/>
    <w:rsid w:val="00EE7DC2"/>
    <w:rsid w:val="00EE7E73"/>
    <w:rsid w:val="00EF092D"/>
    <w:rsid w:val="00EF0DBE"/>
    <w:rsid w:val="00EF0DC1"/>
    <w:rsid w:val="00EF0F59"/>
    <w:rsid w:val="00EF171B"/>
    <w:rsid w:val="00EF21F8"/>
    <w:rsid w:val="00EF2935"/>
    <w:rsid w:val="00EF2BCB"/>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6EC6"/>
    <w:rsid w:val="00F0708F"/>
    <w:rsid w:val="00F07FB7"/>
    <w:rsid w:val="00F101F1"/>
    <w:rsid w:val="00F109E1"/>
    <w:rsid w:val="00F10F27"/>
    <w:rsid w:val="00F11973"/>
    <w:rsid w:val="00F1272E"/>
    <w:rsid w:val="00F1398E"/>
    <w:rsid w:val="00F13A1D"/>
    <w:rsid w:val="00F13D0D"/>
    <w:rsid w:val="00F14DF1"/>
    <w:rsid w:val="00F16413"/>
    <w:rsid w:val="00F16CC4"/>
    <w:rsid w:val="00F16D7E"/>
    <w:rsid w:val="00F16EC3"/>
    <w:rsid w:val="00F1717C"/>
    <w:rsid w:val="00F1770E"/>
    <w:rsid w:val="00F20232"/>
    <w:rsid w:val="00F202C8"/>
    <w:rsid w:val="00F205E1"/>
    <w:rsid w:val="00F20F98"/>
    <w:rsid w:val="00F21E53"/>
    <w:rsid w:val="00F21FFF"/>
    <w:rsid w:val="00F221F7"/>
    <w:rsid w:val="00F226D6"/>
    <w:rsid w:val="00F22FE9"/>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4D64"/>
    <w:rsid w:val="00F46DE6"/>
    <w:rsid w:val="00F476BC"/>
    <w:rsid w:val="00F4791D"/>
    <w:rsid w:val="00F53052"/>
    <w:rsid w:val="00F53A9E"/>
    <w:rsid w:val="00F53F8E"/>
    <w:rsid w:val="00F55303"/>
    <w:rsid w:val="00F5534C"/>
    <w:rsid w:val="00F56C02"/>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5E78"/>
    <w:rsid w:val="00F660F5"/>
    <w:rsid w:val="00F6631A"/>
    <w:rsid w:val="00F663A7"/>
    <w:rsid w:val="00F66803"/>
    <w:rsid w:val="00F66AC2"/>
    <w:rsid w:val="00F70151"/>
    <w:rsid w:val="00F704C2"/>
    <w:rsid w:val="00F70D11"/>
    <w:rsid w:val="00F71594"/>
    <w:rsid w:val="00F716CC"/>
    <w:rsid w:val="00F717AF"/>
    <w:rsid w:val="00F723FA"/>
    <w:rsid w:val="00F72D8C"/>
    <w:rsid w:val="00F72DED"/>
    <w:rsid w:val="00F73C5A"/>
    <w:rsid w:val="00F73FAD"/>
    <w:rsid w:val="00F7428F"/>
    <w:rsid w:val="00F75EE6"/>
    <w:rsid w:val="00F7632E"/>
    <w:rsid w:val="00F76C30"/>
    <w:rsid w:val="00F77706"/>
    <w:rsid w:val="00F80866"/>
    <w:rsid w:val="00F8122B"/>
    <w:rsid w:val="00F8226E"/>
    <w:rsid w:val="00F828A4"/>
    <w:rsid w:val="00F83211"/>
    <w:rsid w:val="00F83587"/>
    <w:rsid w:val="00F8406C"/>
    <w:rsid w:val="00F84AD3"/>
    <w:rsid w:val="00F8553F"/>
    <w:rsid w:val="00F859DC"/>
    <w:rsid w:val="00F85FAD"/>
    <w:rsid w:val="00F8639E"/>
    <w:rsid w:val="00F867F5"/>
    <w:rsid w:val="00F86DCB"/>
    <w:rsid w:val="00F8704F"/>
    <w:rsid w:val="00F907EF"/>
    <w:rsid w:val="00F91E53"/>
    <w:rsid w:val="00F91FF4"/>
    <w:rsid w:val="00F92CBC"/>
    <w:rsid w:val="00F92F68"/>
    <w:rsid w:val="00F936FD"/>
    <w:rsid w:val="00F943FA"/>
    <w:rsid w:val="00F94421"/>
    <w:rsid w:val="00F949EE"/>
    <w:rsid w:val="00F94D90"/>
    <w:rsid w:val="00F95580"/>
    <w:rsid w:val="00F95A91"/>
    <w:rsid w:val="00F95CDB"/>
    <w:rsid w:val="00F961EF"/>
    <w:rsid w:val="00F96DA8"/>
    <w:rsid w:val="00F97662"/>
    <w:rsid w:val="00FA0F1F"/>
    <w:rsid w:val="00FA17A5"/>
    <w:rsid w:val="00FA26D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E4A"/>
    <w:rsid w:val="00FB4F10"/>
    <w:rsid w:val="00FB4FC6"/>
    <w:rsid w:val="00FB55D5"/>
    <w:rsid w:val="00FB5A94"/>
    <w:rsid w:val="00FB5AC6"/>
    <w:rsid w:val="00FB6169"/>
    <w:rsid w:val="00FB62A0"/>
    <w:rsid w:val="00FB6B15"/>
    <w:rsid w:val="00FB7692"/>
    <w:rsid w:val="00FB7AF8"/>
    <w:rsid w:val="00FB7C4F"/>
    <w:rsid w:val="00FC013F"/>
    <w:rsid w:val="00FC06D6"/>
    <w:rsid w:val="00FC1CD1"/>
    <w:rsid w:val="00FC27BB"/>
    <w:rsid w:val="00FC27DE"/>
    <w:rsid w:val="00FC2C6A"/>
    <w:rsid w:val="00FC2D76"/>
    <w:rsid w:val="00FC31C3"/>
    <w:rsid w:val="00FC4539"/>
    <w:rsid w:val="00FC53B7"/>
    <w:rsid w:val="00FC5AA9"/>
    <w:rsid w:val="00FC706C"/>
    <w:rsid w:val="00FC7BC4"/>
    <w:rsid w:val="00FD0057"/>
    <w:rsid w:val="00FD097E"/>
    <w:rsid w:val="00FD144E"/>
    <w:rsid w:val="00FD164C"/>
    <w:rsid w:val="00FD22A2"/>
    <w:rsid w:val="00FD2A4B"/>
    <w:rsid w:val="00FD4BEC"/>
    <w:rsid w:val="00FD4D28"/>
    <w:rsid w:val="00FD5004"/>
    <w:rsid w:val="00FD58B9"/>
    <w:rsid w:val="00FD5901"/>
    <w:rsid w:val="00FD600E"/>
    <w:rsid w:val="00FD64FA"/>
    <w:rsid w:val="00FD66FD"/>
    <w:rsid w:val="00FD6A1A"/>
    <w:rsid w:val="00FD6BD9"/>
    <w:rsid w:val="00FD6E98"/>
    <w:rsid w:val="00FD7063"/>
    <w:rsid w:val="00FE0BA8"/>
    <w:rsid w:val="00FE153B"/>
    <w:rsid w:val="00FE2350"/>
    <w:rsid w:val="00FE2A5F"/>
    <w:rsid w:val="00FE3390"/>
    <w:rsid w:val="00FE394E"/>
    <w:rsid w:val="00FE3A22"/>
    <w:rsid w:val="00FE3FA8"/>
    <w:rsid w:val="00FE5291"/>
    <w:rsid w:val="00FE67A2"/>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20A"/>
    <w:rsid w:val="00FF45C9"/>
    <w:rsid w:val="00FF50A8"/>
    <w:rsid w:val="00FF6035"/>
    <w:rsid w:val="00FF606D"/>
    <w:rsid w:val="00FF6CA7"/>
    <w:rsid w:val="00FF6FC0"/>
    <w:rsid w:val="00FF72F8"/>
    <w:rsid w:val="00FF7324"/>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3"/>
    <o:shapelayout v:ext="edit">
      <o:idmap v:ext="edit" data="1"/>
    </o:shapelayout>
  </w:shapeDefaults>
  <w:decimalSymbol w:val=","/>
  <w:listSeparator w:val=";"/>
  <w14:docId w14:val="14596588"/>
  <w15:docId w15:val="{1C43047B-E32B-4FC4-B3A4-526BC6EF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0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C7688"/>
    <w:pPr>
      <w:spacing w:before="225" w:after="225"/>
      <w:outlineLvl w:val="0"/>
    </w:pPr>
    <w:rPr>
      <w:b/>
      <w:bCs/>
      <w:kern w:val="36"/>
      <w:sz w:val="48"/>
      <w:szCs w:val="48"/>
    </w:rPr>
  </w:style>
  <w:style w:type="paragraph" w:styleId="2">
    <w:name w:val="heading 2"/>
    <w:basedOn w:val="a"/>
    <w:next w:val="a"/>
    <w:link w:val="20"/>
    <w:qFormat/>
    <w:rsid w:val="009C7688"/>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rsid w:val="009C7688"/>
    <w:pPr>
      <w:keepNext/>
      <w:spacing w:before="240" w:after="60" w:line="276" w:lineRule="auto"/>
      <w:outlineLvl w:val="2"/>
    </w:pPr>
    <w:rPr>
      <w:rFonts w:ascii="Arial" w:hAnsi="Arial" w:cs="Arial"/>
      <w:b/>
      <w:bCs/>
      <w:sz w:val="26"/>
      <w:szCs w:val="26"/>
    </w:rPr>
  </w:style>
  <w:style w:type="paragraph" w:styleId="4">
    <w:name w:val="heading 4"/>
    <w:basedOn w:val="a"/>
    <w:next w:val="a"/>
    <w:link w:val="40"/>
    <w:qFormat/>
    <w:rsid w:val="009C7688"/>
    <w:pPr>
      <w:keepNext/>
      <w:spacing w:before="240" w:after="60" w:line="276" w:lineRule="auto"/>
      <w:outlineLvl w:val="3"/>
    </w:pPr>
    <w:rPr>
      <w:b/>
      <w:bCs/>
      <w:sz w:val="28"/>
      <w:szCs w:val="28"/>
    </w:rPr>
  </w:style>
  <w:style w:type="paragraph" w:styleId="5">
    <w:name w:val="heading 5"/>
    <w:basedOn w:val="a"/>
    <w:next w:val="a"/>
    <w:link w:val="50"/>
    <w:qFormat/>
    <w:rsid w:val="009C7688"/>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FE3FA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C7688"/>
    <w:pPr>
      <w:keepNext/>
      <w:ind w:left="-567" w:right="-284" w:firstLine="567"/>
      <w:outlineLvl w:val="6"/>
    </w:pPr>
    <w:rPr>
      <w:sz w:val="28"/>
      <w:szCs w:val="28"/>
    </w:rPr>
  </w:style>
  <w:style w:type="paragraph" w:styleId="8">
    <w:name w:val="heading 8"/>
    <w:basedOn w:val="a"/>
    <w:next w:val="a"/>
    <w:link w:val="80"/>
    <w:unhideWhenUsed/>
    <w:qFormat/>
    <w:rsid w:val="008946CB"/>
    <w:pPr>
      <w:keepNext/>
      <w:ind w:firstLine="709"/>
      <w:jc w:val="both"/>
      <w:outlineLvl w:val="7"/>
    </w:pPr>
    <w:rPr>
      <w:b/>
    </w:rPr>
  </w:style>
  <w:style w:type="paragraph" w:styleId="9">
    <w:name w:val="heading 9"/>
    <w:basedOn w:val="a"/>
    <w:next w:val="a"/>
    <w:link w:val="90"/>
    <w:qFormat/>
    <w:rsid w:val="009C7688"/>
    <w:pPr>
      <w:keepNex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46CB"/>
    <w:rPr>
      <w:sz w:val="16"/>
      <w:szCs w:val="16"/>
    </w:rPr>
  </w:style>
  <w:style w:type="paragraph" w:styleId="a4">
    <w:name w:val="annotation text"/>
    <w:basedOn w:val="a"/>
    <w:link w:val="a5"/>
    <w:uiPriority w:val="99"/>
    <w:semiHidden/>
    <w:unhideWhenUsed/>
    <w:rsid w:val="008946CB"/>
    <w:rPr>
      <w:sz w:val="20"/>
      <w:szCs w:val="20"/>
    </w:rPr>
  </w:style>
  <w:style w:type="character" w:customStyle="1" w:styleId="a5">
    <w:name w:val="Текст примечания Знак"/>
    <w:basedOn w:val="a0"/>
    <w:link w:val="a4"/>
    <w:uiPriority w:val="99"/>
    <w:semiHidden/>
    <w:rsid w:val="008946CB"/>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8946CB"/>
    <w:rPr>
      <w:b/>
      <w:bCs/>
    </w:rPr>
  </w:style>
  <w:style w:type="character" w:customStyle="1" w:styleId="a7">
    <w:name w:val="Тема примечания Знак"/>
    <w:basedOn w:val="a5"/>
    <w:link w:val="a6"/>
    <w:uiPriority w:val="99"/>
    <w:semiHidden/>
    <w:rsid w:val="008946CB"/>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8946CB"/>
    <w:rPr>
      <w:rFonts w:ascii="Tahoma" w:hAnsi="Tahoma" w:cs="Tahoma"/>
      <w:sz w:val="16"/>
      <w:szCs w:val="16"/>
    </w:rPr>
  </w:style>
  <w:style w:type="character" w:customStyle="1" w:styleId="a9">
    <w:name w:val="Текст выноски Знак"/>
    <w:basedOn w:val="a0"/>
    <w:link w:val="a8"/>
    <w:uiPriority w:val="99"/>
    <w:semiHidden/>
    <w:rsid w:val="008946CB"/>
    <w:rPr>
      <w:rFonts w:ascii="Tahoma" w:eastAsia="Times New Roman" w:hAnsi="Tahoma" w:cs="Tahoma"/>
      <w:sz w:val="16"/>
      <w:szCs w:val="16"/>
      <w:lang w:eastAsia="ru-RU"/>
    </w:rPr>
  </w:style>
  <w:style w:type="character" w:customStyle="1" w:styleId="80">
    <w:name w:val="Заголовок 8 Знак"/>
    <w:basedOn w:val="a0"/>
    <w:link w:val="8"/>
    <w:rsid w:val="008946CB"/>
    <w:rPr>
      <w:rFonts w:ascii="Times New Roman" w:eastAsia="Times New Roman" w:hAnsi="Times New Roman" w:cs="Times New Roman"/>
      <w:b/>
      <w:sz w:val="24"/>
      <w:szCs w:val="24"/>
      <w:lang w:eastAsia="ru-RU"/>
    </w:rPr>
  </w:style>
  <w:style w:type="paragraph" w:styleId="aa">
    <w:name w:val="header"/>
    <w:basedOn w:val="a"/>
    <w:link w:val="ab"/>
    <w:rsid w:val="008946CB"/>
    <w:pPr>
      <w:tabs>
        <w:tab w:val="center" w:pos="4677"/>
        <w:tab w:val="right" w:pos="9355"/>
      </w:tabs>
    </w:pPr>
    <w:rPr>
      <w:rFonts w:eastAsia="Calibri"/>
    </w:rPr>
  </w:style>
  <w:style w:type="character" w:customStyle="1" w:styleId="ab">
    <w:name w:val="Верхний колонтитул Знак"/>
    <w:basedOn w:val="a0"/>
    <w:link w:val="aa"/>
    <w:rsid w:val="008946CB"/>
    <w:rPr>
      <w:rFonts w:ascii="Times New Roman" w:eastAsia="Calibri" w:hAnsi="Times New Roman" w:cs="Times New Roman"/>
      <w:sz w:val="24"/>
      <w:szCs w:val="24"/>
      <w:lang w:eastAsia="ru-RU"/>
    </w:rPr>
  </w:style>
  <w:style w:type="paragraph" w:styleId="ac">
    <w:name w:val="footer"/>
    <w:basedOn w:val="a"/>
    <w:link w:val="ad"/>
    <w:uiPriority w:val="99"/>
    <w:unhideWhenUsed/>
    <w:rsid w:val="008946CB"/>
    <w:pPr>
      <w:tabs>
        <w:tab w:val="center" w:pos="4677"/>
        <w:tab w:val="right" w:pos="9355"/>
      </w:tabs>
    </w:pPr>
    <w:rPr>
      <w:rFonts w:ascii="Calibri" w:hAnsi="Calibri"/>
      <w:sz w:val="20"/>
      <w:szCs w:val="20"/>
    </w:rPr>
  </w:style>
  <w:style w:type="character" w:customStyle="1" w:styleId="ad">
    <w:name w:val="Нижний колонтитул Знак"/>
    <w:basedOn w:val="a0"/>
    <w:link w:val="ac"/>
    <w:uiPriority w:val="99"/>
    <w:rsid w:val="008946CB"/>
    <w:rPr>
      <w:rFonts w:ascii="Calibri" w:eastAsia="Times New Roman" w:hAnsi="Calibri" w:cs="Times New Roman"/>
      <w:sz w:val="20"/>
      <w:szCs w:val="20"/>
      <w:lang w:eastAsia="ru-RU"/>
    </w:rPr>
  </w:style>
  <w:style w:type="character" w:styleId="ae">
    <w:name w:val="footnote reference"/>
    <w:uiPriority w:val="99"/>
    <w:semiHidden/>
    <w:rsid w:val="00E425C0"/>
    <w:rPr>
      <w:rFonts w:cs="Times New Roman"/>
      <w:vertAlign w:val="superscript"/>
    </w:rPr>
  </w:style>
  <w:style w:type="paragraph" w:styleId="af">
    <w:name w:val="footnote text"/>
    <w:basedOn w:val="a"/>
    <w:link w:val="af0"/>
    <w:uiPriority w:val="99"/>
    <w:semiHidden/>
    <w:rsid w:val="00E425C0"/>
    <w:rPr>
      <w:sz w:val="20"/>
      <w:szCs w:val="20"/>
    </w:rPr>
  </w:style>
  <w:style w:type="character" w:customStyle="1" w:styleId="af0">
    <w:name w:val="Текст сноски Знак"/>
    <w:basedOn w:val="a0"/>
    <w:link w:val="af"/>
    <w:uiPriority w:val="99"/>
    <w:semiHidden/>
    <w:rsid w:val="00E425C0"/>
    <w:rPr>
      <w:rFonts w:ascii="Times New Roman" w:eastAsia="Times New Roman" w:hAnsi="Times New Roman" w:cs="Times New Roman"/>
      <w:sz w:val="20"/>
      <w:szCs w:val="20"/>
      <w:lang w:eastAsia="ru-RU"/>
    </w:rPr>
  </w:style>
  <w:style w:type="character" w:styleId="af1">
    <w:name w:val="Hyperlink"/>
    <w:basedOn w:val="a0"/>
    <w:uiPriority w:val="99"/>
    <w:unhideWhenUsed/>
    <w:rsid w:val="00E27260"/>
    <w:rPr>
      <w:color w:val="0000FF" w:themeColor="hyperlink"/>
      <w:u w:val="single"/>
    </w:rPr>
  </w:style>
  <w:style w:type="character" w:styleId="af2">
    <w:name w:val="FollowedHyperlink"/>
    <w:basedOn w:val="a0"/>
    <w:uiPriority w:val="99"/>
    <w:semiHidden/>
    <w:unhideWhenUsed/>
    <w:rsid w:val="00F961EF"/>
    <w:rPr>
      <w:color w:val="800080" w:themeColor="followedHyperlink"/>
      <w:u w:val="single"/>
    </w:rPr>
  </w:style>
  <w:style w:type="paragraph" w:styleId="af3">
    <w:name w:val="List Paragraph"/>
    <w:basedOn w:val="a"/>
    <w:link w:val="af4"/>
    <w:uiPriority w:val="34"/>
    <w:qFormat/>
    <w:rsid w:val="00F961EF"/>
    <w:pPr>
      <w:ind w:left="720"/>
      <w:contextualSpacing/>
    </w:pPr>
  </w:style>
  <w:style w:type="character" w:customStyle="1" w:styleId="60">
    <w:name w:val="Заголовок 6 Знак"/>
    <w:basedOn w:val="a0"/>
    <w:link w:val="6"/>
    <w:rsid w:val="00FE3FA8"/>
    <w:rPr>
      <w:rFonts w:asciiTheme="majorHAnsi" w:eastAsiaTheme="majorEastAsia" w:hAnsiTheme="majorHAnsi" w:cstheme="majorBidi"/>
      <w:i/>
      <w:iCs/>
      <w:color w:val="243F60" w:themeColor="accent1" w:themeShade="7F"/>
      <w:sz w:val="24"/>
      <w:szCs w:val="24"/>
      <w:lang w:eastAsia="ru-RU"/>
    </w:rPr>
  </w:style>
  <w:style w:type="paragraph" w:styleId="af5">
    <w:name w:val="No Spacing"/>
    <w:link w:val="af6"/>
    <w:qFormat/>
    <w:rsid w:val="00FE3FA8"/>
    <w:pPr>
      <w:suppressAutoHyphens/>
      <w:spacing w:after="0" w:line="240" w:lineRule="auto"/>
    </w:pPr>
    <w:rPr>
      <w:rFonts w:ascii="Calibri" w:eastAsia="Calibri" w:hAnsi="Calibri" w:cs="Calibri"/>
      <w:lang w:eastAsia="ar-SA"/>
    </w:rPr>
  </w:style>
  <w:style w:type="character" w:customStyle="1" w:styleId="af6">
    <w:name w:val="Без интервала Знак"/>
    <w:link w:val="af5"/>
    <w:rsid w:val="00FE3FA8"/>
    <w:rPr>
      <w:rFonts w:ascii="Calibri" w:eastAsia="Calibri" w:hAnsi="Calibri" w:cs="Calibri"/>
      <w:lang w:eastAsia="ar-SA"/>
    </w:rPr>
  </w:style>
  <w:style w:type="character" w:styleId="af7">
    <w:name w:val="Strong"/>
    <w:uiPriority w:val="22"/>
    <w:qFormat/>
    <w:rsid w:val="00B96C6A"/>
    <w:rPr>
      <w:b/>
      <w:bCs/>
    </w:rPr>
  </w:style>
  <w:style w:type="character" w:customStyle="1" w:styleId="af4">
    <w:name w:val="Абзац списка Знак"/>
    <w:link w:val="af3"/>
    <w:uiPriority w:val="34"/>
    <w:rsid w:val="00D30E0D"/>
    <w:rPr>
      <w:rFonts w:ascii="Times New Roman" w:eastAsia="Times New Roman" w:hAnsi="Times New Roman" w:cs="Times New Roman"/>
      <w:sz w:val="24"/>
      <w:szCs w:val="24"/>
      <w:lang w:eastAsia="ru-RU"/>
    </w:rPr>
  </w:style>
  <w:style w:type="paragraph" w:styleId="af8">
    <w:name w:val="Body Text Indent"/>
    <w:basedOn w:val="a"/>
    <w:link w:val="af9"/>
    <w:unhideWhenUsed/>
    <w:rsid w:val="00D30E0D"/>
    <w:pPr>
      <w:spacing w:after="120"/>
      <w:ind w:left="283"/>
    </w:pPr>
    <w:rPr>
      <w:rFonts w:eastAsia="Calibri"/>
    </w:rPr>
  </w:style>
  <w:style w:type="character" w:customStyle="1" w:styleId="af9">
    <w:name w:val="Основной текст с отступом Знак"/>
    <w:basedOn w:val="a0"/>
    <w:link w:val="af8"/>
    <w:rsid w:val="00D30E0D"/>
    <w:rPr>
      <w:rFonts w:ascii="Times New Roman" w:eastAsia="Calibri" w:hAnsi="Times New Roman" w:cs="Times New Roman"/>
      <w:sz w:val="24"/>
      <w:szCs w:val="24"/>
      <w:lang w:eastAsia="ru-RU"/>
    </w:rPr>
  </w:style>
  <w:style w:type="paragraph" w:customStyle="1" w:styleId="Default">
    <w:name w:val="Default"/>
    <w:rsid w:val="00B276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A61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1">
    <w:name w:val="Сетка таблицы2"/>
    <w:basedOn w:val="a1"/>
    <w:next w:val="afa"/>
    <w:uiPriority w:val="59"/>
    <w:rsid w:val="008A616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rsid w:val="008A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C76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C7688"/>
    <w:rPr>
      <w:rFonts w:ascii="Arial" w:eastAsia="Times New Roman" w:hAnsi="Arial" w:cs="Arial"/>
      <w:b/>
      <w:bCs/>
      <w:i/>
      <w:iCs/>
      <w:sz w:val="28"/>
      <w:szCs w:val="28"/>
      <w:lang w:eastAsia="ru-RU"/>
    </w:rPr>
  </w:style>
  <w:style w:type="character" w:customStyle="1" w:styleId="30">
    <w:name w:val="Заголовок 3 Знак"/>
    <w:basedOn w:val="a0"/>
    <w:link w:val="3"/>
    <w:rsid w:val="009C7688"/>
    <w:rPr>
      <w:rFonts w:ascii="Arial" w:eastAsia="Times New Roman" w:hAnsi="Arial" w:cs="Arial"/>
      <w:b/>
      <w:bCs/>
      <w:sz w:val="26"/>
      <w:szCs w:val="26"/>
      <w:lang w:eastAsia="ru-RU"/>
    </w:rPr>
  </w:style>
  <w:style w:type="character" w:customStyle="1" w:styleId="40">
    <w:name w:val="Заголовок 4 Знак"/>
    <w:basedOn w:val="a0"/>
    <w:link w:val="4"/>
    <w:rsid w:val="009C768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C7688"/>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9C7688"/>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9C7688"/>
    <w:rPr>
      <w:rFonts w:ascii="Times New Roman" w:eastAsia="Times New Roman" w:hAnsi="Times New Roman" w:cs="Times New Roman"/>
      <w:sz w:val="28"/>
      <w:szCs w:val="20"/>
      <w:lang w:eastAsia="ru-RU"/>
    </w:rPr>
  </w:style>
  <w:style w:type="paragraph" w:styleId="afb">
    <w:name w:val="Body Text"/>
    <w:aliases w:val=" Знак2"/>
    <w:basedOn w:val="a"/>
    <w:link w:val="afc"/>
    <w:rsid w:val="009C7688"/>
    <w:pPr>
      <w:spacing w:after="120"/>
    </w:pPr>
    <w:rPr>
      <w:rFonts w:eastAsia="Calibri"/>
    </w:rPr>
  </w:style>
  <w:style w:type="character" w:customStyle="1" w:styleId="afc">
    <w:name w:val="Основной текст Знак"/>
    <w:aliases w:val=" Знак2 Знак"/>
    <w:basedOn w:val="a0"/>
    <w:link w:val="afb"/>
    <w:rsid w:val="009C7688"/>
    <w:rPr>
      <w:rFonts w:ascii="Times New Roman" w:eastAsia="Calibri" w:hAnsi="Times New Roman" w:cs="Times New Roman"/>
      <w:sz w:val="24"/>
      <w:szCs w:val="24"/>
      <w:lang w:eastAsia="ru-RU"/>
    </w:rPr>
  </w:style>
  <w:style w:type="paragraph" w:styleId="31">
    <w:name w:val="Body Text Indent 3"/>
    <w:basedOn w:val="a"/>
    <w:link w:val="32"/>
    <w:unhideWhenUsed/>
    <w:rsid w:val="009C768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rsid w:val="009C7688"/>
    <w:rPr>
      <w:rFonts w:ascii="Calibri" w:eastAsia="Calibri" w:hAnsi="Calibri" w:cs="Times New Roman"/>
      <w:sz w:val="16"/>
      <w:szCs w:val="16"/>
    </w:rPr>
  </w:style>
  <w:style w:type="paragraph" w:styleId="afd">
    <w:name w:val="Normal (Web)"/>
    <w:basedOn w:val="a"/>
    <w:uiPriority w:val="99"/>
    <w:unhideWhenUsed/>
    <w:rsid w:val="009C7688"/>
    <w:pPr>
      <w:spacing w:after="100" w:afterAutospacing="1" w:line="300" w:lineRule="atLeast"/>
    </w:pPr>
    <w:rPr>
      <w:rFonts w:ascii="Verdana" w:hAnsi="Verdana"/>
      <w:sz w:val="18"/>
      <w:szCs w:val="18"/>
    </w:rPr>
  </w:style>
  <w:style w:type="paragraph" w:styleId="afe">
    <w:name w:val="caption"/>
    <w:basedOn w:val="a"/>
    <w:next w:val="a"/>
    <w:qFormat/>
    <w:rsid w:val="009C7688"/>
    <w:pPr>
      <w:ind w:left="-567" w:right="-284" w:firstLine="709"/>
    </w:pPr>
    <w:rPr>
      <w:sz w:val="28"/>
      <w:szCs w:val="28"/>
    </w:rPr>
  </w:style>
  <w:style w:type="paragraph" w:styleId="aff">
    <w:name w:val="Block Text"/>
    <w:basedOn w:val="a"/>
    <w:rsid w:val="009C7688"/>
    <w:pPr>
      <w:ind w:left="-567" w:right="-284" w:firstLine="709"/>
      <w:jc w:val="both"/>
    </w:pPr>
    <w:rPr>
      <w:sz w:val="28"/>
      <w:szCs w:val="28"/>
    </w:rPr>
  </w:style>
  <w:style w:type="character" w:styleId="aff0">
    <w:name w:val="page number"/>
    <w:basedOn w:val="a0"/>
    <w:rsid w:val="009C7688"/>
  </w:style>
  <w:style w:type="paragraph" w:customStyle="1" w:styleId="ConsPlusNonformat">
    <w:name w:val="ConsPlusNonformat"/>
    <w:rsid w:val="009C76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76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2">
    <w:name w:val="Body Text Indent 2"/>
    <w:basedOn w:val="a"/>
    <w:link w:val="23"/>
    <w:rsid w:val="009C7688"/>
    <w:pPr>
      <w:ind w:firstLine="900"/>
      <w:jc w:val="both"/>
    </w:pPr>
    <w:rPr>
      <w:sz w:val="28"/>
    </w:rPr>
  </w:style>
  <w:style w:type="character" w:customStyle="1" w:styleId="23">
    <w:name w:val="Основной текст с отступом 2 Знак"/>
    <w:basedOn w:val="a0"/>
    <w:link w:val="22"/>
    <w:rsid w:val="009C7688"/>
    <w:rPr>
      <w:rFonts w:ascii="Times New Roman" w:eastAsia="Times New Roman" w:hAnsi="Times New Roman" w:cs="Times New Roman"/>
      <w:sz w:val="28"/>
      <w:szCs w:val="24"/>
      <w:lang w:eastAsia="ru-RU"/>
    </w:rPr>
  </w:style>
  <w:style w:type="paragraph" w:customStyle="1" w:styleId="Web">
    <w:name w:val="Обычный (Web)"/>
    <w:basedOn w:val="a"/>
    <w:rsid w:val="009C7688"/>
    <w:pPr>
      <w:spacing w:before="100" w:beforeAutospacing="1" w:after="100" w:afterAutospacing="1"/>
    </w:pPr>
    <w:rPr>
      <w:color w:val="000000"/>
    </w:rPr>
  </w:style>
  <w:style w:type="paragraph" w:styleId="24">
    <w:name w:val="Body Text 2"/>
    <w:basedOn w:val="a"/>
    <w:link w:val="25"/>
    <w:rsid w:val="009C7688"/>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9C7688"/>
    <w:rPr>
      <w:rFonts w:ascii="Times New Roman" w:eastAsia="Times New Roman" w:hAnsi="Times New Roman" w:cs="Times New Roman"/>
      <w:sz w:val="20"/>
      <w:szCs w:val="20"/>
      <w:lang w:eastAsia="ru-RU"/>
    </w:rPr>
  </w:style>
  <w:style w:type="paragraph" w:customStyle="1" w:styleId="TimesNewRoman">
    <w:name w:val="TimesNewRoman"/>
    <w:aliases w:val="14pt,1"/>
    <w:basedOn w:val="a"/>
    <w:link w:val="TimesNewRoman0"/>
    <w:qFormat/>
    <w:rsid w:val="009C7688"/>
    <w:pPr>
      <w:ind w:firstLine="680"/>
      <w:jc w:val="both"/>
    </w:pPr>
    <w:rPr>
      <w:rFonts w:eastAsia="Calibri"/>
      <w:sz w:val="28"/>
      <w:szCs w:val="22"/>
      <w:lang w:eastAsia="en-US"/>
    </w:rPr>
  </w:style>
  <w:style w:type="character" w:customStyle="1" w:styleId="TimesNewRoman0">
    <w:name w:val="TimesNewRoman Знак"/>
    <w:aliases w:val="14pt Знак,1 Знак"/>
    <w:basedOn w:val="a0"/>
    <w:link w:val="TimesNewRoman"/>
    <w:rsid w:val="009C7688"/>
    <w:rPr>
      <w:rFonts w:ascii="Times New Roman" w:eastAsia="Calibri" w:hAnsi="Times New Roman" w:cs="Times New Roman"/>
      <w:sz w:val="28"/>
    </w:rPr>
  </w:style>
  <w:style w:type="character" w:styleId="aff1">
    <w:name w:val="Placeholder Text"/>
    <w:uiPriority w:val="99"/>
    <w:semiHidden/>
    <w:rsid w:val="009C7688"/>
    <w:rPr>
      <w:color w:val="808080"/>
    </w:rPr>
  </w:style>
  <w:style w:type="paragraph" w:customStyle="1" w:styleId="33">
    <w:name w:val="Абзац списка3"/>
    <w:basedOn w:val="a"/>
    <w:rsid w:val="009C7688"/>
    <w:pPr>
      <w:ind w:left="720"/>
      <w:contextualSpacing/>
    </w:pPr>
  </w:style>
  <w:style w:type="character" w:customStyle="1" w:styleId="refresult">
    <w:name w:val="ref_result"/>
    <w:basedOn w:val="a0"/>
    <w:rsid w:val="009C7688"/>
  </w:style>
  <w:style w:type="character" w:customStyle="1" w:styleId="ft133">
    <w:name w:val="ft133"/>
    <w:basedOn w:val="a0"/>
    <w:rsid w:val="009C7688"/>
  </w:style>
  <w:style w:type="character" w:customStyle="1" w:styleId="ft587">
    <w:name w:val="ft587"/>
    <w:basedOn w:val="a0"/>
    <w:rsid w:val="009C7688"/>
  </w:style>
  <w:style w:type="paragraph" w:customStyle="1" w:styleId="p28">
    <w:name w:val="p28"/>
    <w:basedOn w:val="a"/>
    <w:rsid w:val="009C7688"/>
    <w:pPr>
      <w:spacing w:before="100" w:beforeAutospacing="1" w:after="100" w:afterAutospacing="1"/>
    </w:pPr>
  </w:style>
  <w:style w:type="character" w:customStyle="1" w:styleId="ft5">
    <w:name w:val="ft5"/>
    <w:basedOn w:val="a0"/>
    <w:rsid w:val="009C7688"/>
  </w:style>
  <w:style w:type="character" w:customStyle="1" w:styleId="ft12">
    <w:name w:val="ft12"/>
    <w:basedOn w:val="a0"/>
    <w:rsid w:val="009C7688"/>
  </w:style>
  <w:style w:type="paragraph" w:customStyle="1" w:styleId="p855">
    <w:name w:val="p855"/>
    <w:basedOn w:val="a"/>
    <w:rsid w:val="009C7688"/>
    <w:pPr>
      <w:spacing w:before="100" w:beforeAutospacing="1" w:after="100" w:afterAutospacing="1"/>
    </w:pPr>
  </w:style>
  <w:style w:type="character" w:customStyle="1" w:styleId="ft28">
    <w:name w:val="ft28"/>
    <w:basedOn w:val="a0"/>
    <w:rsid w:val="009C7688"/>
  </w:style>
  <w:style w:type="paragraph" w:customStyle="1" w:styleId="p856">
    <w:name w:val="p856"/>
    <w:basedOn w:val="a"/>
    <w:rsid w:val="009C7688"/>
    <w:pPr>
      <w:spacing w:before="100" w:beforeAutospacing="1" w:after="100" w:afterAutospacing="1"/>
    </w:pPr>
  </w:style>
  <w:style w:type="character" w:customStyle="1" w:styleId="ft610">
    <w:name w:val="ft610"/>
    <w:basedOn w:val="a0"/>
    <w:rsid w:val="009C7688"/>
  </w:style>
  <w:style w:type="character" w:customStyle="1" w:styleId="ft437">
    <w:name w:val="ft437"/>
    <w:basedOn w:val="a0"/>
    <w:rsid w:val="009C7688"/>
  </w:style>
  <w:style w:type="character" w:customStyle="1" w:styleId="ft597">
    <w:name w:val="ft597"/>
    <w:basedOn w:val="a0"/>
    <w:rsid w:val="009C7688"/>
  </w:style>
  <w:style w:type="paragraph" w:customStyle="1" w:styleId="p616">
    <w:name w:val="p616"/>
    <w:basedOn w:val="a"/>
    <w:rsid w:val="009C7688"/>
    <w:pPr>
      <w:spacing w:before="100" w:beforeAutospacing="1" w:after="100" w:afterAutospacing="1"/>
    </w:pPr>
  </w:style>
  <w:style w:type="character" w:customStyle="1" w:styleId="ft135">
    <w:name w:val="ft135"/>
    <w:basedOn w:val="a0"/>
    <w:rsid w:val="009C7688"/>
  </w:style>
  <w:style w:type="character" w:customStyle="1" w:styleId="ft136">
    <w:name w:val="ft136"/>
    <w:basedOn w:val="a0"/>
    <w:rsid w:val="009C7688"/>
  </w:style>
  <w:style w:type="paragraph" w:customStyle="1" w:styleId="p858">
    <w:name w:val="p858"/>
    <w:basedOn w:val="a"/>
    <w:rsid w:val="009C7688"/>
    <w:pPr>
      <w:spacing w:before="100" w:beforeAutospacing="1" w:after="100" w:afterAutospacing="1"/>
    </w:pPr>
  </w:style>
  <w:style w:type="paragraph" w:customStyle="1" w:styleId="p115">
    <w:name w:val="p115"/>
    <w:basedOn w:val="a"/>
    <w:rsid w:val="009C7688"/>
    <w:pPr>
      <w:spacing w:before="100" w:beforeAutospacing="1" w:after="100" w:afterAutospacing="1"/>
    </w:pPr>
  </w:style>
  <w:style w:type="character" w:customStyle="1" w:styleId="ft45">
    <w:name w:val="ft45"/>
    <w:basedOn w:val="a0"/>
    <w:rsid w:val="009C7688"/>
  </w:style>
  <w:style w:type="character" w:customStyle="1" w:styleId="ft484">
    <w:name w:val="ft484"/>
    <w:basedOn w:val="a0"/>
    <w:rsid w:val="009C7688"/>
  </w:style>
  <w:style w:type="paragraph" w:customStyle="1" w:styleId="p547">
    <w:name w:val="p547"/>
    <w:basedOn w:val="a"/>
    <w:rsid w:val="009C7688"/>
    <w:pPr>
      <w:spacing w:before="100" w:beforeAutospacing="1" w:after="100" w:afterAutospacing="1"/>
    </w:pPr>
  </w:style>
  <w:style w:type="paragraph" w:customStyle="1" w:styleId="p819">
    <w:name w:val="p819"/>
    <w:basedOn w:val="a"/>
    <w:rsid w:val="009C7688"/>
    <w:pPr>
      <w:spacing w:before="100" w:beforeAutospacing="1" w:after="100" w:afterAutospacing="1"/>
    </w:pPr>
  </w:style>
  <w:style w:type="character" w:customStyle="1" w:styleId="ft518">
    <w:name w:val="ft518"/>
    <w:basedOn w:val="a0"/>
    <w:rsid w:val="009C7688"/>
  </w:style>
  <w:style w:type="paragraph" w:customStyle="1" w:styleId="p157">
    <w:name w:val="p157"/>
    <w:basedOn w:val="a"/>
    <w:rsid w:val="009C7688"/>
    <w:pPr>
      <w:spacing w:before="100" w:beforeAutospacing="1" w:after="100" w:afterAutospacing="1"/>
    </w:pPr>
  </w:style>
  <w:style w:type="paragraph" w:customStyle="1" w:styleId="p228">
    <w:name w:val="p228"/>
    <w:basedOn w:val="a"/>
    <w:rsid w:val="009C7688"/>
    <w:pPr>
      <w:spacing w:before="100" w:beforeAutospacing="1" w:after="100" w:afterAutospacing="1"/>
    </w:pPr>
  </w:style>
  <w:style w:type="paragraph" w:customStyle="1" w:styleId="p818">
    <w:name w:val="p818"/>
    <w:basedOn w:val="a"/>
    <w:rsid w:val="009C7688"/>
    <w:pPr>
      <w:spacing w:before="100" w:beforeAutospacing="1" w:after="100" w:afterAutospacing="1"/>
    </w:pPr>
  </w:style>
  <w:style w:type="paragraph" w:customStyle="1" w:styleId="p156">
    <w:name w:val="p156"/>
    <w:basedOn w:val="a"/>
    <w:rsid w:val="009C7688"/>
    <w:pPr>
      <w:spacing w:before="100" w:beforeAutospacing="1" w:after="100" w:afterAutospacing="1"/>
    </w:pPr>
  </w:style>
  <w:style w:type="paragraph" w:customStyle="1" w:styleId="p217">
    <w:name w:val="p217"/>
    <w:basedOn w:val="a"/>
    <w:rsid w:val="009C7688"/>
    <w:pPr>
      <w:spacing w:before="100" w:beforeAutospacing="1" w:after="100" w:afterAutospacing="1"/>
    </w:pPr>
  </w:style>
  <w:style w:type="character" w:customStyle="1" w:styleId="ft52">
    <w:name w:val="ft52"/>
    <w:basedOn w:val="a0"/>
    <w:rsid w:val="009C7688"/>
  </w:style>
  <w:style w:type="character" w:customStyle="1" w:styleId="ft29">
    <w:name w:val="ft29"/>
    <w:basedOn w:val="a0"/>
    <w:rsid w:val="009C7688"/>
  </w:style>
  <w:style w:type="character" w:customStyle="1" w:styleId="ft38">
    <w:name w:val="ft38"/>
    <w:basedOn w:val="a0"/>
    <w:rsid w:val="009C7688"/>
  </w:style>
  <w:style w:type="paragraph" w:customStyle="1" w:styleId="p743">
    <w:name w:val="p743"/>
    <w:basedOn w:val="a"/>
    <w:rsid w:val="009C7688"/>
    <w:pPr>
      <w:spacing w:before="100" w:beforeAutospacing="1" w:after="100" w:afterAutospacing="1"/>
    </w:pPr>
  </w:style>
  <w:style w:type="paragraph" w:customStyle="1" w:styleId="p276">
    <w:name w:val="p276"/>
    <w:basedOn w:val="a"/>
    <w:rsid w:val="009C7688"/>
    <w:pPr>
      <w:spacing w:before="100" w:beforeAutospacing="1" w:after="100" w:afterAutospacing="1"/>
    </w:pPr>
  </w:style>
  <w:style w:type="character" w:customStyle="1" w:styleId="ft67">
    <w:name w:val="ft67"/>
    <w:basedOn w:val="a0"/>
    <w:rsid w:val="009C7688"/>
  </w:style>
  <w:style w:type="paragraph" w:customStyle="1" w:styleId="p12">
    <w:name w:val="p12"/>
    <w:basedOn w:val="a"/>
    <w:rsid w:val="009C7688"/>
    <w:pPr>
      <w:spacing w:before="100" w:beforeAutospacing="1" w:after="100" w:afterAutospacing="1"/>
    </w:pPr>
  </w:style>
  <w:style w:type="paragraph" w:customStyle="1" w:styleId="p203">
    <w:name w:val="p203"/>
    <w:basedOn w:val="a"/>
    <w:rsid w:val="009C7688"/>
    <w:pPr>
      <w:spacing w:before="100" w:beforeAutospacing="1" w:after="100" w:afterAutospacing="1"/>
    </w:pPr>
  </w:style>
  <w:style w:type="character" w:customStyle="1" w:styleId="ft21">
    <w:name w:val="ft21"/>
    <w:basedOn w:val="a0"/>
    <w:rsid w:val="009C7688"/>
  </w:style>
  <w:style w:type="character" w:customStyle="1" w:styleId="ft590">
    <w:name w:val="ft590"/>
    <w:basedOn w:val="a0"/>
    <w:rsid w:val="009C7688"/>
  </w:style>
  <w:style w:type="character" w:customStyle="1" w:styleId="ft156">
    <w:name w:val="ft156"/>
    <w:basedOn w:val="a0"/>
    <w:rsid w:val="009C7688"/>
  </w:style>
  <w:style w:type="character" w:customStyle="1" w:styleId="ft108">
    <w:name w:val="ft108"/>
    <w:basedOn w:val="a0"/>
    <w:rsid w:val="009C7688"/>
  </w:style>
  <w:style w:type="character" w:customStyle="1" w:styleId="ft443">
    <w:name w:val="ft443"/>
    <w:basedOn w:val="a0"/>
    <w:rsid w:val="009C7688"/>
  </w:style>
  <w:style w:type="paragraph" w:customStyle="1" w:styleId="p859">
    <w:name w:val="p859"/>
    <w:basedOn w:val="a"/>
    <w:rsid w:val="009C7688"/>
    <w:pPr>
      <w:spacing w:before="100" w:beforeAutospacing="1" w:after="100" w:afterAutospacing="1"/>
    </w:pPr>
  </w:style>
  <w:style w:type="paragraph" w:customStyle="1" w:styleId="p488">
    <w:name w:val="p488"/>
    <w:basedOn w:val="a"/>
    <w:rsid w:val="009C7688"/>
    <w:pPr>
      <w:spacing w:before="100" w:beforeAutospacing="1" w:after="100" w:afterAutospacing="1"/>
    </w:pPr>
  </w:style>
  <w:style w:type="paragraph" w:customStyle="1" w:styleId="p860">
    <w:name w:val="p860"/>
    <w:basedOn w:val="a"/>
    <w:rsid w:val="009C7688"/>
    <w:pPr>
      <w:spacing w:before="100" w:beforeAutospacing="1" w:after="100" w:afterAutospacing="1"/>
    </w:pPr>
  </w:style>
  <w:style w:type="paragraph" w:customStyle="1" w:styleId="p378">
    <w:name w:val="p378"/>
    <w:basedOn w:val="a"/>
    <w:rsid w:val="009C7688"/>
    <w:pPr>
      <w:spacing w:before="100" w:beforeAutospacing="1" w:after="100" w:afterAutospacing="1"/>
    </w:pPr>
  </w:style>
  <w:style w:type="paragraph" w:customStyle="1" w:styleId="p422">
    <w:name w:val="p422"/>
    <w:basedOn w:val="a"/>
    <w:rsid w:val="009C7688"/>
    <w:pPr>
      <w:spacing w:before="100" w:beforeAutospacing="1" w:after="100" w:afterAutospacing="1"/>
    </w:pPr>
  </w:style>
  <w:style w:type="character" w:customStyle="1" w:styleId="ft454">
    <w:name w:val="ft454"/>
    <w:basedOn w:val="a0"/>
    <w:rsid w:val="009C7688"/>
  </w:style>
  <w:style w:type="character" w:customStyle="1" w:styleId="ft494">
    <w:name w:val="ft494"/>
    <w:basedOn w:val="a0"/>
    <w:rsid w:val="009C7688"/>
  </w:style>
  <w:style w:type="character" w:customStyle="1" w:styleId="ft350">
    <w:name w:val="ft350"/>
    <w:basedOn w:val="a0"/>
    <w:rsid w:val="009C7688"/>
  </w:style>
  <w:style w:type="paragraph" w:customStyle="1" w:styleId="p861">
    <w:name w:val="p861"/>
    <w:basedOn w:val="a"/>
    <w:rsid w:val="009C7688"/>
    <w:pPr>
      <w:spacing w:before="100" w:beforeAutospacing="1" w:after="100" w:afterAutospacing="1"/>
    </w:pPr>
  </w:style>
  <w:style w:type="character" w:customStyle="1" w:styleId="ft61">
    <w:name w:val="ft61"/>
    <w:basedOn w:val="a0"/>
    <w:rsid w:val="009C7688"/>
  </w:style>
  <w:style w:type="paragraph" w:customStyle="1" w:styleId="p862">
    <w:name w:val="p862"/>
    <w:basedOn w:val="a"/>
    <w:rsid w:val="009C7688"/>
    <w:pPr>
      <w:spacing w:before="100" w:beforeAutospacing="1" w:after="100" w:afterAutospacing="1"/>
    </w:pPr>
  </w:style>
  <w:style w:type="paragraph" w:customStyle="1" w:styleId="p14">
    <w:name w:val="p14"/>
    <w:basedOn w:val="a"/>
    <w:rsid w:val="009C7688"/>
    <w:pPr>
      <w:spacing w:before="100" w:beforeAutospacing="1" w:after="100" w:afterAutospacing="1"/>
    </w:pPr>
  </w:style>
  <w:style w:type="paragraph" w:customStyle="1" w:styleId="p863">
    <w:name w:val="p863"/>
    <w:basedOn w:val="a"/>
    <w:rsid w:val="009C7688"/>
    <w:pPr>
      <w:spacing w:before="100" w:beforeAutospacing="1" w:after="100" w:afterAutospacing="1"/>
    </w:pPr>
  </w:style>
  <w:style w:type="character" w:customStyle="1" w:styleId="ft65">
    <w:name w:val="ft65"/>
    <w:basedOn w:val="a0"/>
    <w:rsid w:val="009C7688"/>
  </w:style>
  <w:style w:type="paragraph" w:customStyle="1" w:styleId="p220">
    <w:name w:val="p220"/>
    <w:basedOn w:val="a"/>
    <w:rsid w:val="009C7688"/>
    <w:pPr>
      <w:spacing w:before="100" w:beforeAutospacing="1" w:after="100" w:afterAutospacing="1"/>
    </w:pPr>
  </w:style>
  <w:style w:type="paragraph" w:customStyle="1" w:styleId="p233">
    <w:name w:val="p233"/>
    <w:basedOn w:val="a"/>
    <w:rsid w:val="009C7688"/>
    <w:pPr>
      <w:spacing w:before="100" w:beforeAutospacing="1" w:after="100" w:afterAutospacing="1"/>
    </w:pPr>
  </w:style>
  <w:style w:type="paragraph" w:customStyle="1" w:styleId="p201">
    <w:name w:val="p201"/>
    <w:basedOn w:val="a"/>
    <w:rsid w:val="009C7688"/>
    <w:pPr>
      <w:spacing w:before="100" w:beforeAutospacing="1" w:after="100" w:afterAutospacing="1"/>
    </w:pPr>
  </w:style>
  <w:style w:type="paragraph" w:customStyle="1" w:styleId="p200">
    <w:name w:val="p200"/>
    <w:basedOn w:val="a"/>
    <w:rsid w:val="009C7688"/>
    <w:pPr>
      <w:spacing w:before="100" w:beforeAutospacing="1" w:after="100" w:afterAutospacing="1"/>
    </w:pPr>
  </w:style>
  <w:style w:type="paragraph" w:customStyle="1" w:styleId="p199">
    <w:name w:val="p199"/>
    <w:basedOn w:val="a"/>
    <w:rsid w:val="009C7688"/>
    <w:pPr>
      <w:spacing w:before="100" w:beforeAutospacing="1" w:after="100" w:afterAutospacing="1"/>
    </w:pPr>
  </w:style>
  <w:style w:type="paragraph" w:customStyle="1" w:styleId="p470">
    <w:name w:val="p470"/>
    <w:basedOn w:val="a"/>
    <w:rsid w:val="009C7688"/>
    <w:pPr>
      <w:spacing w:before="100" w:beforeAutospacing="1" w:after="100" w:afterAutospacing="1"/>
    </w:pPr>
  </w:style>
  <w:style w:type="character" w:customStyle="1" w:styleId="ft49">
    <w:name w:val="ft49"/>
    <w:basedOn w:val="a0"/>
    <w:rsid w:val="009C7688"/>
  </w:style>
  <w:style w:type="paragraph" w:customStyle="1" w:styleId="p298">
    <w:name w:val="p298"/>
    <w:basedOn w:val="a"/>
    <w:rsid w:val="009C7688"/>
    <w:pPr>
      <w:spacing w:before="100" w:beforeAutospacing="1" w:after="100" w:afterAutospacing="1"/>
    </w:pPr>
  </w:style>
  <w:style w:type="paragraph" w:customStyle="1" w:styleId="p549">
    <w:name w:val="p549"/>
    <w:basedOn w:val="a"/>
    <w:rsid w:val="009C7688"/>
    <w:pPr>
      <w:spacing w:before="100" w:beforeAutospacing="1" w:after="100" w:afterAutospacing="1"/>
    </w:pPr>
  </w:style>
  <w:style w:type="paragraph" w:customStyle="1" w:styleId="p864">
    <w:name w:val="p864"/>
    <w:basedOn w:val="a"/>
    <w:rsid w:val="009C7688"/>
    <w:pPr>
      <w:spacing w:before="100" w:beforeAutospacing="1" w:after="100" w:afterAutospacing="1"/>
    </w:pPr>
  </w:style>
  <w:style w:type="paragraph" w:customStyle="1" w:styleId="p639">
    <w:name w:val="p639"/>
    <w:basedOn w:val="a"/>
    <w:rsid w:val="009C7688"/>
    <w:pPr>
      <w:spacing w:before="100" w:beforeAutospacing="1" w:after="100" w:afterAutospacing="1"/>
    </w:pPr>
  </w:style>
  <w:style w:type="character" w:customStyle="1" w:styleId="ft197">
    <w:name w:val="ft197"/>
    <w:basedOn w:val="a0"/>
    <w:rsid w:val="009C7688"/>
  </w:style>
  <w:style w:type="character" w:customStyle="1" w:styleId="ft198">
    <w:name w:val="ft198"/>
    <w:basedOn w:val="a0"/>
    <w:rsid w:val="009C7688"/>
  </w:style>
  <w:style w:type="paragraph" w:customStyle="1" w:styleId="p210">
    <w:name w:val="p210"/>
    <w:basedOn w:val="a"/>
    <w:rsid w:val="009C7688"/>
    <w:pPr>
      <w:spacing w:before="100" w:beforeAutospacing="1" w:after="100" w:afterAutospacing="1"/>
    </w:pPr>
  </w:style>
  <w:style w:type="paragraph" w:customStyle="1" w:styleId="p865">
    <w:name w:val="p865"/>
    <w:basedOn w:val="a"/>
    <w:rsid w:val="009C7688"/>
    <w:pPr>
      <w:spacing w:before="100" w:beforeAutospacing="1" w:after="100" w:afterAutospacing="1"/>
    </w:pPr>
  </w:style>
  <w:style w:type="paragraph" w:customStyle="1" w:styleId="p336">
    <w:name w:val="p336"/>
    <w:basedOn w:val="a"/>
    <w:rsid w:val="009C7688"/>
    <w:pPr>
      <w:spacing w:before="100" w:beforeAutospacing="1" w:after="100" w:afterAutospacing="1"/>
    </w:pPr>
  </w:style>
  <w:style w:type="character" w:customStyle="1" w:styleId="ft43">
    <w:name w:val="ft43"/>
    <w:basedOn w:val="a0"/>
    <w:rsid w:val="009C7688"/>
  </w:style>
  <w:style w:type="paragraph" w:customStyle="1" w:styleId="p866">
    <w:name w:val="p866"/>
    <w:basedOn w:val="a"/>
    <w:rsid w:val="009C7688"/>
    <w:pPr>
      <w:spacing w:before="100" w:beforeAutospacing="1" w:after="100" w:afterAutospacing="1"/>
    </w:pPr>
  </w:style>
  <w:style w:type="paragraph" w:customStyle="1" w:styleId="p867">
    <w:name w:val="p867"/>
    <w:basedOn w:val="a"/>
    <w:rsid w:val="009C7688"/>
    <w:pPr>
      <w:spacing w:before="100" w:beforeAutospacing="1" w:after="100" w:afterAutospacing="1"/>
    </w:pPr>
  </w:style>
  <w:style w:type="paragraph" w:customStyle="1" w:styleId="p352">
    <w:name w:val="p352"/>
    <w:basedOn w:val="a"/>
    <w:rsid w:val="009C7688"/>
    <w:pPr>
      <w:spacing w:before="100" w:beforeAutospacing="1" w:after="100" w:afterAutospacing="1"/>
    </w:pPr>
  </w:style>
  <w:style w:type="paragraph" w:styleId="aff2">
    <w:name w:val="Title"/>
    <w:basedOn w:val="a"/>
    <w:link w:val="aff3"/>
    <w:qFormat/>
    <w:rsid w:val="009C7688"/>
    <w:pPr>
      <w:shd w:val="clear" w:color="auto" w:fill="FFFFFF"/>
      <w:spacing w:line="576" w:lineRule="exact"/>
      <w:ind w:firstLine="802"/>
      <w:jc w:val="center"/>
    </w:pPr>
    <w:rPr>
      <w:b/>
      <w:color w:val="000000"/>
      <w:spacing w:val="-1"/>
      <w:sz w:val="28"/>
      <w:szCs w:val="20"/>
    </w:rPr>
  </w:style>
  <w:style w:type="character" w:customStyle="1" w:styleId="aff3">
    <w:name w:val="Заголовок Знак"/>
    <w:basedOn w:val="a0"/>
    <w:link w:val="aff2"/>
    <w:rsid w:val="009C7688"/>
    <w:rPr>
      <w:rFonts w:ascii="Times New Roman" w:eastAsia="Times New Roman" w:hAnsi="Times New Roman" w:cs="Times New Roman"/>
      <w:b/>
      <w:color w:val="000000"/>
      <w:spacing w:val="-1"/>
      <w:sz w:val="28"/>
      <w:szCs w:val="20"/>
      <w:shd w:val="clear" w:color="auto" w:fill="FFFFFF"/>
      <w:lang w:eastAsia="ru-RU"/>
    </w:rPr>
  </w:style>
  <w:style w:type="character" w:customStyle="1" w:styleId="apple-converted-space">
    <w:name w:val="apple-converted-space"/>
    <w:basedOn w:val="a0"/>
    <w:rsid w:val="009C7688"/>
  </w:style>
  <w:style w:type="character" w:customStyle="1" w:styleId="butback1">
    <w:name w:val="butback1"/>
    <w:rsid w:val="009C7688"/>
    <w:rPr>
      <w:color w:val="666666"/>
    </w:rPr>
  </w:style>
  <w:style w:type="character" w:customStyle="1" w:styleId="submenu-table">
    <w:name w:val="submenu-table"/>
    <w:rsid w:val="009C7688"/>
  </w:style>
  <w:style w:type="character" w:customStyle="1" w:styleId="z-">
    <w:name w:val="z-Начало формы Знак"/>
    <w:basedOn w:val="a0"/>
    <w:link w:val="z-0"/>
    <w:uiPriority w:val="99"/>
    <w:semiHidden/>
    <w:rsid w:val="009C7688"/>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C7688"/>
    <w:pPr>
      <w:pBdr>
        <w:bottom w:val="single" w:sz="6" w:space="1" w:color="auto"/>
      </w:pBdr>
      <w:ind w:firstLine="567"/>
      <w:jc w:val="center"/>
    </w:pPr>
    <w:rPr>
      <w:rFonts w:ascii="Arial" w:hAnsi="Arial" w:cs="Arial"/>
      <w:vanish/>
      <w:sz w:val="16"/>
      <w:szCs w:val="16"/>
    </w:rPr>
  </w:style>
  <w:style w:type="character" w:customStyle="1" w:styleId="z-1">
    <w:name w:val="z-Начало формы Знак1"/>
    <w:basedOn w:val="a0"/>
    <w:uiPriority w:val="99"/>
    <w:semiHidden/>
    <w:rsid w:val="009C7688"/>
    <w:rPr>
      <w:rFonts w:ascii="Arial" w:eastAsia="Times New Roman" w:hAnsi="Arial" w:cs="Arial"/>
      <w:vanish/>
      <w:sz w:val="16"/>
      <w:szCs w:val="16"/>
      <w:lang w:eastAsia="ru-RU"/>
    </w:rPr>
  </w:style>
  <w:style w:type="character" w:customStyle="1" w:styleId="st-stp1-text1">
    <w:name w:val="st-stp1-text1"/>
    <w:basedOn w:val="a0"/>
    <w:rsid w:val="009C7688"/>
    <w:rPr>
      <w:color w:val="222222"/>
    </w:rPr>
  </w:style>
  <w:style w:type="character" w:customStyle="1" w:styleId="jfk-butterbar1">
    <w:name w:val="jfk-butterbar1"/>
    <w:basedOn w:val="a0"/>
    <w:rsid w:val="009C7688"/>
    <w:rPr>
      <w:sz w:val="17"/>
      <w:szCs w:val="17"/>
      <w:bdr w:val="single" w:sz="2" w:space="0" w:color="auto" w:frame="1"/>
    </w:rPr>
  </w:style>
  <w:style w:type="character" w:customStyle="1" w:styleId="gt-ft-text1">
    <w:name w:val="gt-ft-text1"/>
    <w:basedOn w:val="a0"/>
    <w:rsid w:val="009C7688"/>
  </w:style>
  <w:style w:type="character" w:customStyle="1" w:styleId="z-2">
    <w:name w:val="z-Конец формы Знак"/>
    <w:basedOn w:val="a0"/>
    <w:link w:val="z-3"/>
    <w:uiPriority w:val="99"/>
    <w:semiHidden/>
    <w:rsid w:val="009C7688"/>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9C7688"/>
    <w:pPr>
      <w:pBdr>
        <w:top w:val="single" w:sz="6" w:space="1" w:color="auto"/>
      </w:pBdr>
      <w:ind w:firstLine="567"/>
      <w:jc w:val="center"/>
    </w:pPr>
    <w:rPr>
      <w:rFonts w:ascii="Arial" w:hAnsi="Arial" w:cs="Arial"/>
      <w:vanish/>
      <w:sz w:val="16"/>
      <w:szCs w:val="16"/>
    </w:rPr>
  </w:style>
  <w:style w:type="character" w:customStyle="1" w:styleId="z-10">
    <w:name w:val="z-Конец формы Знак1"/>
    <w:basedOn w:val="a0"/>
    <w:uiPriority w:val="99"/>
    <w:semiHidden/>
    <w:rsid w:val="009C7688"/>
    <w:rPr>
      <w:rFonts w:ascii="Arial" w:eastAsia="Times New Roman" w:hAnsi="Arial" w:cs="Arial"/>
      <w:vanish/>
      <w:sz w:val="16"/>
      <w:szCs w:val="16"/>
      <w:lang w:eastAsia="ru-RU"/>
    </w:rPr>
  </w:style>
  <w:style w:type="character" w:customStyle="1" w:styleId="shorttext">
    <w:name w:val="short_text"/>
    <w:basedOn w:val="a0"/>
    <w:rsid w:val="009C7688"/>
  </w:style>
  <w:style w:type="character" w:customStyle="1" w:styleId="hps">
    <w:name w:val="hps"/>
    <w:basedOn w:val="a0"/>
    <w:rsid w:val="009C7688"/>
  </w:style>
  <w:style w:type="paragraph" w:customStyle="1" w:styleId="11">
    <w:name w:val="Абзац списка1"/>
    <w:basedOn w:val="a"/>
    <w:rsid w:val="009C7688"/>
    <w:pPr>
      <w:spacing w:after="200" w:line="276" w:lineRule="auto"/>
      <w:ind w:left="720"/>
      <w:contextualSpacing/>
    </w:pPr>
    <w:rPr>
      <w:rFonts w:ascii="Calibri" w:hAnsi="Calibri"/>
      <w:sz w:val="22"/>
      <w:szCs w:val="22"/>
      <w:lang w:eastAsia="en-US"/>
    </w:rPr>
  </w:style>
  <w:style w:type="character" w:customStyle="1" w:styleId="right-answer">
    <w:name w:val="right-answer"/>
    <w:basedOn w:val="a0"/>
    <w:rsid w:val="009C7688"/>
  </w:style>
  <w:style w:type="paragraph" w:styleId="aff4">
    <w:name w:val="List"/>
    <w:basedOn w:val="a"/>
    <w:uiPriority w:val="99"/>
    <w:rsid w:val="00EF0F59"/>
    <w:pPr>
      <w:ind w:left="283" w:hanging="283"/>
    </w:pPr>
    <w:rPr>
      <w:rFonts w:ascii="Arial" w:hAnsi="Arial" w:cs="Wingdings"/>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3905">
      <w:bodyDiv w:val="1"/>
      <w:marLeft w:val="0"/>
      <w:marRight w:val="0"/>
      <w:marTop w:val="0"/>
      <w:marBottom w:val="0"/>
      <w:divBdr>
        <w:top w:val="none" w:sz="0" w:space="0" w:color="auto"/>
        <w:left w:val="none" w:sz="0" w:space="0" w:color="auto"/>
        <w:bottom w:val="none" w:sz="0" w:space="0" w:color="auto"/>
        <w:right w:val="none" w:sz="0" w:space="0" w:color="auto"/>
      </w:divBdr>
    </w:div>
    <w:div w:id="1110661752">
      <w:bodyDiv w:val="1"/>
      <w:marLeft w:val="0"/>
      <w:marRight w:val="0"/>
      <w:marTop w:val="0"/>
      <w:marBottom w:val="0"/>
      <w:divBdr>
        <w:top w:val="none" w:sz="0" w:space="0" w:color="auto"/>
        <w:left w:val="none" w:sz="0" w:space="0" w:color="auto"/>
        <w:bottom w:val="none" w:sz="0" w:space="0" w:color="auto"/>
        <w:right w:val="none" w:sz="0" w:space="0" w:color="auto"/>
      </w:divBdr>
    </w:div>
    <w:div w:id="13329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299" Type="http://schemas.openxmlformats.org/officeDocument/2006/relationships/oleObject" Target="embeddings/oleObject141.bin"/><Relationship Id="rId303" Type="http://schemas.openxmlformats.org/officeDocument/2006/relationships/oleObject" Target="embeddings/oleObject143.bin"/><Relationship Id="rId21" Type="http://schemas.openxmlformats.org/officeDocument/2006/relationships/hyperlink" Target="http://www.elitarium.ru/psychology/" TargetMode="External"/><Relationship Id="rId42" Type="http://schemas.openxmlformats.org/officeDocument/2006/relationships/oleObject" Target="embeddings/oleObject3.bin"/><Relationship Id="rId63" Type="http://schemas.openxmlformats.org/officeDocument/2006/relationships/oleObject" Target="embeddings/oleObject15.bin"/><Relationship Id="rId84" Type="http://schemas.openxmlformats.org/officeDocument/2006/relationships/image" Target="media/image27.wmf"/><Relationship Id="rId138" Type="http://schemas.openxmlformats.org/officeDocument/2006/relationships/oleObject" Target="embeddings/oleObject57.bin"/><Relationship Id="rId159" Type="http://schemas.openxmlformats.org/officeDocument/2006/relationships/image" Target="media/image58.wmf"/><Relationship Id="rId324" Type="http://schemas.openxmlformats.org/officeDocument/2006/relationships/image" Target="media/image138.wmf"/><Relationship Id="rId170" Type="http://schemas.openxmlformats.org/officeDocument/2006/relationships/oleObject" Target="embeddings/oleObject75.bin"/><Relationship Id="rId191" Type="http://schemas.openxmlformats.org/officeDocument/2006/relationships/image" Target="media/image74.wmf"/><Relationship Id="rId205" Type="http://schemas.openxmlformats.org/officeDocument/2006/relationships/image" Target="media/image81.wmf"/><Relationship Id="rId226" Type="http://schemas.openxmlformats.org/officeDocument/2006/relationships/image" Target="media/image90.wmf"/><Relationship Id="rId247" Type="http://schemas.openxmlformats.org/officeDocument/2006/relationships/oleObject" Target="embeddings/oleObject115.bin"/><Relationship Id="rId107" Type="http://schemas.openxmlformats.org/officeDocument/2006/relationships/oleObject" Target="embeddings/oleObject38.bin"/><Relationship Id="rId268" Type="http://schemas.openxmlformats.org/officeDocument/2006/relationships/image" Target="media/image111.wmf"/><Relationship Id="rId289" Type="http://schemas.openxmlformats.org/officeDocument/2006/relationships/oleObject" Target="embeddings/oleObject136.bin"/><Relationship Id="rId11" Type="http://schemas.openxmlformats.org/officeDocument/2006/relationships/hyperlink" Target="http://lib.dvfu.ru:8080/lib/item?id=chamo:791634&amp;theme=FEFU" TargetMode="External"/><Relationship Id="rId32" Type="http://schemas.openxmlformats.org/officeDocument/2006/relationships/hyperlink" Target="http://diss.rsl.ru/" TargetMode="External"/><Relationship Id="rId53" Type="http://schemas.openxmlformats.org/officeDocument/2006/relationships/image" Target="media/image12.wmf"/><Relationship Id="rId74" Type="http://schemas.openxmlformats.org/officeDocument/2006/relationships/image" Target="media/image22.wmf"/><Relationship Id="rId128" Type="http://schemas.openxmlformats.org/officeDocument/2006/relationships/oleObject" Target="embeddings/oleObject50.bin"/><Relationship Id="rId149" Type="http://schemas.openxmlformats.org/officeDocument/2006/relationships/oleObject" Target="embeddings/oleObject63.bin"/><Relationship Id="rId314" Type="http://schemas.openxmlformats.org/officeDocument/2006/relationships/image" Target="media/image134.wmf"/><Relationship Id="rId335"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oleObject" Target="embeddings/oleObject32.bin"/><Relationship Id="rId160" Type="http://schemas.openxmlformats.org/officeDocument/2006/relationships/oleObject" Target="embeddings/oleObject70.bin"/><Relationship Id="rId181" Type="http://schemas.openxmlformats.org/officeDocument/2006/relationships/image" Target="media/image69.wmf"/><Relationship Id="rId216" Type="http://schemas.openxmlformats.org/officeDocument/2006/relationships/oleObject" Target="embeddings/oleObject98.bin"/><Relationship Id="rId237" Type="http://schemas.openxmlformats.org/officeDocument/2006/relationships/oleObject" Target="embeddings/oleObject110.bin"/><Relationship Id="rId258" Type="http://schemas.openxmlformats.org/officeDocument/2006/relationships/image" Target="media/image106.wmf"/><Relationship Id="rId279" Type="http://schemas.openxmlformats.org/officeDocument/2006/relationships/oleObject" Target="embeddings/oleObject131.bin"/><Relationship Id="rId22" Type="http://schemas.openxmlformats.org/officeDocument/2006/relationships/hyperlink" Target="http://sbiblio.com/biblio/archive/frolov_soc/soc_frol16.aspx" TargetMode="External"/><Relationship Id="rId43" Type="http://schemas.openxmlformats.org/officeDocument/2006/relationships/image" Target="media/image8.wmf"/><Relationship Id="rId64" Type="http://schemas.openxmlformats.org/officeDocument/2006/relationships/image" Target="media/image17.wmf"/><Relationship Id="rId118" Type="http://schemas.openxmlformats.org/officeDocument/2006/relationships/oleObject" Target="embeddings/oleObject44.bin"/><Relationship Id="rId139" Type="http://schemas.openxmlformats.org/officeDocument/2006/relationships/image" Target="media/image50.wmf"/><Relationship Id="rId290" Type="http://schemas.openxmlformats.org/officeDocument/2006/relationships/image" Target="media/image122.wmf"/><Relationship Id="rId304" Type="http://schemas.openxmlformats.org/officeDocument/2006/relationships/image" Target="media/image129.wmf"/><Relationship Id="rId325" Type="http://schemas.openxmlformats.org/officeDocument/2006/relationships/oleObject" Target="embeddings/oleObject155.bin"/><Relationship Id="rId85" Type="http://schemas.openxmlformats.org/officeDocument/2006/relationships/oleObject" Target="embeddings/oleObject26.bin"/><Relationship Id="rId150" Type="http://schemas.openxmlformats.org/officeDocument/2006/relationships/oleObject" Target="embeddings/oleObject64.bin"/><Relationship Id="rId171" Type="http://schemas.openxmlformats.org/officeDocument/2006/relationships/image" Target="media/image64.wmf"/><Relationship Id="rId192" Type="http://schemas.openxmlformats.org/officeDocument/2006/relationships/oleObject" Target="embeddings/oleObject86.bin"/><Relationship Id="rId206" Type="http://schemas.openxmlformats.org/officeDocument/2006/relationships/oleObject" Target="embeddings/oleObject93.bin"/><Relationship Id="rId227" Type="http://schemas.openxmlformats.org/officeDocument/2006/relationships/oleObject" Target="embeddings/oleObject105.bin"/><Relationship Id="rId248" Type="http://schemas.openxmlformats.org/officeDocument/2006/relationships/image" Target="media/image101.wmf"/><Relationship Id="rId269" Type="http://schemas.openxmlformats.org/officeDocument/2006/relationships/oleObject" Target="embeddings/oleObject126.bin"/><Relationship Id="rId12" Type="http://schemas.openxmlformats.org/officeDocument/2006/relationships/hyperlink" Target="http://znanium.com/bookread.php?book=447237" TargetMode="External"/><Relationship Id="rId33" Type="http://schemas.openxmlformats.org/officeDocument/2006/relationships/hyperlink" Target="http://search.ebscohost.com/" TargetMode="External"/><Relationship Id="rId108" Type="http://schemas.openxmlformats.org/officeDocument/2006/relationships/oleObject" Target="embeddings/oleObject39.bin"/><Relationship Id="rId129" Type="http://schemas.openxmlformats.org/officeDocument/2006/relationships/oleObject" Target="embeddings/oleObject51.bin"/><Relationship Id="rId280" Type="http://schemas.openxmlformats.org/officeDocument/2006/relationships/image" Target="media/image117.wmf"/><Relationship Id="rId315" Type="http://schemas.openxmlformats.org/officeDocument/2006/relationships/oleObject" Target="embeddings/oleObject149.bin"/><Relationship Id="rId336" Type="http://schemas.openxmlformats.org/officeDocument/2006/relationships/fontTable" Target="fontTable.xml"/><Relationship Id="rId54" Type="http://schemas.openxmlformats.org/officeDocument/2006/relationships/oleObject" Target="embeddings/oleObject10.bin"/><Relationship Id="rId75" Type="http://schemas.openxmlformats.org/officeDocument/2006/relationships/oleObject" Target="embeddings/oleObject21.bin"/><Relationship Id="rId96" Type="http://schemas.openxmlformats.org/officeDocument/2006/relationships/image" Target="media/image32.wmf"/><Relationship Id="rId140" Type="http://schemas.openxmlformats.org/officeDocument/2006/relationships/oleObject" Target="embeddings/oleObject58.bin"/><Relationship Id="rId161" Type="http://schemas.openxmlformats.org/officeDocument/2006/relationships/image" Target="media/image59.wmf"/><Relationship Id="rId182" Type="http://schemas.openxmlformats.org/officeDocument/2006/relationships/oleObject" Target="embeddings/oleObject81.bin"/><Relationship Id="rId217"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image" Target="media/image96.wmf"/><Relationship Id="rId259" Type="http://schemas.openxmlformats.org/officeDocument/2006/relationships/oleObject" Target="embeddings/oleObject121.bin"/><Relationship Id="rId23" Type="http://schemas.openxmlformats.org/officeDocument/2006/relationships/hyperlink" Target="http://window.edu.ru/window/library" TargetMode="External"/><Relationship Id="rId119" Type="http://schemas.openxmlformats.org/officeDocument/2006/relationships/oleObject" Target="embeddings/oleObject45.bin"/><Relationship Id="rId270" Type="http://schemas.openxmlformats.org/officeDocument/2006/relationships/image" Target="media/image112.wmf"/><Relationship Id="rId291" Type="http://schemas.openxmlformats.org/officeDocument/2006/relationships/oleObject" Target="embeddings/oleObject137.bin"/><Relationship Id="rId305" Type="http://schemas.openxmlformats.org/officeDocument/2006/relationships/oleObject" Target="embeddings/oleObject144.bin"/><Relationship Id="rId326" Type="http://schemas.openxmlformats.org/officeDocument/2006/relationships/image" Target="media/image139.wmf"/><Relationship Id="rId44" Type="http://schemas.openxmlformats.org/officeDocument/2006/relationships/oleObject" Target="embeddings/oleObject4.bin"/><Relationship Id="rId65" Type="http://schemas.openxmlformats.org/officeDocument/2006/relationships/oleObject" Target="embeddings/oleObject16.bin"/><Relationship Id="rId86" Type="http://schemas.openxmlformats.org/officeDocument/2006/relationships/image" Target="media/image28.wmf"/><Relationship Id="rId130" Type="http://schemas.openxmlformats.org/officeDocument/2006/relationships/image" Target="media/image47.wmf"/><Relationship Id="rId151" Type="http://schemas.openxmlformats.org/officeDocument/2006/relationships/oleObject" Target="embeddings/oleObject65.bin"/><Relationship Id="rId172" Type="http://schemas.openxmlformats.org/officeDocument/2006/relationships/oleObject" Target="embeddings/oleObject76.bin"/><Relationship Id="rId193" Type="http://schemas.openxmlformats.org/officeDocument/2006/relationships/image" Target="media/image75.wmf"/><Relationship Id="rId207" Type="http://schemas.openxmlformats.org/officeDocument/2006/relationships/image" Target="media/image82.wmf"/><Relationship Id="rId228" Type="http://schemas.openxmlformats.org/officeDocument/2006/relationships/image" Target="media/image91.wmf"/><Relationship Id="rId249" Type="http://schemas.openxmlformats.org/officeDocument/2006/relationships/oleObject" Target="embeddings/oleObject116.bin"/><Relationship Id="rId13" Type="http://schemas.openxmlformats.org/officeDocument/2006/relationships/hyperlink" Target="http://znanium.com/bookread.php?book=%20374861" TargetMode="External"/><Relationship Id="rId109" Type="http://schemas.openxmlformats.org/officeDocument/2006/relationships/image" Target="media/image38.wmf"/><Relationship Id="rId260" Type="http://schemas.openxmlformats.org/officeDocument/2006/relationships/image" Target="media/image107.wmf"/><Relationship Id="rId281" Type="http://schemas.openxmlformats.org/officeDocument/2006/relationships/oleObject" Target="embeddings/oleObject132.bin"/><Relationship Id="rId316" Type="http://schemas.openxmlformats.org/officeDocument/2006/relationships/image" Target="media/image135.wmf"/><Relationship Id="rId337" Type="http://schemas.microsoft.com/office/2011/relationships/people" Target="people.xml"/><Relationship Id="rId34" Type="http://schemas.openxmlformats.org/officeDocument/2006/relationships/hyperlink" Target="http://lib.dvfu.ru:8080/lib/item?id=chamo:671926&amp;theme=FEFU" TargetMode="External"/><Relationship Id="rId55" Type="http://schemas.openxmlformats.org/officeDocument/2006/relationships/image" Target="media/image13.wmf"/><Relationship Id="rId76" Type="http://schemas.openxmlformats.org/officeDocument/2006/relationships/image" Target="media/image23.wmf"/><Relationship Id="rId97" Type="http://schemas.openxmlformats.org/officeDocument/2006/relationships/oleObject" Target="embeddings/oleObject33.bin"/><Relationship Id="rId120" Type="http://schemas.openxmlformats.org/officeDocument/2006/relationships/image" Target="media/image43.wmf"/><Relationship Id="rId141" Type="http://schemas.openxmlformats.org/officeDocument/2006/relationships/image" Target="media/image51.wmf"/><Relationship Id="rId7" Type="http://schemas.openxmlformats.org/officeDocument/2006/relationships/endnotes" Target="endnotes.xml"/><Relationship Id="rId162" Type="http://schemas.openxmlformats.org/officeDocument/2006/relationships/oleObject" Target="embeddings/oleObject71.bin"/><Relationship Id="rId183" Type="http://schemas.openxmlformats.org/officeDocument/2006/relationships/image" Target="media/image70.wmf"/><Relationship Id="rId218" Type="http://schemas.openxmlformats.org/officeDocument/2006/relationships/oleObject" Target="embeddings/oleObject99.bin"/><Relationship Id="rId239" Type="http://schemas.openxmlformats.org/officeDocument/2006/relationships/oleObject" Target="embeddings/oleObject111.bin"/><Relationship Id="rId250" Type="http://schemas.openxmlformats.org/officeDocument/2006/relationships/image" Target="media/image102.wmf"/><Relationship Id="rId271" Type="http://schemas.openxmlformats.org/officeDocument/2006/relationships/oleObject" Target="embeddings/oleObject127.bin"/><Relationship Id="rId292" Type="http://schemas.openxmlformats.org/officeDocument/2006/relationships/image" Target="media/image123.wmf"/><Relationship Id="rId306" Type="http://schemas.openxmlformats.org/officeDocument/2006/relationships/image" Target="media/image130.wmf"/><Relationship Id="rId24" Type="http://schemas.openxmlformats.org/officeDocument/2006/relationships/hyperlink" Target="http://elibrary.ru" TargetMode="External"/><Relationship Id="rId45" Type="http://schemas.openxmlformats.org/officeDocument/2006/relationships/image" Target="media/image9.wmf"/><Relationship Id="rId66" Type="http://schemas.openxmlformats.org/officeDocument/2006/relationships/image" Target="media/image18.wmf"/><Relationship Id="rId87" Type="http://schemas.openxmlformats.org/officeDocument/2006/relationships/oleObject" Target="embeddings/oleObject27.bin"/><Relationship Id="rId110" Type="http://schemas.openxmlformats.org/officeDocument/2006/relationships/oleObject" Target="embeddings/oleObject40.bin"/><Relationship Id="rId131" Type="http://schemas.openxmlformats.org/officeDocument/2006/relationships/oleObject" Target="embeddings/oleObject52.bin"/><Relationship Id="rId327" Type="http://schemas.openxmlformats.org/officeDocument/2006/relationships/oleObject" Target="embeddings/oleObject156.bin"/><Relationship Id="rId152" Type="http://schemas.openxmlformats.org/officeDocument/2006/relationships/oleObject" Target="embeddings/oleObject66.bin"/><Relationship Id="rId173" Type="http://schemas.openxmlformats.org/officeDocument/2006/relationships/image" Target="media/image65.wmf"/><Relationship Id="rId194" Type="http://schemas.openxmlformats.org/officeDocument/2006/relationships/oleObject" Target="embeddings/oleObject87.bin"/><Relationship Id="rId208" Type="http://schemas.openxmlformats.org/officeDocument/2006/relationships/oleObject" Target="embeddings/oleObject94.bin"/><Relationship Id="rId229" Type="http://schemas.openxmlformats.org/officeDocument/2006/relationships/oleObject" Target="embeddings/oleObject106.bin"/><Relationship Id="rId240" Type="http://schemas.openxmlformats.org/officeDocument/2006/relationships/image" Target="media/image97.wmf"/><Relationship Id="rId261" Type="http://schemas.openxmlformats.org/officeDocument/2006/relationships/oleObject" Target="embeddings/oleObject122.bin"/><Relationship Id="rId14" Type="http://schemas.openxmlformats.org/officeDocument/2006/relationships/hyperlink" Target="http://lib.dvfu.ru:8080/lib/item?id=chamo:276542&amp;theme" TargetMode="External"/><Relationship Id="rId35" Type="http://schemas.openxmlformats.org/officeDocument/2006/relationships/image" Target="media/image3.jpeg"/><Relationship Id="rId56" Type="http://schemas.openxmlformats.org/officeDocument/2006/relationships/oleObject" Target="embeddings/oleObject11.bin"/><Relationship Id="rId77" Type="http://schemas.openxmlformats.org/officeDocument/2006/relationships/oleObject" Target="embeddings/oleObject22.bin"/><Relationship Id="rId100" Type="http://schemas.openxmlformats.org/officeDocument/2006/relationships/image" Target="media/image34.wmf"/><Relationship Id="rId282" Type="http://schemas.openxmlformats.org/officeDocument/2006/relationships/image" Target="media/image118.wmf"/><Relationship Id="rId317" Type="http://schemas.openxmlformats.org/officeDocument/2006/relationships/oleObject" Target="embeddings/oleObject150.bin"/><Relationship Id="rId338" Type="http://schemas.openxmlformats.org/officeDocument/2006/relationships/theme" Target="theme/theme1.xml"/><Relationship Id="rId8" Type="http://schemas.openxmlformats.org/officeDocument/2006/relationships/image" Target="media/image2.jpeg"/><Relationship Id="rId98" Type="http://schemas.openxmlformats.org/officeDocument/2006/relationships/image" Target="media/image33.wmf"/><Relationship Id="rId121" Type="http://schemas.openxmlformats.org/officeDocument/2006/relationships/oleObject" Target="embeddings/oleObject46.bin"/><Relationship Id="rId142" Type="http://schemas.openxmlformats.org/officeDocument/2006/relationships/oleObject" Target="embeddings/oleObject59.bin"/><Relationship Id="rId163" Type="http://schemas.openxmlformats.org/officeDocument/2006/relationships/image" Target="media/image60.wmf"/><Relationship Id="rId184" Type="http://schemas.openxmlformats.org/officeDocument/2006/relationships/oleObject" Target="embeddings/oleObject82.bin"/><Relationship Id="rId219" Type="http://schemas.openxmlformats.org/officeDocument/2006/relationships/oleObject" Target="embeddings/oleObject100.bin"/><Relationship Id="rId3" Type="http://schemas.openxmlformats.org/officeDocument/2006/relationships/styles" Target="styles.xml"/><Relationship Id="rId214" Type="http://schemas.openxmlformats.org/officeDocument/2006/relationships/oleObject" Target="embeddings/oleObject97.bin"/><Relationship Id="rId230" Type="http://schemas.openxmlformats.org/officeDocument/2006/relationships/image" Target="media/image92.wmf"/><Relationship Id="rId235" Type="http://schemas.openxmlformats.org/officeDocument/2006/relationships/oleObject" Target="embeddings/oleObject109.bin"/><Relationship Id="rId251" Type="http://schemas.openxmlformats.org/officeDocument/2006/relationships/oleObject" Target="embeddings/oleObject117.bin"/><Relationship Id="rId256" Type="http://schemas.openxmlformats.org/officeDocument/2006/relationships/image" Target="media/image105.wmf"/><Relationship Id="rId277" Type="http://schemas.openxmlformats.org/officeDocument/2006/relationships/oleObject" Target="embeddings/oleObject130.bin"/><Relationship Id="rId298" Type="http://schemas.openxmlformats.org/officeDocument/2006/relationships/image" Target="media/image126.wmf"/><Relationship Id="rId25" Type="http://schemas.openxmlformats.org/officeDocument/2006/relationships/hyperlink" Target="http://diss.rsl.ru/-" TargetMode="External"/><Relationship Id="rId46" Type="http://schemas.openxmlformats.org/officeDocument/2006/relationships/oleObject" Target="embeddings/oleObject5.bin"/><Relationship Id="rId67" Type="http://schemas.openxmlformats.org/officeDocument/2006/relationships/oleObject" Target="embeddings/oleObject17.bin"/><Relationship Id="rId116" Type="http://schemas.openxmlformats.org/officeDocument/2006/relationships/oleObject" Target="embeddings/oleObject43.bin"/><Relationship Id="rId137" Type="http://schemas.openxmlformats.org/officeDocument/2006/relationships/image" Target="media/image49.wmf"/><Relationship Id="rId158" Type="http://schemas.openxmlformats.org/officeDocument/2006/relationships/oleObject" Target="embeddings/oleObject69.bin"/><Relationship Id="rId272" Type="http://schemas.openxmlformats.org/officeDocument/2006/relationships/image" Target="media/image113.wmf"/><Relationship Id="rId293" Type="http://schemas.openxmlformats.org/officeDocument/2006/relationships/oleObject" Target="embeddings/oleObject138.bin"/><Relationship Id="rId302" Type="http://schemas.openxmlformats.org/officeDocument/2006/relationships/image" Target="media/image128.wmf"/><Relationship Id="rId307" Type="http://schemas.openxmlformats.org/officeDocument/2006/relationships/oleObject" Target="embeddings/oleObject145.bin"/><Relationship Id="rId323" Type="http://schemas.openxmlformats.org/officeDocument/2006/relationships/oleObject" Target="embeddings/oleObject154.bin"/><Relationship Id="rId328" Type="http://schemas.openxmlformats.org/officeDocument/2006/relationships/image" Target="media/image140.wmf"/><Relationship Id="rId20" Type="http://schemas.microsoft.com/office/2011/relationships/commentsExtended" Target="commentsExtended.xml"/><Relationship Id="rId41" Type="http://schemas.openxmlformats.org/officeDocument/2006/relationships/image" Target="media/image7.wmf"/><Relationship Id="rId62" Type="http://schemas.openxmlformats.org/officeDocument/2006/relationships/image" Target="media/image16.wmf"/><Relationship Id="rId83" Type="http://schemas.openxmlformats.org/officeDocument/2006/relationships/oleObject" Target="embeddings/oleObject25.bin"/><Relationship Id="rId88" Type="http://schemas.openxmlformats.org/officeDocument/2006/relationships/oleObject" Target="embeddings/oleObject28.bin"/><Relationship Id="rId111" Type="http://schemas.openxmlformats.org/officeDocument/2006/relationships/image" Target="media/image39.wmf"/><Relationship Id="rId132" Type="http://schemas.openxmlformats.org/officeDocument/2006/relationships/image" Target="media/image48.wmf"/><Relationship Id="rId153" Type="http://schemas.openxmlformats.org/officeDocument/2006/relationships/image" Target="media/image55.wmf"/><Relationship Id="rId174" Type="http://schemas.openxmlformats.org/officeDocument/2006/relationships/oleObject" Target="embeddings/oleObject77.bin"/><Relationship Id="rId179" Type="http://schemas.openxmlformats.org/officeDocument/2006/relationships/image" Target="media/image68.wmf"/><Relationship Id="rId195" Type="http://schemas.openxmlformats.org/officeDocument/2006/relationships/image" Target="media/image76.wmf"/><Relationship Id="rId209" Type="http://schemas.openxmlformats.org/officeDocument/2006/relationships/image" Target="media/image83.wmf"/><Relationship Id="rId190" Type="http://schemas.openxmlformats.org/officeDocument/2006/relationships/oleObject" Target="embeddings/oleObject85.bin"/><Relationship Id="rId204" Type="http://schemas.openxmlformats.org/officeDocument/2006/relationships/oleObject" Target="embeddings/oleObject92.bin"/><Relationship Id="rId220" Type="http://schemas.openxmlformats.org/officeDocument/2006/relationships/oleObject" Target="embeddings/oleObject101.bin"/><Relationship Id="rId225" Type="http://schemas.openxmlformats.org/officeDocument/2006/relationships/oleObject" Target="embeddings/oleObject104.bin"/><Relationship Id="rId241" Type="http://schemas.openxmlformats.org/officeDocument/2006/relationships/oleObject" Target="embeddings/oleObject112.bin"/><Relationship Id="rId246" Type="http://schemas.openxmlformats.org/officeDocument/2006/relationships/image" Target="media/image100.wmf"/><Relationship Id="rId267" Type="http://schemas.openxmlformats.org/officeDocument/2006/relationships/oleObject" Target="embeddings/oleObject125.bin"/><Relationship Id="rId288" Type="http://schemas.openxmlformats.org/officeDocument/2006/relationships/image" Target="media/image121.wmf"/><Relationship Id="rId15" Type="http://schemas.openxmlformats.org/officeDocument/2006/relationships/hyperlink" Target="http://ini-fb.dvgu.ru/scripts/refget.php?ref=/gumenyuk1.pdf" TargetMode="External"/><Relationship Id="rId36" Type="http://schemas.openxmlformats.org/officeDocument/2006/relationships/image" Target="media/image4.gif"/><Relationship Id="rId57" Type="http://schemas.openxmlformats.org/officeDocument/2006/relationships/image" Target="media/image14.wmf"/><Relationship Id="rId106" Type="http://schemas.openxmlformats.org/officeDocument/2006/relationships/image" Target="media/image37.wmf"/><Relationship Id="rId127" Type="http://schemas.openxmlformats.org/officeDocument/2006/relationships/oleObject" Target="embeddings/oleObject49.bin"/><Relationship Id="rId262" Type="http://schemas.openxmlformats.org/officeDocument/2006/relationships/image" Target="media/image108.wmf"/><Relationship Id="rId283" Type="http://schemas.openxmlformats.org/officeDocument/2006/relationships/oleObject" Target="embeddings/oleObject133.bin"/><Relationship Id="rId313" Type="http://schemas.openxmlformats.org/officeDocument/2006/relationships/oleObject" Target="embeddings/oleObject148.bin"/><Relationship Id="rId318" Type="http://schemas.openxmlformats.org/officeDocument/2006/relationships/image" Target="media/image136.wmf"/><Relationship Id="rId10" Type="http://schemas.openxmlformats.org/officeDocument/2006/relationships/hyperlink" Target="http://lib.dvfu.ru:8080/lib/item?id=chamo:770070&amp;theme=FEFU" TargetMode="External"/><Relationship Id="rId31" Type="http://schemas.openxmlformats.org/officeDocument/2006/relationships/hyperlink" Target="http://oversea.cnki.net/" TargetMode="External"/><Relationship Id="rId52" Type="http://schemas.openxmlformats.org/officeDocument/2006/relationships/oleObject" Target="embeddings/oleObject9.bin"/><Relationship Id="rId73" Type="http://schemas.openxmlformats.org/officeDocument/2006/relationships/oleObject" Target="embeddings/oleObject20.bin"/><Relationship Id="rId78" Type="http://schemas.openxmlformats.org/officeDocument/2006/relationships/image" Target="media/image24.wmf"/><Relationship Id="rId94" Type="http://schemas.openxmlformats.org/officeDocument/2006/relationships/image" Target="media/image31.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image" Target="media/image44.wmf"/><Relationship Id="rId143" Type="http://schemas.openxmlformats.org/officeDocument/2006/relationships/image" Target="media/image52.wmf"/><Relationship Id="rId148" Type="http://schemas.openxmlformats.org/officeDocument/2006/relationships/oleObject" Target="embeddings/oleObject62.bin"/><Relationship Id="rId164" Type="http://schemas.openxmlformats.org/officeDocument/2006/relationships/oleObject" Target="embeddings/oleObject72.bin"/><Relationship Id="rId169" Type="http://schemas.openxmlformats.org/officeDocument/2006/relationships/image" Target="media/image63.wmf"/><Relationship Id="rId185" Type="http://schemas.openxmlformats.org/officeDocument/2006/relationships/image" Target="media/image71.wmf"/><Relationship Id="rId33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b.dvfu.ru:8080/lib/item?id=chamo:742015&amp;theme=FEFU" TargetMode="External"/><Relationship Id="rId180" Type="http://schemas.openxmlformats.org/officeDocument/2006/relationships/oleObject" Target="embeddings/oleObject80.bin"/><Relationship Id="rId210" Type="http://schemas.openxmlformats.org/officeDocument/2006/relationships/oleObject" Target="embeddings/oleObject95.bin"/><Relationship Id="rId215" Type="http://schemas.openxmlformats.org/officeDocument/2006/relationships/image" Target="media/image86.wmf"/><Relationship Id="rId236" Type="http://schemas.openxmlformats.org/officeDocument/2006/relationships/image" Target="media/image95.wmf"/><Relationship Id="rId257" Type="http://schemas.openxmlformats.org/officeDocument/2006/relationships/oleObject" Target="embeddings/oleObject120.bin"/><Relationship Id="rId278" Type="http://schemas.openxmlformats.org/officeDocument/2006/relationships/image" Target="media/image116.wmf"/><Relationship Id="rId26" Type="http://schemas.openxmlformats.org/officeDocument/2006/relationships/hyperlink" Target="http://e.lanbook.com/" TargetMode="External"/><Relationship Id="rId231" Type="http://schemas.openxmlformats.org/officeDocument/2006/relationships/oleObject" Target="embeddings/oleObject107.bin"/><Relationship Id="rId252" Type="http://schemas.openxmlformats.org/officeDocument/2006/relationships/image" Target="media/image103.wmf"/><Relationship Id="rId273" Type="http://schemas.openxmlformats.org/officeDocument/2006/relationships/oleObject" Target="embeddings/oleObject128.bin"/><Relationship Id="rId294" Type="http://schemas.openxmlformats.org/officeDocument/2006/relationships/image" Target="media/image124.wmf"/><Relationship Id="rId308" Type="http://schemas.openxmlformats.org/officeDocument/2006/relationships/image" Target="media/image131.wmf"/><Relationship Id="rId329" Type="http://schemas.openxmlformats.org/officeDocument/2006/relationships/oleObject" Target="embeddings/oleObject157.bin"/><Relationship Id="rId47" Type="http://schemas.openxmlformats.org/officeDocument/2006/relationships/oleObject" Target="embeddings/oleObject6.bin"/><Relationship Id="rId68" Type="http://schemas.openxmlformats.org/officeDocument/2006/relationships/image" Target="media/image19.wmf"/><Relationship Id="rId89" Type="http://schemas.openxmlformats.org/officeDocument/2006/relationships/image" Target="media/image29.wmf"/><Relationship Id="rId112" Type="http://schemas.openxmlformats.org/officeDocument/2006/relationships/oleObject" Target="embeddings/oleObject41.bin"/><Relationship Id="rId133" Type="http://schemas.openxmlformats.org/officeDocument/2006/relationships/oleObject" Target="embeddings/oleObject53.bin"/><Relationship Id="rId154" Type="http://schemas.openxmlformats.org/officeDocument/2006/relationships/oleObject" Target="embeddings/oleObject67.bin"/><Relationship Id="rId175" Type="http://schemas.openxmlformats.org/officeDocument/2006/relationships/image" Target="media/image66.wmf"/><Relationship Id="rId196" Type="http://schemas.openxmlformats.org/officeDocument/2006/relationships/oleObject" Target="embeddings/oleObject88.bin"/><Relationship Id="rId200" Type="http://schemas.openxmlformats.org/officeDocument/2006/relationships/oleObject" Target="embeddings/oleObject90.bin"/><Relationship Id="rId16" Type="http://schemas.openxmlformats.org/officeDocument/2006/relationships/hyperlink" Target="http://znanium.com/bookread.php?book=447237" TargetMode="External"/><Relationship Id="rId221" Type="http://schemas.openxmlformats.org/officeDocument/2006/relationships/oleObject" Target="embeddings/oleObject102.bin"/><Relationship Id="rId242" Type="http://schemas.openxmlformats.org/officeDocument/2006/relationships/image" Target="media/image98.wmf"/><Relationship Id="rId263" Type="http://schemas.openxmlformats.org/officeDocument/2006/relationships/oleObject" Target="embeddings/oleObject123.bin"/><Relationship Id="rId284" Type="http://schemas.openxmlformats.org/officeDocument/2006/relationships/image" Target="media/image119.wmf"/><Relationship Id="rId319" Type="http://schemas.openxmlformats.org/officeDocument/2006/relationships/oleObject" Target="embeddings/oleObject151.bin"/><Relationship Id="rId37" Type="http://schemas.openxmlformats.org/officeDocument/2006/relationships/image" Target="media/image5.wmf"/><Relationship Id="rId58" Type="http://schemas.openxmlformats.org/officeDocument/2006/relationships/oleObject" Target="embeddings/oleObject12.bin"/><Relationship Id="rId79" Type="http://schemas.openxmlformats.org/officeDocument/2006/relationships/oleObject" Target="embeddings/oleObject23.bin"/><Relationship Id="rId102" Type="http://schemas.openxmlformats.org/officeDocument/2006/relationships/image" Target="media/image35.wmf"/><Relationship Id="rId123" Type="http://schemas.openxmlformats.org/officeDocument/2006/relationships/oleObject" Target="embeddings/oleObject47.bin"/><Relationship Id="rId144" Type="http://schemas.openxmlformats.org/officeDocument/2006/relationships/oleObject" Target="embeddings/oleObject60.bin"/><Relationship Id="rId330" Type="http://schemas.openxmlformats.org/officeDocument/2006/relationships/image" Target="media/image141.wmf"/><Relationship Id="rId90" Type="http://schemas.openxmlformats.org/officeDocument/2006/relationships/oleObject" Target="embeddings/oleObject29.bin"/><Relationship Id="rId165" Type="http://schemas.openxmlformats.org/officeDocument/2006/relationships/image" Target="media/image61.wmf"/><Relationship Id="rId186" Type="http://schemas.openxmlformats.org/officeDocument/2006/relationships/oleObject" Target="embeddings/oleObject83.bin"/><Relationship Id="rId211" Type="http://schemas.openxmlformats.org/officeDocument/2006/relationships/image" Target="media/image84.wmf"/><Relationship Id="rId232" Type="http://schemas.openxmlformats.org/officeDocument/2006/relationships/image" Target="media/image93.wmf"/><Relationship Id="rId253" Type="http://schemas.openxmlformats.org/officeDocument/2006/relationships/oleObject" Target="embeddings/oleObject118.bin"/><Relationship Id="rId274" Type="http://schemas.openxmlformats.org/officeDocument/2006/relationships/image" Target="media/image114.wmf"/><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hyperlink" Target="http://e.lanbook.com/" TargetMode="External"/><Relationship Id="rId48" Type="http://schemas.openxmlformats.org/officeDocument/2006/relationships/image" Target="media/image10.wmf"/><Relationship Id="rId69" Type="http://schemas.openxmlformats.org/officeDocument/2006/relationships/oleObject" Target="embeddings/oleObject18.bin"/><Relationship Id="rId113" Type="http://schemas.openxmlformats.org/officeDocument/2006/relationships/image" Target="media/image40.wmf"/><Relationship Id="rId134" Type="http://schemas.openxmlformats.org/officeDocument/2006/relationships/oleObject" Target="embeddings/oleObject54.bin"/><Relationship Id="rId320" Type="http://schemas.openxmlformats.org/officeDocument/2006/relationships/oleObject" Target="embeddings/oleObject152.bin"/><Relationship Id="rId80" Type="http://schemas.openxmlformats.org/officeDocument/2006/relationships/image" Target="media/image25.wmf"/><Relationship Id="rId155" Type="http://schemas.openxmlformats.org/officeDocument/2006/relationships/image" Target="media/image56.wmf"/><Relationship Id="rId176" Type="http://schemas.openxmlformats.org/officeDocument/2006/relationships/oleObject" Target="embeddings/oleObject78.bin"/><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image" Target="media/image88.wmf"/><Relationship Id="rId243" Type="http://schemas.openxmlformats.org/officeDocument/2006/relationships/oleObject" Target="embeddings/oleObject113.bin"/><Relationship Id="rId264" Type="http://schemas.openxmlformats.org/officeDocument/2006/relationships/image" Target="media/image109.wmf"/><Relationship Id="rId285" Type="http://schemas.openxmlformats.org/officeDocument/2006/relationships/oleObject" Target="embeddings/oleObject134.bin"/><Relationship Id="rId17" Type="http://schemas.openxmlformats.org/officeDocument/2006/relationships/hyperlink" Target="http://znanium.com/bookread.php?book=%20374861" TargetMode="External"/><Relationship Id="rId38" Type="http://schemas.openxmlformats.org/officeDocument/2006/relationships/oleObject" Target="embeddings/oleObject1.bin"/><Relationship Id="rId59" Type="http://schemas.openxmlformats.org/officeDocument/2006/relationships/image" Target="media/image15.wmf"/><Relationship Id="rId103" Type="http://schemas.openxmlformats.org/officeDocument/2006/relationships/oleObject" Target="embeddings/oleObject36.bin"/><Relationship Id="rId124" Type="http://schemas.openxmlformats.org/officeDocument/2006/relationships/image" Target="media/image45.wmf"/><Relationship Id="rId310" Type="http://schemas.openxmlformats.org/officeDocument/2006/relationships/image" Target="media/image132.wmf"/><Relationship Id="rId70" Type="http://schemas.openxmlformats.org/officeDocument/2006/relationships/image" Target="media/image20.wmf"/><Relationship Id="rId91" Type="http://schemas.openxmlformats.org/officeDocument/2006/relationships/image" Target="media/image30.wmf"/><Relationship Id="rId145" Type="http://schemas.openxmlformats.org/officeDocument/2006/relationships/image" Target="media/image53.wmf"/><Relationship Id="rId166" Type="http://schemas.openxmlformats.org/officeDocument/2006/relationships/oleObject" Target="embeddings/oleObject73.bin"/><Relationship Id="rId187" Type="http://schemas.openxmlformats.org/officeDocument/2006/relationships/image" Target="media/image72.wmf"/><Relationship Id="rId331" Type="http://schemas.openxmlformats.org/officeDocument/2006/relationships/oleObject" Target="embeddings/oleObject158.bin"/><Relationship Id="rId1" Type="http://schemas.openxmlformats.org/officeDocument/2006/relationships/customXml" Target="../customXml/item1.xml"/><Relationship Id="rId212" Type="http://schemas.openxmlformats.org/officeDocument/2006/relationships/oleObject" Target="embeddings/oleObject96.bin"/><Relationship Id="rId233" Type="http://schemas.openxmlformats.org/officeDocument/2006/relationships/oleObject" Target="embeddings/oleObject108.bin"/><Relationship Id="rId254" Type="http://schemas.openxmlformats.org/officeDocument/2006/relationships/image" Target="media/image104.wmf"/><Relationship Id="rId28" Type="http://schemas.openxmlformats.org/officeDocument/2006/relationships/hyperlink" Target="http://znanium.com/" TargetMode="External"/><Relationship Id="rId49" Type="http://schemas.openxmlformats.org/officeDocument/2006/relationships/oleObject" Target="embeddings/oleObject7.bin"/><Relationship Id="rId114" Type="http://schemas.openxmlformats.org/officeDocument/2006/relationships/oleObject" Target="embeddings/oleObject42.bin"/><Relationship Id="rId275" Type="http://schemas.openxmlformats.org/officeDocument/2006/relationships/oleObject" Target="embeddings/oleObject129.bin"/><Relationship Id="rId296" Type="http://schemas.openxmlformats.org/officeDocument/2006/relationships/image" Target="media/image125.wmf"/><Relationship Id="rId300" Type="http://schemas.openxmlformats.org/officeDocument/2006/relationships/image" Target="media/image127.wmf"/><Relationship Id="rId60" Type="http://schemas.openxmlformats.org/officeDocument/2006/relationships/oleObject" Target="embeddings/oleObject13.bin"/><Relationship Id="rId81" Type="http://schemas.openxmlformats.org/officeDocument/2006/relationships/oleObject" Target="embeddings/oleObject24.bin"/><Relationship Id="rId135" Type="http://schemas.openxmlformats.org/officeDocument/2006/relationships/oleObject" Target="embeddings/oleObject55.bin"/><Relationship Id="rId156" Type="http://schemas.openxmlformats.org/officeDocument/2006/relationships/oleObject" Target="embeddings/oleObject68.bin"/><Relationship Id="rId177" Type="http://schemas.openxmlformats.org/officeDocument/2006/relationships/image" Target="media/image67.wmf"/><Relationship Id="rId198" Type="http://schemas.openxmlformats.org/officeDocument/2006/relationships/oleObject" Target="embeddings/oleObject89.bin"/><Relationship Id="rId321" Type="http://schemas.openxmlformats.org/officeDocument/2006/relationships/oleObject" Target="embeddings/oleObject153.bin"/><Relationship Id="rId202" Type="http://schemas.openxmlformats.org/officeDocument/2006/relationships/oleObject" Target="embeddings/oleObject91.bin"/><Relationship Id="rId223" Type="http://schemas.openxmlformats.org/officeDocument/2006/relationships/oleObject" Target="embeddings/oleObject103.bin"/><Relationship Id="rId244" Type="http://schemas.openxmlformats.org/officeDocument/2006/relationships/image" Target="media/image99.wmf"/><Relationship Id="rId18" Type="http://schemas.openxmlformats.org/officeDocument/2006/relationships/hyperlink" Target="http://e.lanbook.com/books/element.php?pl1_id=6659" TargetMode="External"/><Relationship Id="rId39" Type="http://schemas.openxmlformats.org/officeDocument/2006/relationships/image" Target="media/image6.wmf"/><Relationship Id="rId265" Type="http://schemas.openxmlformats.org/officeDocument/2006/relationships/oleObject" Target="embeddings/oleObject124.bin"/><Relationship Id="rId286" Type="http://schemas.openxmlformats.org/officeDocument/2006/relationships/image" Target="media/image120.wmf"/><Relationship Id="rId50" Type="http://schemas.openxmlformats.org/officeDocument/2006/relationships/image" Target="media/image11.wmf"/><Relationship Id="rId104" Type="http://schemas.openxmlformats.org/officeDocument/2006/relationships/image" Target="media/image36.wmf"/><Relationship Id="rId125" Type="http://schemas.openxmlformats.org/officeDocument/2006/relationships/oleObject" Target="embeddings/oleObject48.bin"/><Relationship Id="rId146" Type="http://schemas.openxmlformats.org/officeDocument/2006/relationships/oleObject" Target="embeddings/oleObject61.bin"/><Relationship Id="rId167" Type="http://schemas.openxmlformats.org/officeDocument/2006/relationships/image" Target="media/image62.wmf"/><Relationship Id="rId188" Type="http://schemas.openxmlformats.org/officeDocument/2006/relationships/oleObject" Target="embeddings/oleObject84.bin"/><Relationship Id="rId311" Type="http://schemas.openxmlformats.org/officeDocument/2006/relationships/oleObject" Target="embeddings/oleObject147.bin"/><Relationship Id="rId332" Type="http://schemas.openxmlformats.org/officeDocument/2006/relationships/image" Target="media/image142.wmf"/><Relationship Id="rId71" Type="http://schemas.openxmlformats.org/officeDocument/2006/relationships/oleObject" Target="embeddings/oleObject19.bin"/><Relationship Id="rId92" Type="http://schemas.openxmlformats.org/officeDocument/2006/relationships/oleObject" Target="embeddings/oleObject30.bin"/><Relationship Id="rId213" Type="http://schemas.openxmlformats.org/officeDocument/2006/relationships/image" Target="media/image85.wmf"/><Relationship Id="rId234" Type="http://schemas.openxmlformats.org/officeDocument/2006/relationships/image" Target="media/image94.wmf"/><Relationship Id="rId2" Type="http://schemas.openxmlformats.org/officeDocument/2006/relationships/numbering" Target="numbering.xml"/><Relationship Id="rId29" Type="http://schemas.openxmlformats.org/officeDocument/2006/relationships/hyperlink" Target="http://www.scopus.com/home.url" TargetMode="External"/><Relationship Id="rId255" Type="http://schemas.openxmlformats.org/officeDocument/2006/relationships/oleObject" Target="embeddings/oleObject119.bin"/><Relationship Id="rId276" Type="http://schemas.openxmlformats.org/officeDocument/2006/relationships/image" Target="media/image115.wmf"/><Relationship Id="rId297" Type="http://schemas.openxmlformats.org/officeDocument/2006/relationships/oleObject" Target="embeddings/oleObject140.bin"/><Relationship Id="rId40" Type="http://schemas.openxmlformats.org/officeDocument/2006/relationships/oleObject" Target="embeddings/oleObject2.bin"/><Relationship Id="rId115" Type="http://schemas.openxmlformats.org/officeDocument/2006/relationships/image" Target="media/image41.wmf"/><Relationship Id="rId136" Type="http://schemas.openxmlformats.org/officeDocument/2006/relationships/oleObject" Target="embeddings/oleObject56.bin"/><Relationship Id="rId157" Type="http://schemas.openxmlformats.org/officeDocument/2006/relationships/image" Target="media/image57.wmf"/><Relationship Id="rId178" Type="http://schemas.openxmlformats.org/officeDocument/2006/relationships/oleObject" Target="embeddings/oleObject79.bin"/><Relationship Id="rId301" Type="http://schemas.openxmlformats.org/officeDocument/2006/relationships/oleObject" Target="embeddings/oleObject142.bin"/><Relationship Id="rId322" Type="http://schemas.openxmlformats.org/officeDocument/2006/relationships/image" Target="media/image137.wmf"/><Relationship Id="rId61" Type="http://schemas.openxmlformats.org/officeDocument/2006/relationships/oleObject" Target="embeddings/oleObject14.bin"/><Relationship Id="rId82" Type="http://schemas.openxmlformats.org/officeDocument/2006/relationships/image" Target="media/image26.wmf"/><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comments" Target="comments.xml"/><Relationship Id="rId224" Type="http://schemas.openxmlformats.org/officeDocument/2006/relationships/image" Target="media/image89.wmf"/><Relationship Id="rId245" Type="http://schemas.openxmlformats.org/officeDocument/2006/relationships/oleObject" Target="embeddings/oleObject114.bin"/><Relationship Id="rId266" Type="http://schemas.openxmlformats.org/officeDocument/2006/relationships/image" Target="media/image110.wmf"/><Relationship Id="rId287" Type="http://schemas.openxmlformats.org/officeDocument/2006/relationships/oleObject" Target="embeddings/oleObject135.bin"/><Relationship Id="rId30" Type="http://schemas.openxmlformats.org/officeDocument/2006/relationships/hyperlink" Target="http://apps.webofknowledge.com/" TargetMode="External"/><Relationship Id="rId105" Type="http://schemas.openxmlformats.org/officeDocument/2006/relationships/oleObject" Target="embeddings/oleObject37.bin"/><Relationship Id="rId126" Type="http://schemas.openxmlformats.org/officeDocument/2006/relationships/image" Target="media/image46.wmf"/><Relationship Id="rId147" Type="http://schemas.openxmlformats.org/officeDocument/2006/relationships/image" Target="media/image54.wmf"/><Relationship Id="rId168" Type="http://schemas.openxmlformats.org/officeDocument/2006/relationships/oleObject" Target="embeddings/oleObject74.bin"/><Relationship Id="rId312" Type="http://schemas.openxmlformats.org/officeDocument/2006/relationships/image" Target="media/image133.wmf"/><Relationship Id="rId333" Type="http://schemas.openxmlformats.org/officeDocument/2006/relationships/oleObject" Target="embeddings/oleObject159.bin"/><Relationship Id="rId51" Type="http://schemas.openxmlformats.org/officeDocument/2006/relationships/oleObject" Target="embeddings/oleObject8.bin"/><Relationship Id="rId72" Type="http://schemas.openxmlformats.org/officeDocument/2006/relationships/image" Target="media/image21.wmf"/><Relationship Id="rId93" Type="http://schemas.openxmlformats.org/officeDocument/2006/relationships/oleObject" Target="embeddings/oleObject31.bin"/><Relationship Id="rId189" Type="http://schemas.openxmlformats.org/officeDocument/2006/relationships/image" Target="media/image7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6EBB-5018-41B2-B902-B325A09B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132</Pages>
  <Words>25184</Words>
  <Characters>143555</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168403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Маковецкая Галина Дмитриевна</cp:lastModifiedBy>
  <cp:revision>9</cp:revision>
  <cp:lastPrinted>2019-04-26T10:35:00Z</cp:lastPrinted>
  <dcterms:created xsi:type="dcterms:W3CDTF">2019-04-11T04:06:00Z</dcterms:created>
  <dcterms:modified xsi:type="dcterms:W3CDTF">2019-05-22T05:59:00Z</dcterms:modified>
</cp:coreProperties>
</file>